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List of papers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 xml:space="preserve">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</w:t>
      </w:r>
      <w:r w:rsidRPr="00553B7B">
        <w:rPr>
          <w:lang w:val="en-US"/>
        </w:rPr>
        <w:tab/>
        <w:t xml:space="preserve">Synthesis of 1,2-cis-substituted </w:t>
      </w:r>
      <w:proofErr w:type="spellStart"/>
      <w:r w:rsidRPr="00553B7B">
        <w:rPr>
          <w:lang w:val="en-US"/>
        </w:rPr>
        <w:t>Glucosylglycerols</w:t>
      </w:r>
      <w:proofErr w:type="spellEnd"/>
      <w:r w:rsidRPr="00553B7B">
        <w:rPr>
          <w:lang w:val="en-US"/>
        </w:rPr>
        <w:t xml:space="preserve">, </w:t>
      </w:r>
      <w:proofErr w:type="spellStart"/>
      <w:r w:rsidRPr="00553B7B">
        <w:rPr>
          <w:lang w:val="en-US"/>
        </w:rPr>
        <w:t>Zhurnal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Obshchei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Khimii</w:t>
      </w:r>
      <w:proofErr w:type="spellEnd"/>
      <w:r w:rsidRPr="00553B7B">
        <w:rPr>
          <w:lang w:val="en-US"/>
        </w:rPr>
        <w:t>, vol 49, 2148-50, 1979.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</w:t>
      </w:r>
      <w:r w:rsidRPr="00553B7B">
        <w:rPr>
          <w:lang w:val="en-US"/>
        </w:rPr>
        <w:tab/>
        <w:t xml:space="preserve">Selective benzylation </w:t>
      </w:r>
      <w:proofErr w:type="gramStart"/>
      <w:r w:rsidRPr="00553B7B">
        <w:rPr>
          <w:lang w:val="en-US"/>
        </w:rPr>
        <w:t>of  methyl</w:t>
      </w:r>
      <w:proofErr w:type="gramEnd"/>
      <w:r w:rsidRPr="00553B7B">
        <w:rPr>
          <w:lang w:val="en-US"/>
        </w:rPr>
        <w:t xml:space="preserve">  4,6-O- </w:t>
      </w:r>
      <w:proofErr w:type="spellStart"/>
      <w:r w:rsidRPr="00553B7B">
        <w:rPr>
          <w:lang w:val="en-US"/>
        </w:rPr>
        <w:t>benzyliden</w:t>
      </w:r>
      <w:proofErr w:type="spellEnd"/>
      <w:r w:rsidRPr="00553B7B">
        <w:rPr>
          <w:lang w:val="en-US"/>
        </w:rPr>
        <w:t xml:space="preserve"> 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-D-</w:t>
      </w:r>
      <w:proofErr w:type="spellStart"/>
      <w:r w:rsidRPr="00553B7B">
        <w:rPr>
          <w:lang w:val="en-US"/>
        </w:rPr>
        <w:t>mannopyranoside</w:t>
      </w:r>
      <w:proofErr w:type="spellEnd"/>
      <w:r w:rsidRPr="00553B7B">
        <w:rPr>
          <w:lang w:val="en-US"/>
        </w:rPr>
        <w:t xml:space="preserve">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1981, 15, 26-30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</w:t>
      </w:r>
      <w:r w:rsidRPr="00553B7B">
        <w:rPr>
          <w:lang w:val="en-US"/>
        </w:rPr>
        <w:tab/>
        <w:t xml:space="preserve">Synthesis </w:t>
      </w:r>
      <w:proofErr w:type="gramStart"/>
      <w:r w:rsidRPr="00553B7B">
        <w:rPr>
          <w:lang w:val="en-US"/>
        </w:rPr>
        <w:t>of  methyl</w:t>
      </w:r>
      <w:proofErr w:type="gramEnd"/>
      <w:r w:rsidRPr="00553B7B">
        <w:rPr>
          <w:lang w:val="en-US"/>
        </w:rPr>
        <w:t xml:space="preserve"> 3-0-( 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 xml:space="preserve"> -D-</w:t>
      </w:r>
      <w:proofErr w:type="spellStart"/>
      <w:r w:rsidRPr="00553B7B">
        <w:rPr>
          <w:lang w:val="en-US"/>
        </w:rPr>
        <w:t>mannopyranosyl</w:t>
      </w:r>
      <w:proofErr w:type="spellEnd"/>
      <w:r w:rsidRPr="00553B7B">
        <w:rPr>
          <w:lang w:val="en-US"/>
        </w:rPr>
        <w:t xml:space="preserve">)- 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 xml:space="preserve"> -D-glucopyranoside, Rev. </w:t>
      </w:r>
      <w:proofErr w:type="spellStart"/>
      <w:r w:rsidRPr="00553B7B">
        <w:rPr>
          <w:lang w:val="en-US"/>
        </w:rPr>
        <w:t>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1981, 15, 164-8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</w:t>
      </w:r>
      <w:r w:rsidRPr="00553B7B">
        <w:rPr>
          <w:lang w:val="en-US"/>
        </w:rPr>
        <w:tab/>
        <w:t xml:space="preserve">Phase transfer benzylation of carbohydrates II. Synthesis </w:t>
      </w:r>
      <w:proofErr w:type="gramStart"/>
      <w:r w:rsidRPr="00553B7B">
        <w:rPr>
          <w:lang w:val="en-US"/>
        </w:rPr>
        <w:t>of  methyl</w:t>
      </w:r>
      <w:proofErr w:type="gramEnd"/>
      <w:r w:rsidRPr="00553B7B">
        <w:rPr>
          <w:lang w:val="en-US"/>
        </w:rPr>
        <w:t xml:space="preserve"> 3-0-benzyl-4,6-0-benzyliden- 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 xml:space="preserve"> -D-</w:t>
      </w:r>
      <w:proofErr w:type="spellStart"/>
      <w:r w:rsidRPr="00553B7B">
        <w:rPr>
          <w:lang w:val="en-US"/>
        </w:rPr>
        <w:t>galactopyranoside</w:t>
      </w:r>
      <w:proofErr w:type="spellEnd"/>
      <w:r w:rsidRPr="00553B7B">
        <w:rPr>
          <w:lang w:val="en-US"/>
        </w:rPr>
        <w:t xml:space="preserve">, 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1981, 15, 169-73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</w:t>
      </w:r>
      <w:r w:rsidRPr="00553B7B">
        <w:rPr>
          <w:lang w:val="en-US"/>
        </w:rPr>
        <w:tab/>
        <w:t xml:space="preserve">Gas-chromatography analysis of the oligosaccharides present in Pisum sativum,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1981, 15, 222-6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</w:t>
      </w:r>
      <w:r w:rsidRPr="00553B7B">
        <w:rPr>
          <w:lang w:val="en-US"/>
        </w:rPr>
        <w:tab/>
        <w:t xml:space="preserve">Chromatography Determination of steroidal compound in solanum plants,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1981, 15, 247-251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</w:t>
      </w:r>
      <w:r w:rsidRPr="00553B7B">
        <w:rPr>
          <w:lang w:val="en-US"/>
        </w:rPr>
        <w:tab/>
        <w:t xml:space="preserve">Carbohydrates potentially antitumoral I. </w:t>
      </w:r>
      <w:proofErr w:type="spellStart"/>
      <w:r w:rsidRPr="00553B7B">
        <w:rPr>
          <w:lang w:val="en-US"/>
        </w:rPr>
        <w:t>Alkyllthioglucosides</w:t>
      </w:r>
      <w:proofErr w:type="spellEnd"/>
      <w:r w:rsidRPr="00553B7B">
        <w:rPr>
          <w:lang w:val="en-US"/>
        </w:rPr>
        <w:t xml:space="preserve">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1982, 16, 235-42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</w:t>
      </w:r>
      <w:r w:rsidRPr="00553B7B">
        <w:rPr>
          <w:lang w:val="en-US"/>
        </w:rPr>
        <w:tab/>
        <w:t>The synthesis of derivatives of 0-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>-D-</w:t>
      </w:r>
      <w:proofErr w:type="spellStart"/>
      <w:r w:rsidRPr="00553B7B">
        <w:rPr>
          <w:lang w:val="en-US"/>
        </w:rPr>
        <w:t>galactopyranosyl</w:t>
      </w:r>
      <w:proofErr w:type="spellEnd"/>
      <w:r w:rsidRPr="00553B7B">
        <w:rPr>
          <w:lang w:val="en-US"/>
        </w:rPr>
        <w:t>-(1-3)-0-(2-acetamido- 2-deoxy-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-D-</w:t>
      </w:r>
      <w:proofErr w:type="spellStart"/>
      <w:r w:rsidRPr="00553B7B">
        <w:rPr>
          <w:lang w:val="en-US"/>
        </w:rPr>
        <w:t>galactopyranosyl</w:t>
      </w:r>
      <w:proofErr w:type="spellEnd"/>
      <w:r w:rsidRPr="00553B7B">
        <w:rPr>
          <w:lang w:val="en-US"/>
        </w:rPr>
        <w:t>)-L-serine and L-</w:t>
      </w:r>
      <w:proofErr w:type="gramStart"/>
      <w:r w:rsidRPr="00553B7B">
        <w:rPr>
          <w:lang w:val="en-US"/>
        </w:rPr>
        <w:t>threonine ,</w:t>
      </w:r>
      <w:proofErr w:type="gramEnd"/>
      <w:r w:rsidRPr="00553B7B">
        <w:rPr>
          <w:lang w:val="en-US"/>
        </w:rPr>
        <w:t xml:space="preserve"> Carbohydr.Res.,1982, 110, C9-C11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</w:t>
      </w:r>
      <w:r w:rsidRPr="00553B7B">
        <w:rPr>
          <w:lang w:val="en-US"/>
        </w:rPr>
        <w:tab/>
        <w:t xml:space="preserve">Synthesis of </w:t>
      </w:r>
      <w:proofErr w:type="spellStart"/>
      <w:r w:rsidRPr="00553B7B">
        <w:rPr>
          <w:lang w:val="en-US"/>
        </w:rPr>
        <w:t>glycopeptides</w:t>
      </w:r>
      <w:proofErr w:type="spellEnd"/>
      <w:r w:rsidRPr="00553B7B">
        <w:rPr>
          <w:lang w:val="en-US"/>
        </w:rPr>
        <w:t xml:space="preserve"> having clusters of 0-glycosylic disaccharide chains [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>-D-Gal-(1-3)-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-D-</w:t>
      </w:r>
      <w:proofErr w:type="spellStart"/>
      <w:r w:rsidRPr="00553B7B">
        <w:rPr>
          <w:lang w:val="en-US"/>
        </w:rPr>
        <w:t>GalNAc</w:t>
      </w:r>
      <w:proofErr w:type="spellEnd"/>
      <w:r w:rsidRPr="00553B7B">
        <w:rPr>
          <w:lang w:val="en-US"/>
        </w:rPr>
        <w:t>] located at vicinal amino acid residues of the peptide chain, Carbohydr.Res.,1983, 116, C9-C12.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</w:t>
      </w:r>
      <w:r w:rsidRPr="00553B7B">
        <w:rPr>
          <w:lang w:val="en-US"/>
        </w:rPr>
        <w:tab/>
        <w:t xml:space="preserve">Diosgenin, </w:t>
      </w:r>
      <w:proofErr w:type="spellStart"/>
      <w:r w:rsidRPr="00553B7B">
        <w:rPr>
          <w:lang w:val="en-US"/>
        </w:rPr>
        <w:t>chlorogenin</w:t>
      </w:r>
      <w:proofErr w:type="spellEnd"/>
      <w:r w:rsidRPr="00553B7B">
        <w:rPr>
          <w:lang w:val="en-US"/>
        </w:rPr>
        <w:t xml:space="preserve"> and </w:t>
      </w:r>
      <w:proofErr w:type="spellStart"/>
      <w:r w:rsidRPr="00553B7B">
        <w:rPr>
          <w:lang w:val="en-US"/>
        </w:rPr>
        <w:t>Isochiapagenin</w:t>
      </w:r>
      <w:proofErr w:type="spellEnd"/>
      <w:r w:rsidRPr="00553B7B">
        <w:rPr>
          <w:lang w:val="en-US"/>
        </w:rPr>
        <w:t xml:space="preserve"> from Solanum </w:t>
      </w:r>
      <w:proofErr w:type="spellStart"/>
      <w:r w:rsidRPr="00553B7B">
        <w:rPr>
          <w:lang w:val="en-US"/>
        </w:rPr>
        <w:t>Bahamense</w:t>
      </w:r>
      <w:proofErr w:type="spellEnd"/>
      <w:r w:rsidRPr="00553B7B">
        <w:rPr>
          <w:lang w:val="en-US"/>
        </w:rPr>
        <w:t xml:space="preserve"> L., </w:t>
      </w:r>
      <w:proofErr w:type="spellStart"/>
      <w:r w:rsidRPr="00553B7B">
        <w:rPr>
          <w:lang w:val="en-US"/>
        </w:rPr>
        <w:t>Pharmazie</w:t>
      </w:r>
      <w:proofErr w:type="spellEnd"/>
      <w:r w:rsidRPr="00553B7B">
        <w:rPr>
          <w:lang w:val="en-US"/>
        </w:rPr>
        <w:t xml:space="preserve"> 1982, 37, 225-226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</w:t>
      </w:r>
      <w:r w:rsidRPr="00553B7B">
        <w:rPr>
          <w:lang w:val="en-US"/>
        </w:rPr>
        <w:tab/>
        <w:t>Use of selenium in Carbohydrate Chemistry: Formation of vinyl-Glycosides, Synthesis, 1984,134-5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12</w:t>
      </w:r>
      <w:r w:rsidRPr="00553B7B">
        <w:rPr>
          <w:lang w:val="en-US"/>
        </w:rPr>
        <w:tab/>
        <w:t xml:space="preserve">Synthesis </w:t>
      </w:r>
      <w:proofErr w:type="gramStart"/>
      <w:r w:rsidRPr="00553B7B">
        <w:rPr>
          <w:lang w:val="en-US"/>
        </w:rPr>
        <w:t>of  methyl</w:t>
      </w:r>
      <w:proofErr w:type="gramEnd"/>
      <w:r w:rsidRPr="00553B7B">
        <w:rPr>
          <w:lang w:val="en-US"/>
        </w:rPr>
        <w:t xml:space="preserve"> 3-0-( 2-0-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 xml:space="preserve"> -D-</w:t>
      </w:r>
      <w:proofErr w:type="spellStart"/>
      <w:r w:rsidRPr="00553B7B">
        <w:rPr>
          <w:lang w:val="en-US"/>
        </w:rPr>
        <w:t>mannopyranosyl</w:t>
      </w:r>
      <w:proofErr w:type="spellEnd"/>
      <w:r w:rsidRPr="00553B7B">
        <w:rPr>
          <w:lang w:val="en-US"/>
        </w:rPr>
        <w:t xml:space="preserve"> 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 xml:space="preserve"> -D-</w:t>
      </w:r>
      <w:proofErr w:type="spellStart"/>
      <w:r w:rsidRPr="00553B7B">
        <w:rPr>
          <w:lang w:val="en-US"/>
        </w:rPr>
        <w:t>mannopyranosyl</w:t>
      </w:r>
      <w:proofErr w:type="spellEnd"/>
      <w:r w:rsidRPr="00553B7B">
        <w:rPr>
          <w:lang w:val="en-US"/>
        </w:rPr>
        <w:t>)-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 xml:space="preserve">-D-glucopyranoside,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Química</w:t>
      </w:r>
      <w:proofErr w:type="spellEnd"/>
      <w:r w:rsidRPr="00553B7B">
        <w:rPr>
          <w:lang w:val="en-US"/>
        </w:rPr>
        <w:t>, 1983, 17, 36-9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13</w:t>
      </w:r>
      <w:r w:rsidRPr="00553B7B">
        <w:rPr>
          <w:lang w:val="en-US"/>
        </w:rPr>
        <w:tab/>
        <w:t xml:space="preserve">1,2-cis Glycosylation. Problems and solutions,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1983, 17, 40-54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14</w:t>
      </w:r>
      <w:r w:rsidRPr="00553B7B">
        <w:rPr>
          <w:lang w:val="en-US"/>
        </w:rPr>
        <w:tab/>
        <w:t xml:space="preserve">1,2-cis Glycosylation. Synthesis of 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>-</w:t>
      </w:r>
      <w:proofErr w:type="spellStart"/>
      <w:r w:rsidRPr="00553B7B">
        <w:rPr>
          <w:lang w:val="en-US"/>
        </w:rPr>
        <w:t>mannosides</w:t>
      </w:r>
      <w:proofErr w:type="spellEnd"/>
      <w:r w:rsidRPr="00553B7B">
        <w:rPr>
          <w:lang w:val="en-US"/>
        </w:rPr>
        <w:t xml:space="preserve">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Farmacia</w:t>
      </w:r>
      <w:proofErr w:type="spellEnd"/>
      <w:r w:rsidRPr="00553B7B">
        <w:rPr>
          <w:lang w:val="en-US"/>
        </w:rPr>
        <w:t>, 1983, 17, 55-64.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15</w:t>
      </w:r>
      <w:r w:rsidRPr="00553B7B">
        <w:rPr>
          <w:lang w:val="en-US"/>
        </w:rPr>
        <w:tab/>
        <w:t xml:space="preserve">Contribution of organic synthesis to the determination of human blood group MN specificity, Red Cell Membrane Glycoconjugates and related markers ed </w:t>
      </w:r>
      <w:proofErr w:type="spellStart"/>
      <w:r w:rsidRPr="00553B7B">
        <w:rPr>
          <w:lang w:val="en-US"/>
        </w:rPr>
        <w:t>J.</w:t>
      </w:r>
      <w:proofErr w:type="gramStart"/>
      <w:r w:rsidRPr="00553B7B">
        <w:rPr>
          <w:lang w:val="en-US"/>
        </w:rPr>
        <w:t>P.Cartron</w:t>
      </w:r>
      <w:proofErr w:type="gramEnd"/>
      <w:r w:rsidRPr="00553B7B">
        <w:rPr>
          <w:lang w:val="en-US"/>
        </w:rPr>
        <w:t>,P.Rouger,Ch.Salmon</w:t>
      </w:r>
      <w:proofErr w:type="spellEnd"/>
      <w:r w:rsidRPr="00553B7B">
        <w:rPr>
          <w:lang w:val="en-US"/>
        </w:rPr>
        <w:t xml:space="preserve">, </w:t>
      </w:r>
      <w:proofErr w:type="spellStart"/>
      <w:r w:rsidRPr="00553B7B">
        <w:rPr>
          <w:lang w:val="en-US"/>
        </w:rPr>
        <w:t>Arnette</w:t>
      </w:r>
      <w:proofErr w:type="spellEnd"/>
      <w:r w:rsidRPr="00553B7B">
        <w:rPr>
          <w:lang w:val="en-US"/>
        </w:rPr>
        <w:t>, Paris 1983, 159-169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16</w:t>
      </w:r>
      <w:r w:rsidRPr="00553B7B">
        <w:rPr>
          <w:lang w:val="en-US"/>
        </w:rPr>
        <w:tab/>
        <w:t xml:space="preserve">Synthesis of M and N active </w:t>
      </w:r>
      <w:proofErr w:type="spellStart"/>
      <w:r w:rsidRPr="00553B7B">
        <w:rPr>
          <w:lang w:val="en-US"/>
        </w:rPr>
        <w:t>Glycopeptides</w:t>
      </w:r>
      <w:proofErr w:type="spellEnd"/>
      <w:r w:rsidRPr="00553B7B">
        <w:rPr>
          <w:lang w:val="en-US"/>
        </w:rPr>
        <w:t xml:space="preserve">. Part of the N-Terminal Region of Human Glycophorin </w:t>
      </w:r>
      <w:proofErr w:type="spellStart"/>
      <w:proofErr w:type="gramStart"/>
      <w:r w:rsidRPr="00553B7B">
        <w:rPr>
          <w:lang w:val="en-US"/>
        </w:rPr>
        <w:t>A.,Glycoconjugate</w:t>
      </w:r>
      <w:proofErr w:type="spellEnd"/>
      <w:proofErr w:type="gramEnd"/>
      <w:r w:rsidRPr="00553B7B">
        <w:rPr>
          <w:lang w:val="en-US"/>
        </w:rPr>
        <w:t xml:space="preserve"> J.,1984,1,5-8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17</w:t>
      </w:r>
      <w:r w:rsidRPr="00553B7B">
        <w:rPr>
          <w:lang w:val="en-US"/>
        </w:rPr>
        <w:tab/>
        <w:t xml:space="preserve">Interaction of synthetic </w:t>
      </w:r>
      <w:proofErr w:type="spellStart"/>
      <w:r w:rsidRPr="00553B7B">
        <w:rPr>
          <w:lang w:val="en-US"/>
        </w:rPr>
        <w:t>Glycopeptides</w:t>
      </w:r>
      <w:proofErr w:type="spellEnd"/>
      <w:r w:rsidRPr="00553B7B">
        <w:rPr>
          <w:lang w:val="en-US"/>
        </w:rPr>
        <w:t xml:space="preserve"> carrying clusters of 0-glycosidic disaccharide chains [b-D-Gal-(1-3)-a-D-</w:t>
      </w:r>
      <w:proofErr w:type="spellStart"/>
      <w:r w:rsidRPr="00553B7B">
        <w:rPr>
          <w:lang w:val="en-US"/>
        </w:rPr>
        <w:t>GalNAc</w:t>
      </w:r>
      <w:proofErr w:type="spellEnd"/>
      <w:r w:rsidRPr="00553B7B">
        <w:rPr>
          <w:lang w:val="en-US"/>
        </w:rPr>
        <w:t xml:space="preserve">] with </w:t>
      </w:r>
      <w:r>
        <w:t></w:t>
      </w:r>
      <w:r w:rsidRPr="00553B7B">
        <w:rPr>
          <w:lang w:val="en-US"/>
        </w:rPr>
        <w:t xml:space="preserve">-D-Galactose-binding </w:t>
      </w:r>
      <w:proofErr w:type="spellStart"/>
      <w:proofErr w:type="gramStart"/>
      <w:r w:rsidRPr="00553B7B">
        <w:rPr>
          <w:lang w:val="en-US"/>
        </w:rPr>
        <w:t>lectins,Glycoconjugate</w:t>
      </w:r>
      <w:proofErr w:type="spellEnd"/>
      <w:proofErr w:type="gramEnd"/>
      <w:r w:rsidRPr="00553B7B">
        <w:rPr>
          <w:lang w:val="en-US"/>
        </w:rPr>
        <w:t xml:space="preserve"> J.,1984,1,73-80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lastRenderedPageBreak/>
        <w:t>18</w:t>
      </w:r>
      <w:r w:rsidRPr="00553B7B">
        <w:rPr>
          <w:lang w:val="en-US"/>
        </w:rPr>
        <w:tab/>
        <w:t xml:space="preserve">Steroidal glycosides </w:t>
      </w:r>
      <w:proofErr w:type="gramStart"/>
      <w:r w:rsidRPr="00553B7B">
        <w:rPr>
          <w:lang w:val="en-US"/>
        </w:rPr>
        <w:t>from  Solanum</w:t>
      </w:r>
      <w:proofErr w:type="gram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havanense</w:t>
      </w:r>
      <w:proofErr w:type="spellEnd"/>
      <w:r w:rsidRPr="00553B7B">
        <w:rPr>
          <w:lang w:val="en-US"/>
        </w:rPr>
        <w:t xml:space="preserve"> Jacq, 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Quimica</w:t>
      </w:r>
      <w:proofErr w:type="spellEnd"/>
      <w:r w:rsidRPr="00553B7B">
        <w:rPr>
          <w:lang w:val="en-US"/>
        </w:rPr>
        <w:t>, 1986,2, II, 71-3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19</w:t>
      </w:r>
      <w:r w:rsidRPr="00553B7B">
        <w:rPr>
          <w:lang w:val="en-US"/>
        </w:rPr>
        <w:tab/>
        <w:t xml:space="preserve">Synthesis of benzyl 3-0- benzyl -4,6-0-benzyliden- 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>-D-</w:t>
      </w:r>
      <w:proofErr w:type="spellStart"/>
      <w:r w:rsidRPr="00553B7B">
        <w:rPr>
          <w:lang w:val="en-US"/>
        </w:rPr>
        <w:t>galactopyranoside</w:t>
      </w:r>
      <w:proofErr w:type="spellEnd"/>
      <w:r w:rsidRPr="00553B7B">
        <w:rPr>
          <w:lang w:val="en-US"/>
        </w:rPr>
        <w:t xml:space="preserve">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Quimica</w:t>
      </w:r>
      <w:proofErr w:type="spellEnd"/>
      <w:r w:rsidRPr="00553B7B">
        <w:rPr>
          <w:lang w:val="en-US"/>
        </w:rPr>
        <w:t>, 1987,3,73-8.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</w:t>
      </w:r>
      <w:r w:rsidRPr="00553B7B">
        <w:rPr>
          <w:lang w:val="en-US"/>
        </w:rPr>
        <w:tab/>
        <w:t xml:space="preserve">Synthesis </w:t>
      </w:r>
      <w:proofErr w:type="gramStart"/>
      <w:r w:rsidRPr="00553B7B">
        <w:rPr>
          <w:lang w:val="en-US"/>
        </w:rPr>
        <w:t>of  disaccharides</w:t>
      </w:r>
      <w:proofErr w:type="gramEnd"/>
      <w:r w:rsidRPr="00553B7B">
        <w:rPr>
          <w:lang w:val="en-US"/>
        </w:rPr>
        <w:t xml:space="preserve">  2-acetamido-2-deoxi-3-0-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>- D-</w:t>
      </w:r>
      <w:proofErr w:type="spellStart"/>
      <w:r w:rsidRPr="00553B7B">
        <w:rPr>
          <w:lang w:val="en-US"/>
        </w:rPr>
        <w:t>galactopyranosyl</w:t>
      </w:r>
      <w:proofErr w:type="spellEnd"/>
      <w:r w:rsidRPr="00553B7B">
        <w:rPr>
          <w:lang w:val="en-US"/>
        </w:rPr>
        <w:t xml:space="preserve">-D-galactose and D-glucose,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Quimica</w:t>
      </w:r>
      <w:proofErr w:type="spellEnd"/>
      <w:r w:rsidRPr="00553B7B">
        <w:rPr>
          <w:lang w:val="en-US"/>
        </w:rPr>
        <w:t>, 1987,3,45-9.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21</w:t>
      </w:r>
      <w:r w:rsidRPr="00553B7B">
        <w:rPr>
          <w:lang w:val="en-US"/>
        </w:rPr>
        <w:tab/>
        <w:t>An easy preparation of 2-deoxy-2-phtalimido-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>-D-</w:t>
      </w:r>
      <w:proofErr w:type="spellStart"/>
      <w:r w:rsidRPr="00553B7B">
        <w:rPr>
          <w:lang w:val="en-US"/>
        </w:rPr>
        <w:t>gluco</w:t>
      </w:r>
      <w:proofErr w:type="spellEnd"/>
      <w:r w:rsidRPr="00553B7B">
        <w:rPr>
          <w:lang w:val="en-US"/>
        </w:rPr>
        <w:t xml:space="preserve">- and 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-L-</w:t>
      </w:r>
      <w:proofErr w:type="spellStart"/>
      <w:r w:rsidRPr="00553B7B">
        <w:rPr>
          <w:lang w:val="en-US"/>
        </w:rPr>
        <w:t>rhamno</w:t>
      </w:r>
      <w:proofErr w:type="spellEnd"/>
      <w:r w:rsidRPr="00553B7B">
        <w:rPr>
          <w:lang w:val="en-US"/>
        </w:rPr>
        <w:t>-</w:t>
      </w:r>
      <w:proofErr w:type="spellStart"/>
      <w:proofErr w:type="gramStart"/>
      <w:r w:rsidRPr="00553B7B">
        <w:rPr>
          <w:lang w:val="en-US"/>
        </w:rPr>
        <w:t>pyranosides</w:t>
      </w:r>
      <w:proofErr w:type="spellEnd"/>
      <w:r w:rsidRPr="00553B7B">
        <w:rPr>
          <w:lang w:val="en-US"/>
        </w:rPr>
        <w:t xml:space="preserve">,  </w:t>
      </w:r>
      <w:proofErr w:type="spellStart"/>
      <w:r w:rsidRPr="00553B7B">
        <w:rPr>
          <w:lang w:val="en-US"/>
        </w:rPr>
        <w:t>J</w:t>
      </w:r>
      <w:proofErr w:type="gramEnd"/>
      <w:r w:rsidRPr="00553B7B">
        <w:rPr>
          <w:lang w:val="en-US"/>
        </w:rPr>
        <w:t>.Carbohydr.Chemistry</w:t>
      </w:r>
      <w:proofErr w:type="spellEnd"/>
      <w:r w:rsidRPr="00553B7B">
        <w:rPr>
          <w:lang w:val="en-US"/>
        </w:rPr>
        <w:t>, 1987, 6, 509-13.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22</w:t>
      </w:r>
      <w:r w:rsidRPr="00553B7B">
        <w:rPr>
          <w:lang w:val="en-US"/>
        </w:rPr>
        <w:tab/>
        <w:t>Synthesis of allyl and benzyl 4-0-(3,6-di-0-methyl-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>-D-glucopyranosyl) -2,3-di-0-methyl-</w:t>
      </w:r>
      <w:r>
        <w:t></w:t>
      </w:r>
      <w:r w:rsidRPr="00553B7B">
        <w:rPr>
          <w:lang w:val="en-US"/>
        </w:rPr>
        <w:t>-L-</w:t>
      </w:r>
      <w:proofErr w:type="spellStart"/>
      <w:proofErr w:type="gramStart"/>
      <w:r w:rsidRPr="00553B7B">
        <w:rPr>
          <w:lang w:val="en-US"/>
        </w:rPr>
        <w:t>rhamnopyranoside</w:t>
      </w:r>
      <w:proofErr w:type="spellEnd"/>
      <w:r w:rsidRPr="00553B7B">
        <w:rPr>
          <w:lang w:val="en-US"/>
        </w:rPr>
        <w:t xml:space="preserve"> ,</w:t>
      </w:r>
      <w:proofErr w:type="gramEnd"/>
      <w:r w:rsidRPr="00553B7B">
        <w:rPr>
          <w:lang w:val="en-US"/>
        </w:rPr>
        <w:t>Carbohydr.Res.,1987, 165, 197-206.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23</w:t>
      </w:r>
      <w:r w:rsidRPr="00553B7B">
        <w:rPr>
          <w:lang w:val="en-US"/>
        </w:rPr>
        <w:tab/>
        <w:t xml:space="preserve">Synthesis </w:t>
      </w:r>
      <w:proofErr w:type="gramStart"/>
      <w:r w:rsidRPr="00553B7B">
        <w:rPr>
          <w:lang w:val="en-US"/>
        </w:rPr>
        <w:t>of  disaccharide</w:t>
      </w:r>
      <w:proofErr w:type="gramEnd"/>
      <w:r w:rsidRPr="00553B7B">
        <w:rPr>
          <w:lang w:val="en-US"/>
        </w:rPr>
        <w:t xml:space="preserve"> 2-acetamido-2-desoxi-</w:t>
      </w:r>
      <w:r w:rsidRPr="00553B7B">
        <w:rPr>
          <w:rFonts w:ascii="Symbol" w:hAnsi="Symbol"/>
        </w:rPr>
        <w:t></w:t>
      </w:r>
      <w:r w:rsidRPr="00553B7B">
        <w:rPr>
          <w:lang w:val="en-US"/>
        </w:rPr>
        <w:t xml:space="preserve">- D-glucopyranosyl-(1-3)-D-galactose, the postulate receptor of  pneumococci,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Quimica</w:t>
      </w:r>
      <w:proofErr w:type="spellEnd"/>
      <w:r w:rsidRPr="00553B7B">
        <w:rPr>
          <w:lang w:val="en-US"/>
        </w:rPr>
        <w:t>, 1987,3,1-6.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24</w:t>
      </w:r>
      <w:r w:rsidRPr="00553B7B">
        <w:rPr>
          <w:lang w:val="en-US"/>
        </w:rPr>
        <w:tab/>
        <w:t xml:space="preserve">Chemical synthesis of an artificial antigen containing the trisaccharide </w:t>
      </w:r>
      <w:proofErr w:type="spellStart"/>
      <w:r w:rsidRPr="00553B7B">
        <w:rPr>
          <w:lang w:val="en-US"/>
        </w:rPr>
        <w:t>hapten</w:t>
      </w:r>
      <w:proofErr w:type="spellEnd"/>
      <w:r w:rsidRPr="00553B7B">
        <w:rPr>
          <w:lang w:val="en-US"/>
        </w:rPr>
        <w:t xml:space="preserve"> of Mycobacterium leprae, Carbohydr.Res.,1988, 183, 175-82.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25</w:t>
      </w:r>
      <w:r w:rsidRPr="00553B7B">
        <w:rPr>
          <w:lang w:val="en-US"/>
        </w:rPr>
        <w:tab/>
        <w:t xml:space="preserve">Inhibition studies of the specificity of the </w:t>
      </w:r>
      <w:proofErr w:type="spellStart"/>
      <w:r w:rsidRPr="00553B7B">
        <w:rPr>
          <w:lang w:val="en-US"/>
        </w:rPr>
        <w:t>Vicia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graminea</w:t>
      </w:r>
      <w:proofErr w:type="spellEnd"/>
      <w:r w:rsidRPr="00553B7B">
        <w:rPr>
          <w:lang w:val="en-US"/>
        </w:rPr>
        <w:t xml:space="preserve"> lectin, Lectins; Biol.</w:t>
      </w:r>
      <w:proofErr w:type="spellStart"/>
      <w:r w:rsidRPr="00553B7B">
        <w:rPr>
          <w:lang w:val="en-US"/>
        </w:rPr>
        <w:t>Biochem</w:t>
      </w:r>
      <w:proofErr w:type="spellEnd"/>
      <w:proofErr w:type="gramStart"/>
      <w:r w:rsidRPr="00553B7B">
        <w:rPr>
          <w:lang w:val="en-US"/>
        </w:rPr>
        <w:t>.,Clin</w:t>
      </w:r>
      <w:proofErr w:type="gram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Biochem</w:t>
      </w:r>
      <w:proofErr w:type="spellEnd"/>
      <w:r w:rsidRPr="00553B7B">
        <w:rPr>
          <w:lang w:val="en-US"/>
        </w:rPr>
        <w:t>., 1985, 4, 447-57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26</w:t>
      </w:r>
      <w:r w:rsidRPr="00553B7B">
        <w:rPr>
          <w:lang w:val="en-US"/>
        </w:rPr>
        <w:tab/>
        <w:t xml:space="preserve">Serologic demonstration of the activity of a Mycobacterium leprae antigen obtained by chemical synthesis, Rev </w:t>
      </w:r>
      <w:proofErr w:type="spellStart"/>
      <w:r w:rsidRPr="00553B7B">
        <w:rPr>
          <w:lang w:val="en-US"/>
        </w:rPr>
        <w:t>Cubana</w:t>
      </w:r>
      <w:proofErr w:type="spellEnd"/>
      <w:r w:rsidRPr="00553B7B">
        <w:rPr>
          <w:lang w:val="en-US"/>
        </w:rPr>
        <w:t xml:space="preserve"> Med Trop. 1989, 41, 10-7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27</w:t>
      </w:r>
      <w:r w:rsidRPr="00553B7B">
        <w:rPr>
          <w:lang w:val="en-US"/>
        </w:rPr>
        <w:tab/>
        <w:t xml:space="preserve">Glycosides of </w:t>
      </w:r>
      <w:proofErr w:type="spellStart"/>
      <w:r w:rsidRPr="00553B7B">
        <w:rPr>
          <w:lang w:val="en-US"/>
        </w:rPr>
        <w:t>monoallyl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diethylenglycol</w:t>
      </w:r>
      <w:proofErr w:type="spellEnd"/>
      <w:r w:rsidRPr="00553B7B">
        <w:rPr>
          <w:lang w:val="en-US"/>
        </w:rPr>
        <w:t xml:space="preserve">. A new type of spacer group for synthetic oligosaccharides. </w:t>
      </w:r>
      <w:proofErr w:type="spellStart"/>
      <w:proofErr w:type="gramStart"/>
      <w:r w:rsidRPr="00553B7B">
        <w:rPr>
          <w:lang w:val="en-US"/>
        </w:rPr>
        <w:t>J.Carbohydrate</w:t>
      </w:r>
      <w:proofErr w:type="spellEnd"/>
      <w:proofErr w:type="gramEnd"/>
      <w:r w:rsidRPr="00553B7B">
        <w:rPr>
          <w:lang w:val="en-US"/>
        </w:rPr>
        <w:t xml:space="preserve"> Chemistry, 1989, 8, 531-7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28</w:t>
      </w:r>
      <w:r w:rsidRPr="00553B7B">
        <w:rPr>
          <w:lang w:val="en-US"/>
        </w:rPr>
        <w:tab/>
        <w:t xml:space="preserve">Synthesis of the </w:t>
      </w:r>
      <w:proofErr w:type="spellStart"/>
      <w:r w:rsidRPr="00553B7B">
        <w:rPr>
          <w:lang w:val="en-US"/>
        </w:rPr>
        <w:t>tetrasacaride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Lacto</w:t>
      </w:r>
      <w:proofErr w:type="spellEnd"/>
      <w:r w:rsidRPr="00553B7B">
        <w:rPr>
          <w:lang w:val="en-US"/>
        </w:rPr>
        <w:t>-N-</w:t>
      </w:r>
      <w:proofErr w:type="spellStart"/>
      <w:r w:rsidRPr="00553B7B">
        <w:rPr>
          <w:lang w:val="en-US"/>
        </w:rPr>
        <w:t>neotetraosa</w:t>
      </w:r>
      <w:proofErr w:type="spellEnd"/>
      <w:r w:rsidRPr="00553B7B">
        <w:rPr>
          <w:lang w:val="en-US"/>
        </w:rPr>
        <w:t xml:space="preserve">, </w:t>
      </w:r>
      <w:proofErr w:type="spellStart"/>
      <w:r w:rsidRPr="00553B7B">
        <w:rPr>
          <w:lang w:val="en-US"/>
        </w:rPr>
        <w:t>Rev.Cubana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Quimica</w:t>
      </w:r>
      <w:proofErr w:type="spellEnd"/>
      <w:r w:rsidRPr="00553B7B">
        <w:rPr>
          <w:lang w:val="en-US"/>
        </w:rPr>
        <w:t>, 1992,6,1-6.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29</w:t>
      </w:r>
      <w:r w:rsidRPr="00553B7B">
        <w:rPr>
          <w:lang w:val="en-US"/>
        </w:rPr>
        <w:tab/>
        <w:t xml:space="preserve">An </w:t>
      </w:r>
      <w:proofErr w:type="spellStart"/>
      <w:r w:rsidRPr="00553B7B">
        <w:rPr>
          <w:lang w:val="en-US"/>
        </w:rPr>
        <w:t>n.m.r</w:t>
      </w:r>
      <w:proofErr w:type="spellEnd"/>
      <w:r w:rsidRPr="00553B7B">
        <w:rPr>
          <w:lang w:val="en-US"/>
        </w:rPr>
        <w:t xml:space="preserve">. and conformational </w:t>
      </w:r>
      <w:proofErr w:type="spellStart"/>
      <w:r w:rsidRPr="00553B7B">
        <w:rPr>
          <w:lang w:val="en-US"/>
        </w:rPr>
        <w:t>análisis</w:t>
      </w:r>
      <w:proofErr w:type="spellEnd"/>
      <w:r w:rsidRPr="00553B7B">
        <w:rPr>
          <w:lang w:val="en-US"/>
        </w:rPr>
        <w:t xml:space="preserve"> of the terminal trisaccharide from the serologically active glycolipid of Mycobacterium leprae in different solvents. </w:t>
      </w:r>
      <w:proofErr w:type="spellStart"/>
      <w:r w:rsidRPr="00553B7B">
        <w:rPr>
          <w:lang w:val="en-US"/>
        </w:rPr>
        <w:t>Carbohydr</w:t>
      </w:r>
      <w:proofErr w:type="spellEnd"/>
      <w:r w:rsidRPr="00553B7B">
        <w:rPr>
          <w:lang w:val="en-US"/>
        </w:rPr>
        <w:t>. Res., 1990, 200, 33-45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30</w:t>
      </w:r>
      <w:r w:rsidRPr="00553B7B">
        <w:rPr>
          <w:lang w:val="en-US"/>
        </w:rPr>
        <w:tab/>
        <w:t>Glycosides of 8-hydroxi-3,</w:t>
      </w:r>
      <w:proofErr w:type="gramStart"/>
      <w:r w:rsidRPr="00553B7B">
        <w:rPr>
          <w:lang w:val="en-US"/>
        </w:rPr>
        <w:t>6,-</w:t>
      </w:r>
      <w:proofErr w:type="gramEnd"/>
      <w:r w:rsidRPr="00553B7B">
        <w:rPr>
          <w:lang w:val="en-US"/>
        </w:rPr>
        <w:t>dioxaoctanal. A synthesis of a new spacer for synthetic oligosaccharides, Carbohydr.Res.,1991, 271, 263-7.</w:t>
      </w:r>
    </w:p>
    <w:p w:rsidR="00553B7B" w:rsidRDefault="00553B7B" w:rsidP="00553B7B">
      <w:r>
        <w:t>31</w:t>
      </w:r>
      <w:r>
        <w:tab/>
      </w:r>
      <w:proofErr w:type="spellStart"/>
      <w:r>
        <w:t>Ultramicroelisa</w:t>
      </w:r>
      <w:proofErr w:type="spellEnd"/>
      <w:r>
        <w:t xml:space="preserve"> para lepra con un </w:t>
      </w:r>
      <w:proofErr w:type="spellStart"/>
      <w:r>
        <w:t>antigeno</w:t>
      </w:r>
      <w:proofErr w:type="spellEnd"/>
      <w:r>
        <w:t xml:space="preserve"> </w:t>
      </w:r>
      <w:proofErr w:type="spellStart"/>
      <w:r>
        <w:t>sintetico</w:t>
      </w:r>
      <w:proofErr w:type="spellEnd"/>
      <w:r>
        <w:t>. Revista do Instituto de Medicina Tropical de Sao Paulo, 1991, 33, 6, 491-5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32</w:t>
      </w:r>
      <w:r w:rsidRPr="00553B7B">
        <w:rPr>
          <w:lang w:val="en-US"/>
        </w:rPr>
        <w:tab/>
        <w:t xml:space="preserve">Synthesis of the human blood group A trisaccharide with a dioxolane type spacer, </w:t>
      </w:r>
      <w:proofErr w:type="spellStart"/>
      <w:r w:rsidRPr="00553B7B">
        <w:rPr>
          <w:lang w:val="en-US"/>
        </w:rPr>
        <w:t>Revista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Cubana</w:t>
      </w:r>
      <w:proofErr w:type="spellEnd"/>
      <w:r w:rsidRPr="00553B7B">
        <w:rPr>
          <w:lang w:val="en-US"/>
        </w:rPr>
        <w:t xml:space="preserve"> de </w:t>
      </w:r>
      <w:proofErr w:type="spellStart"/>
      <w:r w:rsidRPr="00553B7B">
        <w:rPr>
          <w:lang w:val="en-US"/>
        </w:rPr>
        <w:t>Quimica</w:t>
      </w:r>
      <w:proofErr w:type="spellEnd"/>
      <w:r w:rsidRPr="00553B7B">
        <w:rPr>
          <w:lang w:val="en-US"/>
        </w:rPr>
        <w:t>, 1996, 8, 11-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33</w:t>
      </w:r>
      <w:r w:rsidRPr="00553B7B">
        <w:rPr>
          <w:lang w:val="en-US"/>
        </w:rPr>
        <w:tab/>
        <w:t xml:space="preserve">Human Blood group B trisaccharide I. </w:t>
      </w:r>
      <w:proofErr w:type="gramStart"/>
      <w:r w:rsidRPr="00553B7B">
        <w:rPr>
          <w:lang w:val="en-US"/>
        </w:rPr>
        <w:t>Synthesis ,</w:t>
      </w:r>
      <w:proofErr w:type="gramEnd"/>
      <w:r w:rsidRPr="00553B7B">
        <w:rPr>
          <w:lang w:val="en-US"/>
        </w:rPr>
        <w:t xml:space="preserve"> characterization and use for generation and selection of specific monoclonal antibodies, </w:t>
      </w:r>
      <w:proofErr w:type="spellStart"/>
      <w:r w:rsidRPr="00553B7B">
        <w:rPr>
          <w:lang w:val="en-US"/>
        </w:rPr>
        <w:t>Biotecnologia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aplicada</w:t>
      </w:r>
      <w:proofErr w:type="spellEnd"/>
      <w:r w:rsidRPr="00553B7B">
        <w:rPr>
          <w:lang w:val="en-US"/>
        </w:rPr>
        <w:t>, 1995, 12, 36-41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34</w:t>
      </w:r>
      <w:r w:rsidRPr="00553B7B">
        <w:rPr>
          <w:lang w:val="en-US"/>
        </w:rPr>
        <w:tab/>
        <w:t>A new approach to the ribosyl-</w:t>
      </w:r>
      <w:proofErr w:type="spellStart"/>
      <w:r w:rsidRPr="00553B7B">
        <w:rPr>
          <w:lang w:val="en-US"/>
        </w:rPr>
        <w:t>ribitol</w:t>
      </w:r>
      <w:proofErr w:type="spellEnd"/>
      <w:r w:rsidRPr="00553B7B">
        <w:rPr>
          <w:lang w:val="en-US"/>
        </w:rPr>
        <w:t xml:space="preserve"> unit for the synthesis of </w:t>
      </w:r>
      <w:proofErr w:type="spellStart"/>
      <w:r w:rsidRPr="00553B7B">
        <w:rPr>
          <w:lang w:val="en-US"/>
        </w:rPr>
        <w:t>Haemophilus</w:t>
      </w:r>
      <w:proofErr w:type="spellEnd"/>
      <w:r w:rsidRPr="00553B7B">
        <w:rPr>
          <w:lang w:val="en-US"/>
        </w:rPr>
        <w:t xml:space="preserve"> influenzae type b oligosaccharides, J. </w:t>
      </w:r>
      <w:proofErr w:type="spellStart"/>
      <w:proofErr w:type="gramStart"/>
      <w:r w:rsidRPr="00553B7B">
        <w:rPr>
          <w:lang w:val="en-US"/>
        </w:rPr>
        <w:t>Carbohydr.Chemistry</w:t>
      </w:r>
      <w:proofErr w:type="spellEnd"/>
      <w:r w:rsidRPr="00553B7B">
        <w:rPr>
          <w:lang w:val="en-US"/>
        </w:rPr>
        <w:t xml:space="preserve"> ,</w:t>
      </w:r>
      <w:proofErr w:type="gramEnd"/>
      <w:r w:rsidRPr="00553B7B">
        <w:rPr>
          <w:lang w:val="en-US"/>
        </w:rPr>
        <w:t xml:space="preserve"> 1994, 13, 3, 465-74.</w:t>
      </w:r>
    </w:p>
    <w:p w:rsidR="00553B7B" w:rsidRPr="00553B7B" w:rsidRDefault="00553B7B" w:rsidP="00553B7B">
      <w:pPr>
        <w:rPr>
          <w:lang w:val="fr-BE"/>
        </w:rPr>
      </w:pPr>
      <w:r w:rsidRPr="00553B7B">
        <w:rPr>
          <w:lang w:val="en-US"/>
        </w:rPr>
        <w:t>35</w:t>
      </w:r>
      <w:r w:rsidRPr="00553B7B">
        <w:rPr>
          <w:lang w:val="en-US"/>
        </w:rPr>
        <w:tab/>
        <w:t xml:space="preserve">Synthesis of </w:t>
      </w:r>
      <w:proofErr w:type="spellStart"/>
      <w:r w:rsidRPr="00553B7B">
        <w:rPr>
          <w:lang w:val="en-US"/>
        </w:rPr>
        <w:t>ribofuranosides</w:t>
      </w:r>
      <w:proofErr w:type="spellEnd"/>
      <w:r w:rsidRPr="00553B7B">
        <w:rPr>
          <w:lang w:val="en-US"/>
        </w:rPr>
        <w:t xml:space="preserve"> by catalyst with Lewis acids. </w:t>
      </w:r>
      <w:proofErr w:type="spellStart"/>
      <w:r w:rsidRPr="00553B7B">
        <w:rPr>
          <w:lang w:val="fr-BE"/>
        </w:rPr>
        <w:t>Glycosidation</w:t>
      </w:r>
      <w:proofErr w:type="spellEnd"/>
      <w:r w:rsidRPr="00553B7B">
        <w:rPr>
          <w:lang w:val="fr-BE"/>
        </w:rPr>
        <w:t xml:space="preserve"> versus </w:t>
      </w:r>
      <w:proofErr w:type="spellStart"/>
      <w:r w:rsidRPr="00553B7B">
        <w:rPr>
          <w:lang w:val="fr-BE"/>
        </w:rPr>
        <w:t>transacetylation</w:t>
      </w:r>
      <w:proofErr w:type="spellEnd"/>
      <w:r w:rsidRPr="00553B7B">
        <w:rPr>
          <w:lang w:val="fr-BE"/>
        </w:rPr>
        <w:t xml:space="preserve">, J. Carbohydrate </w:t>
      </w:r>
      <w:proofErr w:type="spellStart"/>
      <w:r w:rsidRPr="00553B7B">
        <w:rPr>
          <w:lang w:val="fr-BE"/>
        </w:rPr>
        <w:t>Chem</w:t>
      </w:r>
      <w:proofErr w:type="spellEnd"/>
      <w:r w:rsidRPr="00553B7B">
        <w:rPr>
          <w:lang w:val="fr-BE"/>
        </w:rPr>
        <w:t>, 1995, 14, 551-561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lastRenderedPageBreak/>
        <w:t>36</w:t>
      </w:r>
      <w:r w:rsidRPr="00553B7B">
        <w:rPr>
          <w:lang w:val="en-US"/>
        </w:rPr>
        <w:tab/>
        <w:t>Synthesis of the terminal disaccharides corresponding to Ogawa and Inaba antigenic determinant from Vibrio cholerae, Carbohydrate Letters, 1995,1, 173-178.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37</w:t>
      </w:r>
      <w:r w:rsidRPr="00553B7B">
        <w:rPr>
          <w:lang w:val="en-US"/>
        </w:rPr>
        <w:tab/>
        <w:t xml:space="preserve">Synthesis of the trisaccharide 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-L-</w:t>
      </w:r>
      <w:proofErr w:type="spellStart"/>
      <w:r w:rsidRPr="00553B7B">
        <w:rPr>
          <w:lang w:val="en-US"/>
        </w:rPr>
        <w:t>Rha</w:t>
      </w:r>
      <w:proofErr w:type="spellEnd"/>
      <w:r w:rsidRPr="00553B7B">
        <w:rPr>
          <w:lang w:val="en-US"/>
        </w:rPr>
        <w:t>-(1-2)-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-L-</w:t>
      </w:r>
      <w:proofErr w:type="spellStart"/>
      <w:r w:rsidRPr="00553B7B">
        <w:rPr>
          <w:lang w:val="en-US"/>
        </w:rPr>
        <w:t>Rha</w:t>
      </w:r>
      <w:proofErr w:type="spellEnd"/>
      <w:r w:rsidRPr="00553B7B">
        <w:rPr>
          <w:lang w:val="en-US"/>
        </w:rPr>
        <w:t>-(1-2)-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-L-</w:t>
      </w:r>
      <w:proofErr w:type="spellStart"/>
      <w:r w:rsidRPr="00553B7B">
        <w:rPr>
          <w:lang w:val="en-US"/>
        </w:rPr>
        <w:t>Rha</w:t>
      </w:r>
      <w:proofErr w:type="spellEnd"/>
      <w:r w:rsidRPr="00553B7B">
        <w:rPr>
          <w:lang w:val="en-US"/>
        </w:rPr>
        <w:t xml:space="preserve"> with a dioxolane type spacer-arm, J. </w:t>
      </w:r>
      <w:proofErr w:type="spellStart"/>
      <w:r w:rsidRPr="00553B7B">
        <w:rPr>
          <w:lang w:val="en-US"/>
        </w:rPr>
        <w:t>Carbohydr</w:t>
      </w:r>
      <w:proofErr w:type="spellEnd"/>
      <w:r w:rsidRPr="00553B7B">
        <w:rPr>
          <w:lang w:val="en-US"/>
        </w:rPr>
        <w:t>. Chem, 1996, 15, 137-146.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38</w:t>
      </w:r>
      <w:r w:rsidRPr="00553B7B">
        <w:rPr>
          <w:lang w:val="en-US"/>
        </w:rPr>
        <w:tab/>
        <w:t xml:space="preserve">Synthesis of </w:t>
      </w:r>
      <w:proofErr w:type="spellStart"/>
      <w:r w:rsidRPr="00553B7B">
        <w:rPr>
          <w:lang w:val="en-US"/>
        </w:rPr>
        <w:t>lex</w:t>
      </w:r>
      <w:proofErr w:type="spellEnd"/>
      <w:r w:rsidRPr="00553B7B">
        <w:rPr>
          <w:lang w:val="en-US"/>
        </w:rPr>
        <w:t xml:space="preserve"> and ley oligosaccharides with azido-type spacer-arm.  comparative use of 3- and 4-methoxybenzyl as a key temporal protective group, J. </w:t>
      </w:r>
      <w:proofErr w:type="spellStart"/>
      <w:r w:rsidRPr="00553B7B">
        <w:rPr>
          <w:lang w:val="en-US"/>
        </w:rPr>
        <w:t>Carbohydr</w:t>
      </w:r>
      <w:proofErr w:type="spellEnd"/>
      <w:r w:rsidRPr="00553B7B">
        <w:rPr>
          <w:lang w:val="en-US"/>
        </w:rPr>
        <w:t>. Chem, 1998, 16, 7, 835-850.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39</w:t>
      </w:r>
      <w:r w:rsidRPr="00553B7B">
        <w:rPr>
          <w:lang w:val="en-US"/>
        </w:rPr>
        <w:tab/>
        <w:t xml:space="preserve">Conjugate vaccines using synthetic carbohydrate </w:t>
      </w:r>
      <w:proofErr w:type="gramStart"/>
      <w:r w:rsidRPr="00553B7B">
        <w:rPr>
          <w:lang w:val="en-US"/>
        </w:rPr>
        <w:t>antigens :</w:t>
      </w:r>
      <w:proofErr w:type="gramEnd"/>
      <w:r w:rsidRPr="00553B7B">
        <w:rPr>
          <w:lang w:val="en-US"/>
        </w:rPr>
        <w:t xml:space="preserve"> a tool for anti-tumor therapeutics vaccines, </w:t>
      </w:r>
      <w:proofErr w:type="spellStart"/>
      <w:r w:rsidRPr="00553B7B">
        <w:rPr>
          <w:lang w:val="en-US"/>
        </w:rPr>
        <w:t>Biotecnologia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aplicada</w:t>
      </w:r>
      <w:proofErr w:type="spellEnd"/>
      <w:r w:rsidRPr="00553B7B">
        <w:rPr>
          <w:lang w:val="en-US"/>
        </w:rPr>
        <w:t>, 1997, 14, 56-7.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40</w:t>
      </w:r>
      <w:r w:rsidRPr="00553B7B">
        <w:rPr>
          <w:lang w:val="en-US"/>
        </w:rPr>
        <w:tab/>
        <w:t xml:space="preserve">Synthesis of </w:t>
      </w:r>
      <w:proofErr w:type="spellStart"/>
      <w:r w:rsidRPr="00553B7B">
        <w:rPr>
          <w:lang w:val="en-US"/>
        </w:rPr>
        <w:t>neoglycolipids</w:t>
      </w:r>
      <w:proofErr w:type="spellEnd"/>
      <w:r w:rsidRPr="00553B7B">
        <w:rPr>
          <w:lang w:val="en-US"/>
        </w:rPr>
        <w:t xml:space="preserve"> containing man 3,6 branched oligosaccharides as a carbohydrate </w:t>
      </w:r>
      <w:proofErr w:type="spellStart"/>
      <w:r w:rsidRPr="00553B7B">
        <w:rPr>
          <w:lang w:val="en-US"/>
        </w:rPr>
        <w:t>moeity</w:t>
      </w:r>
      <w:proofErr w:type="spellEnd"/>
      <w:r w:rsidRPr="00553B7B">
        <w:rPr>
          <w:lang w:val="en-US"/>
        </w:rPr>
        <w:t xml:space="preserve">, J. </w:t>
      </w:r>
      <w:proofErr w:type="spellStart"/>
      <w:r w:rsidRPr="00553B7B">
        <w:rPr>
          <w:lang w:val="en-US"/>
        </w:rPr>
        <w:t>Carbohydr</w:t>
      </w:r>
      <w:proofErr w:type="spellEnd"/>
      <w:r w:rsidRPr="00553B7B">
        <w:rPr>
          <w:lang w:val="en-US"/>
        </w:rPr>
        <w:t>. Chem., 1998, 16, 7, 851-868.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41</w:t>
      </w:r>
      <w:r w:rsidRPr="00553B7B">
        <w:rPr>
          <w:lang w:val="en-US"/>
        </w:rPr>
        <w:tab/>
        <w:t>Synthesis of the Vibrio cholerae O1 Ogawa and Inaba terminal disaccharides with a dioxolane-type spacer and their coupling to proteins, J. Carbohydrate Chem, 1998, 17 (9) 1307-1320.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42</w:t>
      </w:r>
      <w:r w:rsidRPr="00553B7B">
        <w:rPr>
          <w:lang w:val="en-US"/>
        </w:rPr>
        <w:tab/>
        <w:t xml:space="preserve">Synthesis of terminal disaccharides corresponding to Ogawa and </w:t>
      </w:r>
      <w:proofErr w:type="gramStart"/>
      <w:r w:rsidRPr="00553B7B">
        <w:rPr>
          <w:lang w:val="en-US"/>
        </w:rPr>
        <w:t>Inaba  antigenic</w:t>
      </w:r>
      <w:proofErr w:type="gramEnd"/>
      <w:r w:rsidRPr="00553B7B">
        <w:rPr>
          <w:lang w:val="en-US"/>
        </w:rPr>
        <w:t xml:space="preserve"> determinant from Vibrio cholerae O1, Carbohydrate Res. 1998, 306, 165-17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43</w:t>
      </w:r>
      <w:r w:rsidRPr="00553B7B">
        <w:rPr>
          <w:lang w:val="en-US"/>
        </w:rPr>
        <w:tab/>
        <w:t xml:space="preserve">Synthesis of </w:t>
      </w:r>
      <w:proofErr w:type="spellStart"/>
      <w:r w:rsidRPr="00553B7B">
        <w:rPr>
          <w:lang w:val="en-US"/>
        </w:rPr>
        <w:t>inmunogens</w:t>
      </w:r>
      <w:proofErr w:type="spellEnd"/>
      <w:r w:rsidRPr="00553B7B">
        <w:rPr>
          <w:lang w:val="en-US"/>
        </w:rPr>
        <w:t xml:space="preserve"> containing </w:t>
      </w:r>
      <w:proofErr w:type="spellStart"/>
      <w:r w:rsidRPr="00553B7B">
        <w:rPr>
          <w:lang w:val="en-US"/>
        </w:rPr>
        <w:t>lewisa</w:t>
      </w:r>
      <w:proofErr w:type="spellEnd"/>
      <w:r w:rsidRPr="00553B7B">
        <w:rPr>
          <w:lang w:val="en-US"/>
        </w:rPr>
        <w:t xml:space="preserve"> and </w:t>
      </w:r>
      <w:proofErr w:type="spellStart"/>
      <w:r w:rsidRPr="00553B7B">
        <w:rPr>
          <w:lang w:val="en-US"/>
        </w:rPr>
        <w:t>lewisb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haptens</w:t>
      </w:r>
      <w:proofErr w:type="spellEnd"/>
      <w:r w:rsidRPr="00553B7B">
        <w:rPr>
          <w:lang w:val="en-US"/>
        </w:rPr>
        <w:t xml:space="preserve"> by the use </w:t>
      </w:r>
      <w:proofErr w:type="gramStart"/>
      <w:r w:rsidRPr="00553B7B">
        <w:rPr>
          <w:lang w:val="en-US"/>
        </w:rPr>
        <w:t>of  glycosides</w:t>
      </w:r>
      <w:proofErr w:type="gramEnd"/>
      <w:r w:rsidRPr="00553B7B">
        <w:rPr>
          <w:lang w:val="en-US"/>
        </w:rPr>
        <w:t xml:space="preserve"> of 5-azido-3-oxapentanol, </w:t>
      </w:r>
      <w:proofErr w:type="spellStart"/>
      <w:r w:rsidRPr="00553B7B">
        <w:rPr>
          <w:lang w:val="en-US"/>
        </w:rPr>
        <w:t>Glycoconj</w:t>
      </w:r>
      <w:proofErr w:type="spellEnd"/>
      <w:r w:rsidRPr="00553B7B">
        <w:rPr>
          <w:lang w:val="en-US"/>
        </w:rPr>
        <w:t xml:space="preserve"> J., 1998, 15, 549-553.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44</w:t>
      </w:r>
      <w:r w:rsidRPr="00553B7B">
        <w:rPr>
          <w:lang w:val="en-US"/>
        </w:rPr>
        <w:tab/>
        <w:t>Synthesis and SOD-Like Activity of Monosaccharide Derived Thiosemicarbazones Journal of Carbohydrate Chemistry, 1998,17, 293 – 303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45</w:t>
      </w:r>
      <w:r w:rsidRPr="00553B7B">
        <w:rPr>
          <w:lang w:val="en-US"/>
        </w:rPr>
        <w:tab/>
      </w:r>
      <w:proofErr w:type="spellStart"/>
      <w:r w:rsidRPr="00553B7B">
        <w:rPr>
          <w:lang w:val="en-US"/>
        </w:rPr>
        <w:t>Galactosylation</w:t>
      </w:r>
      <w:proofErr w:type="spellEnd"/>
      <w:r w:rsidRPr="00553B7B">
        <w:rPr>
          <w:lang w:val="en-US"/>
        </w:rPr>
        <w:t xml:space="preserve"> with </w:t>
      </w:r>
      <w:r>
        <w:t></w:t>
      </w:r>
      <w:r w:rsidRPr="00553B7B">
        <w:rPr>
          <w:lang w:val="en-US"/>
        </w:rPr>
        <w:t>-Galactosidase from Bovine Testes Employing Modified Acceptor Substrates, Bioorganic and Medicinal Chemistry, 1997, 5, 1285-1291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46</w:t>
      </w:r>
      <w:r w:rsidRPr="00553B7B">
        <w:rPr>
          <w:lang w:val="en-US"/>
        </w:rPr>
        <w:tab/>
        <w:t xml:space="preserve">Effect of shape, size, and valency of multivalent </w:t>
      </w:r>
      <w:proofErr w:type="spellStart"/>
      <w:r w:rsidRPr="00553B7B">
        <w:rPr>
          <w:lang w:val="en-US"/>
        </w:rPr>
        <w:t>mannosides</w:t>
      </w:r>
      <w:proofErr w:type="spellEnd"/>
      <w:r w:rsidRPr="00553B7B">
        <w:rPr>
          <w:lang w:val="en-US"/>
        </w:rPr>
        <w:t xml:space="preserve"> on their binding properties to phytohemagglutinins, Glycoconjugate Journal, 1998, 15, 251-263.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47</w:t>
      </w:r>
      <w:r w:rsidRPr="00553B7B">
        <w:rPr>
          <w:lang w:val="en-US"/>
        </w:rPr>
        <w:tab/>
        <w:t xml:space="preserve">Synthesis of new </w:t>
      </w:r>
      <w:proofErr w:type="spellStart"/>
      <w:r w:rsidRPr="00553B7B">
        <w:rPr>
          <w:lang w:val="en-US"/>
        </w:rPr>
        <w:t>neoglycolipid</w:t>
      </w:r>
      <w:proofErr w:type="spellEnd"/>
      <w:r w:rsidRPr="00553B7B">
        <w:rPr>
          <w:lang w:val="en-US"/>
        </w:rPr>
        <w:t xml:space="preserve"> (AgH-1) and its effect upon the properties of </w:t>
      </w:r>
      <w:proofErr w:type="spellStart"/>
      <w:proofErr w:type="gramStart"/>
      <w:r w:rsidRPr="00553B7B">
        <w:rPr>
          <w:lang w:val="en-US"/>
        </w:rPr>
        <w:t>dipalmitoylphosphatidylcholine:cholesterol</w:t>
      </w:r>
      <w:proofErr w:type="spellEnd"/>
      <w:proofErr w:type="gramEnd"/>
      <w:r w:rsidRPr="00553B7B">
        <w:rPr>
          <w:lang w:val="en-US"/>
        </w:rPr>
        <w:t xml:space="preserve"> liposomes, </w:t>
      </w:r>
      <w:proofErr w:type="spellStart"/>
      <w:r w:rsidRPr="00553B7B">
        <w:rPr>
          <w:lang w:val="en-US"/>
        </w:rPr>
        <w:t>Archiv</w:t>
      </w:r>
      <w:proofErr w:type="spellEnd"/>
      <w:r w:rsidRPr="00553B7B">
        <w:rPr>
          <w:lang w:val="en-US"/>
        </w:rPr>
        <w:t xml:space="preserve">. </w:t>
      </w:r>
      <w:proofErr w:type="spellStart"/>
      <w:r w:rsidRPr="00553B7B">
        <w:rPr>
          <w:lang w:val="en-US"/>
        </w:rPr>
        <w:t>Biochem</w:t>
      </w:r>
      <w:proofErr w:type="spellEnd"/>
      <w:r w:rsidRPr="00553B7B">
        <w:rPr>
          <w:lang w:val="en-US"/>
        </w:rPr>
        <w:t xml:space="preserve">. </w:t>
      </w:r>
      <w:proofErr w:type="spellStart"/>
      <w:r w:rsidRPr="00553B7B">
        <w:rPr>
          <w:lang w:val="en-US"/>
        </w:rPr>
        <w:t>Biophys</w:t>
      </w:r>
      <w:proofErr w:type="spellEnd"/>
      <w:r w:rsidRPr="00553B7B">
        <w:rPr>
          <w:lang w:val="en-US"/>
        </w:rPr>
        <w:t>., 1998, 350, 137-47.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48</w:t>
      </w:r>
      <w:r w:rsidRPr="00553B7B">
        <w:rPr>
          <w:lang w:val="en-US"/>
        </w:rPr>
        <w:tab/>
        <w:t xml:space="preserve"> Aggregation induced by concanavalin A of lipid vesicles containing </w:t>
      </w:r>
      <w:proofErr w:type="spellStart"/>
      <w:proofErr w:type="gramStart"/>
      <w:r w:rsidRPr="00553B7B">
        <w:rPr>
          <w:lang w:val="en-US"/>
        </w:rPr>
        <w:t>neoglycolipids</w:t>
      </w:r>
      <w:proofErr w:type="spellEnd"/>
      <w:r w:rsidRPr="00553B7B">
        <w:rPr>
          <w:lang w:val="en-US"/>
        </w:rPr>
        <w:t>,  Colloids</w:t>
      </w:r>
      <w:proofErr w:type="gramEnd"/>
      <w:r w:rsidRPr="00553B7B">
        <w:rPr>
          <w:lang w:val="en-US"/>
        </w:rPr>
        <w:t xml:space="preserve"> and surfaces B: </w:t>
      </w:r>
      <w:proofErr w:type="spellStart"/>
      <w:r w:rsidRPr="00553B7B">
        <w:rPr>
          <w:lang w:val="en-US"/>
        </w:rPr>
        <w:t>Biointerfaces</w:t>
      </w:r>
      <w:proofErr w:type="spellEnd"/>
      <w:r w:rsidRPr="00553B7B">
        <w:rPr>
          <w:lang w:val="en-US"/>
        </w:rPr>
        <w:t xml:space="preserve">  26(3):281-289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49</w:t>
      </w:r>
      <w:r w:rsidRPr="00553B7B">
        <w:rPr>
          <w:lang w:val="en-US"/>
        </w:rPr>
        <w:tab/>
        <w:t xml:space="preserve">Synthesis and NMR analysis of 13C-labeled oligosaccharides corresponding to the major glycolipid from Mycobacterium leprae, </w:t>
      </w:r>
      <w:proofErr w:type="spellStart"/>
      <w:r w:rsidRPr="00553B7B">
        <w:rPr>
          <w:lang w:val="en-US"/>
        </w:rPr>
        <w:t>Carbohydr</w:t>
      </w:r>
      <w:proofErr w:type="spellEnd"/>
      <w:r w:rsidRPr="00553B7B">
        <w:rPr>
          <w:lang w:val="en-US"/>
        </w:rPr>
        <w:t>. Res., 1998, 306, 493-503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50</w:t>
      </w:r>
      <w:r w:rsidRPr="00553B7B">
        <w:rPr>
          <w:lang w:val="en-US"/>
        </w:rPr>
        <w:tab/>
        <w:t xml:space="preserve">Synthesis of dimeric Lewis X antigenic determinant with azido-type spacer arm by a sequence of regioselective glycosylation steps, Tetrahedron Letters, 1998, 9143-9146.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51</w:t>
      </w:r>
      <w:r w:rsidRPr="00553B7B">
        <w:rPr>
          <w:lang w:val="en-US"/>
        </w:rPr>
        <w:tab/>
        <w:t xml:space="preserve">Synthesis of the amino </w:t>
      </w:r>
      <w:proofErr w:type="spellStart"/>
      <w:r w:rsidRPr="00553B7B">
        <w:rPr>
          <w:lang w:val="en-US"/>
        </w:rPr>
        <w:t>spacered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sialyl</w:t>
      </w:r>
      <w:proofErr w:type="spellEnd"/>
      <w:r w:rsidRPr="00553B7B">
        <w:rPr>
          <w:lang w:val="en-US"/>
        </w:rPr>
        <w:t>-</w:t>
      </w:r>
      <w:r w:rsidRPr="00553B7B">
        <w:rPr>
          <w:rFonts w:ascii="Symbol" w:hAnsi="Symbol"/>
        </w:rPr>
        <w:t></w:t>
      </w:r>
      <w:r w:rsidRPr="00553B7B">
        <w:rPr>
          <w:lang w:val="en-US"/>
        </w:rPr>
        <w:t>-(2</w:t>
      </w:r>
      <w:bookmarkStart w:id="0" w:name="_GoBack"/>
      <w:r w:rsidRPr="00553B7B">
        <w:rPr>
          <w:rFonts w:ascii="Symbol" w:hAnsi="Symbol"/>
        </w:rPr>
        <w:t></w:t>
      </w:r>
      <w:bookmarkEnd w:id="0"/>
      <w:r w:rsidRPr="00553B7B">
        <w:rPr>
          <w:lang w:val="en-US"/>
        </w:rPr>
        <w:t>6)-</w:t>
      </w:r>
      <w:proofErr w:type="spellStart"/>
      <w:r w:rsidRPr="00553B7B">
        <w:rPr>
          <w:lang w:val="en-US"/>
        </w:rPr>
        <w:t>lactosamine</w:t>
      </w:r>
      <w:proofErr w:type="spellEnd"/>
      <w:r w:rsidRPr="00553B7B">
        <w:rPr>
          <w:lang w:val="en-US"/>
        </w:rPr>
        <w:t xml:space="preserve"> trisaccharide, </w:t>
      </w:r>
      <w:proofErr w:type="spellStart"/>
      <w:r w:rsidRPr="00553B7B">
        <w:rPr>
          <w:lang w:val="en-US"/>
        </w:rPr>
        <w:t>Carbohydr</w:t>
      </w:r>
      <w:proofErr w:type="spellEnd"/>
      <w:r w:rsidRPr="00553B7B">
        <w:rPr>
          <w:lang w:val="en-US"/>
        </w:rPr>
        <w:t>. Res., 1999, 317, 29-38.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52</w:t>
      </w:r>
      <w:r w:rsidRPr="00553B7B">
        <w:rPr>
          <w:lang w:val="en-US"/>
        </w:rPr>
        <w:tab/>
        <w:t>Solution conformation and dynamics of the trisaccharide fragments of the O-antigen of Vibrio cholerae O1, serotypes Inaba and Ogawa, Carbohydrate Research 1999, 321:1-2:88 – 95.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lastRenderedPageBreak/>
        <w:t>53</w:t>
      </w:r>
      <w:r w:rsidRPr="00553B7B">
        <w:rPr>
          <w:lang w:val="en-US"/>
        </w:rPr>
        <w:tab/>
        <w:t xml:space="preserve">Synthesis of A Type 2 </w:t>
      </w:r>
      <w:proofErr w:type="spellStart"/>
      <w:r w:rsidRPr="00553B7B">
        <w:rPr>
          <w:lang w:val="en-US"/>
        </w:rPr>
        <w:t>Tetrasaccharide</w:t>
      </w:r>
      <w:proofErr w:type="spellEnd"/>
      <w:r w:rsidRPr="00553B7B">
        <w:rPr>
          <w:lang w:val="en-US"/>
        </w:rPr>
        <w:t xml:space="preserve"> with amino type spacer arm by Regio-Stereo Selective Glycosylation Strategy, Carbohydrate Letters, 1999, 3, 369-374.</w:t>
      </w:r>
    </w:p>
    <w:p w:rsidR="00553B7B" w:rsidRDefault="00553B7B" w:rsidP="00553B7B">
      <w:r w:rsidRPr="00553B7B">
        <w:rPr>
          <w:lang w:val="en-US"/>
        </w:rPr>
        <w:t>54</w:t>
      </w:r>
      <w:r w:rsidRPr="00553B7B">
        <w:rPr>
          <w:lang w:val="en-US"/>
        </w:rPr>
        <w:tab/>
        <w:t xml:space="preserve">Phase and surface properties of lipid bilayers containing </w:t>
      </w:r>
      <w:proofErr w:type="spellStart"/>
      <w:r w:rsidRPr="00553B7B">
        <w:rPr>
          <w:lang w:val="en-US"/>
        </w:rPr>
        <w:t>neoglycolipids</w:t>
      </w:r>
      <w:proofErr w:type="spellEnd"/>
      <w:r w:rsidRPr="00553B7B">
        <w:rPr>
          <w:lang w:val="en-US"/>
        </w:rPr>
        <w:t xml:space="preserve">.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Biochem</w:t>
      </w:r>
      <w:proofErr w:type="spellEnd"/>
      <w:r>
        <w:t xml:space="preserve"> </w:t>
      </w:r>
      <w:proofErr w:type="spellStart"/>
      <w:r>
        <w:t>Biophys</w:t>
      </w:r>
      <w:proofErr w:type="spellEnd"/>
      <w:r>
        <w:t>. 1999, 363(1):81-90.</w:t>
      </w:r>
    </w:p>
    <w:p w:rsidR="00553B7B" w:rsidRPr="00553B7B" w:rsidRDefault="00553B7B" w:rsidP="00553B7B">
      <w:pPr>
        <w:rPr>
          <w:lang w:val="en-US"/>
        </w:rPr>
      </w:pPr>
      <w:r>
        <w:t>55</w:t>
      </w:r>
      <w:r>
        <w:tab/>
      </w:r>
      <w:proofErr w:type="gramStart"/>
      <w:r>
        <w:t>Preparación</w:t>
      </w:r>
      <w:proofErr w:type="gramEnd"/>
      <w:r>
        <w:t xml:space="preserve"> de un </w:t>
      </w:r>
      <w:proofErr w:type="spellStart"/>
      <w:r>
        <w:t>inmunoadsorbente</w:t>
      </w:r>
      <w:proofErr w:type="spellEnd"/>
      <w:r>
        <w:t xml:space="preserve"> del grupo sanguíneo humano A para su uso en la purificación de hemoderivados, Acta Farm. </w:t>
      </w:r>
      <w:proofErr w:type="spellStart"/>
      <w:r w:rsidRPr="00553B7B">
        <w:rPr>
          <w:lang w:val="en-US"/>
        </w:rPr>
        <w:t>Bonaerense</w:t>
      </w:r>
      <w:proofErr w:type="spellEnd"/>
      <w:r w:rsidRPr="00553B7B">
        <w:rPr>
          <w:lang w:val="en-US"/>
        </w:rPr>
        <w:t xml:space="preserve"> 1999, 18 (3) 207-15.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56</w:t>
      </w:r>
      <w:r w:rsidRPr="00553B7B">
        <w:rPr>
          <w:lang w:val="en-US"/>
        </w:rPr>
        <w:tab/>
      </w:r>
      <w:proofErr w:type="spellStart"/>
      <w:r w:rsidRPr="00553B7B">
        <w:rPr>
          <w:lang w:val="en-US"/>
        </w:rPr>
        <w:t>Monosialyllactose</w:t>
      </w:r>
      <w:proofErr w:type="spellEnd"/>
      <w:r w:rsidRPr="00553B7B">
        <w:rPr>
          <w:lang w:val="en-US"/>
        </w:rPr>
        <w:t xml:space="preserve"> neoglycoconjugates are not able to provide an immunological response against n-acetyl GM3 ganglioside in mice and chickens, </w:t>
      </w:r>
      <w:proofErr w:type="spellStart"/>
      <w:r w:rsidRPr="00553B7B">
        <w:rPr>
          <w:lang w:val="en-US"/>
        </w:rPr>
        <w:t>Biotecnolog</w:t>
      </w:r>
      <w:proofErr w:type="spellEnd"/>
      <w:r w:rsidRPr="00553B7B">
        <w:rPr>
          <w:lang w:val="en-US"/>
        </w:rPr>
        <w:t>. Applic.2004, 21, 5-12.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57</w:t>
      </w:r>
      <w:r w:rsidRPr="00553B7B">
        <w:rPr>
          <w:lang w:val="en-US"/>
        </w:rPr>
        <w:tab/>
        <w:t xml:space="preserve">Synthesis of </w:t>
      </w:r>
      <w:proofErr w:type="spellStart"/>
      <w:r w:rsidRPr="00553B7B">
        <w:rPr>
          <w:lang w:val="en-US"/>
        </w:rPr>
        <w:t>Neoglycolipid</w:t>
      </w:r>
      <w:proofErr w:type="spellEnd"/>
      <w:r w:rsidRPr="00553B7B">
        <w:rPr>
          <w:lang w:val="en-US"/>
        </w:rPr>
        <w:t xml:space="preserve"> Analogues of the Oligosaccharide Portion of Ganglioside GM3, J. </w:t>
      </w:r>
      <w:proofErr w:type="spellStart"/>
      <w:r w:rsidRPr="00553B7B">
        <w:rPr>
          <w:lang w:val="en-US"/>
        </w:rPr>
        <w:t>Carbohydr</w:t>
      </w:r>
      <w:proofErr w:type="spellEnd"/>
      <w:r w:rsidRPr="00553B7B">
        <w:rPr>
          <w:lang w:val="en-US"/>
        </w:rPr>
        <w:t>. Chem., 2003, 22, 395-406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58</w:t>
      </w:r>
      <w:r w:rsidRPr="00553B7B">
        <w:rPr>
          <w:lang w:val="en-US"/>
        </w:rPr>
        <w:tab/>
        <w:t xml:space="preserve"> A Synthetic Conjugate Polysaccharide Vaccine Against </w:t>
      </w:r>
      <w:proofErr w:type="spellStart"/>
      <w:r w:rsidRPr="00553B7B">
        <w:rPr>
          <w:lang w:val="en-US"/>
        </w:rPr>
        <w:t>Haemophilus</w:t>
      </w:r>
      <w:proofErr w:type="spellEnd"/>
      <w:r w:rsidRPr="00553B7B">
        <w:rPr>
          <w:lang w:val="en-US"/>
        </w:rPr>
        <w:t xml:space="preserve"> Influenzae Type b, Science, 2004, 305, 522-24.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59</w:t>
      </w:r>
      <w:r w:rsidRPr="00553B7B">
        <w:rPr>
          <w:lang w:val="en-US"/>
        </w:rPr>
        <w:tab/>
        <w:t xml:space="preserve">Immunogenicity and antigenicity of a synthetic </w:t>
      </w:r>
      <w:proofErr w:type="spellStart"/>
      <w:r w:rsidRPr="00553B7B">
        <w:rPr>
          <w:lang w:val="en-US"/>
        </w:rPr>
        <w:t>Haemophilus</w:t>
      </w:r>
      <w:proofErr w:type="spellEnd"/>
      <w:r w:rsidRPr="00553B7B">
        <w:rPr>
          <w:lang w:val="en-US"/>
        </w:rPr>
        <w:t xml:space="preserve"> influenzae type b oligosaccharide-protein conjugates, Infection and Immunity, 2004, 72, 7115-7123.</w:t>
      </w:r>
    </w:p>
    <w:p w:rsidR="00553B7B" w:rsidRDefault="00553B7B" w:rsidP="00553B7B">
      <w:r>
        <w:t>60</w:t>
      </w:r>
      <w:r>
        <w:tab/>
        <w:t xml:space="preserve">Método alternativo para la síntesis de una de las materias primas de la vacuna contra el 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 tipo b, Revista Cubana de Química, 2005, 18</w:t>
      </w:r>
      <w:proofErr w:type="gramStart"/>
      <w:r>
        <w:t>, ,</w:t>
      </w:r>
      <w:proofErr w:type="gramEnd"/>
      <w:r>
        <w:t xml:space="preserve">  261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61</w:t>
      </w:r>
      <w:r w:rsidRPr="00553B7B">
        <w:rPr>
          <w:lang w:val="en-US"/>
        </w:rPr>
        <w:tab/>
        <w:t xml:space="preserve">Phase I Evaluation of a conjugate vaccine containing fully synthetic </w:t>
      </w:r>
      <w:proofErr w:type="spellStart"/>
      <w:r w:rsidRPr="00553B7B">
        <w:rPr>
          <w:lang w:val="en-US"/>
        </w:rPr>
        <w:t>Haemophilus</w:t>
      </w:r>
      <w:proofErr w:type="spellEnd"/>
      <w:r w:rsidRPr="00553B7B">
        <w:rPr>
          <w:lang w:val="en-US"/>
        </w:rPr>
        <w:t xml:space="preserve"> influenzae type b oligosaccharides in Healthy Adults, Clinical Vaccine Immunology, 2006, 13, 1052-1056.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62</w:t>
      </w:r>
      <w:r w:rsidRPr="00553B7B">
        <w:rPr>
          <w:lang w:val="en-US"/>
        </w:rPr>
        <w:tab/>
        <w:t xml:space="preserve">Polysaccharide-based vaccine, in </w:t>
      </w:r>
      <w:proofErr w:type="spellStart"/>
      <w:r w:rsidRPr="00553B7B">
        <w:rPr>
          <w:lang w:val="en-US"/>
        </w:rPr>
        <w:t>Glycosciences</w:t>
      </w:r>
      <w:proofErr w:type="spellEnd"/>
      <w:r w:rsidRPr="00553B7B">
        <w:rPr>
          <w:lang w:val="en-US"/>
        </w:rPr>
        <w:t>, 2007, Ch75, pp 2699-2723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63</w:t>
      </w:r>
      <w:r w:rsidRPr="00553B7B">
        <w:rPr>
          <w:lang w:val="en-US"/>
        </w:rPr>
        <w:tab/>
        <w:t xml:space="preserve">Development of </w:t>
      </w:r>
      <w:proofErr w:type="spellStart"/>
      <w:r w:rsidRPr="00553B7B">
        <w:rPr>
          <w:lang w:val="en-US"/>
        </w:rPr>
        <w:t>Haemophilus</w:t>
      </w:r>
      <w:proofErr w:type="spellEnd"/>
      <w:r w:rsidRPr="00553B7B">
        <w:rPr>
          <w:lang w:val="en-US"/>
        </w:rPr>
        <w:t xml:space="preserve"> influenzae type b conjugate vaccine with a synthetic capsular polysaccharide antigen. ACS Symposium series 2008, 989, 71-84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64</w:t>
      </w:r>
      <w:r w:rsidRPr="00553B7B">
        <w:rPr>
          <w:lang w:val="en-US"/>
        </w:rPr>
        <w:tab/>
        <w:t xml:space="preserve">Glycoconjugate vaccines against </w:t>
      </w:r>
      <w:proofErr w:type="spellStart"/>
      <w:r w:rsidRPr="00553B7B">
        <w:rPr>
          <w:lang w:val="en-US"/>
        </w:rPr>
        <w:t>Haemophilus</w:t>
      </w:r>
      <w:proofErr w:type="spellEnd"/>
      <w:r w:rsidRPr="00553B7B">
        <w:rPr>
          <w:lang w:val="en-US"/>
        </w:rPr>
        <w:t xml:space="preserve"> influenzae type b. Methods in Enzymology, 2006, 415, 10, 153-163.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65</w:t>
      </w:r>
      <w:r w:rsidRPr="00553B7B">
        <w:rPr>
          <w:lang w:val="en-US"/>
        </w:rPr>
        <w:tab/>
        <w:t xml:space="preserve">Enzyme-linked immunosorbent </w:t>
      </w:r>
      <w:proofErr w:type="gramStart"/>
      <w:r w:rsidRPr="00553B7B">
        <w:rPr>
          <w:lang w:val="en-US"/>
        </w:rPr>
        <w:t>assay</w:t>
      </w:r>
      <w:proofErr w:type="gramEnd"/>
      <w:r w:rsidRPr="00553B7B">
        <w:rPr>
          <w:lang w:val="en-US"/>
        </w:rPr>
        <w:t xml:space="preserve"> for quantitative determination of capsular polysaccharide in culture supernatants of Streptococcus pneumoniae, Biotechnology Applied </w:t>
      </w:r>
      <w:proofErr w:type="spellStart"/>
      <w:r w:rsidRPr="00553B7B">
        <w:rPr>
          <w:lang w:val="en-US"/>
        </w:rPr>
        <w:t>Biochem</w:t>
      </w:r>
      <w:proofErr w:type="spellEnd"/>
      <w:r w:rsidRPr="00553B7B">
        <w:rPr>
          <w:lang w:val="en-US"/>
        </w:rPr>
        <w:t>, 2006, 44, 101-108.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66</w:t>
      </w:r>
      <w:r w:rsidRPr="00553B7B">
        <w:rPr>
          <w:lang w:val="en-US"/>
        </w:rPr>
        <w:tab/>
        <w:t>T-cell immunity and carbohydrates, ACS Symposium series 2008, 989, 1-20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67</w:t>
      </w:r>
      <w:r w:rsidRPr="00553B7B">
        <w:rPr>
          <w:lang w:val="en-US"/>
        </w:rPr>
        <w:tab/>
        <w:t>High performance reverse phase chromatography with fluorescence detection assay for characterization and quantification of pneumococcal polysaccharides, Vaccine, 2006, 24, Suppl 2, S2:70-1</w:t>
      </w:r>
    </w:p>
    <w:p w:rsidR="00553B7B" w:rsidRPr="00553B7B" w:rsidRDefault="00553B7B" w:rsidP="00553B7B">
      <w:pPr>
        <w:rPr>
          <w:lang w:val="en-US"/>
        </w:rPr>
      </w:pPr>
      <w:r>
        <w:t>68</w:t>
      </w:r>
      <w:r>
        <w:tab/>
        <w:t xml:space="preserve">CARACTERIZACIÓN DE LOS INTERMEDIARIOS SINTÉTICOS DE N-GLICOLIL GM3 POR RMN1H. </w:t>
      </w:r>
      <w:proofErr w:type="spellStart"/>
      <w:r w:rsidRPr="00553B7B">
        <w:rPr>
          <w:lang w:val="en-US"/>
        </w:rPr>
        <w:t>Revista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Cubana</w:t>
      </w:r>
      <w:proofErr w:type="spellEnd"/>
      <w:r w:rsidRPr="00553B7B">
        <w:rPr>
          <w:lang w:val="en-US"/>
        </w:rPr>
        <w:t xml:space="preserve"> de </w:t>
      </w:r>
      <w:proofErr w:type="spellStart"/>
      <w:r w:rsidRPr="00553B7B">
        <w:rPr>
          <w:lang w:val="en-US"/>
        </w:rPr>
        <w:t>Química</w:t>
      </w:r>
      <w:proofErr w:type="spellEnd"/>
      <w:r w:rsidRPr="00553B7B">
        <w:rPr>
          <w:lang w:val="en-US"/>
        </w:rPr>
        <w:t xml:space="preserve">, vol. XXI, </w:t>
      </w:r>
      <w:proofErr w:type="spellStart"/>
      <w:r w:rsidRPr="00553B7B">
        <w:rPr>
          <w:lang w:val="en-US"/>
        </w:rPr>
        <w:t>núm</w:t>
      </w:r>
      <w:proofErr w:type="spellEnd"/>
      <w:r w:rsidRPr="00553B7B">
        <w:rPr>
          <w:lang w:val="en-US"/>
        </w:rPr>
        <w:t>. 1, 2009, pp. 20-24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69</w:t>
      </w:r>
      <w:r w:rsidRPr="00553B7B">
        <w:rPr>
          <w:lang w:val="en-US"/>
        </w:rPr>
        <w:tab/>
        <w:t>Direct validation of NGcGM3 ganglioside as a new target for cancer immunotherapy, Expert Opinion on Biological Therapy, 2010, Vol. 10, 153-162.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70</w:t>
      </w:r>
      <w:r w:rsidRPr="00553B7B">
        <w:rPr>
          <w:lang w:val="en-US"/>
        </w:rPr>
        <w:tab/>
        <w:t xml:space="preserve">Design and immunological properties of Helicobacter pylori glycoconjugates based on a truncated lipopolysaccharide lacking Lewis antigen and comprising an </w:t>
      </w:r>
      <w:r>
        <w:t>α</w:t>
      </w:r>
      <w:r w:rsidRPr="00553B7B">
        <w:rPr>
          <w:lang w:val="en-US"/>
        </w:rPr>
        <w:t>-1,6-glucan chain, Vaccine, 2012, 30, 7332-41.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lastRenderedPageBreak/>
        <w:t>71</w:t>
      </w:r>
      <w:r w:rsidRPr="00553B7B">
        <w:rPr>
          <w:lang w:val="en-US"/>
        </w:rPr>
        <w:tab/>
        <w:t xml:space="preserve">Quantitative proton magnetic resonance determination of </w:t>
      </w:r>
      <w:proofErr w:type="gramStart"/>
      <w:r w:rsidRPr="00553B7B">
        <w:rPr>
          <w:lang w:val="en-US"/>
        </w:rPr>
        <w:t>N,N</w:t>
      </w:r>
      <w:proofErr w:type="gramEnd"/>
      <w:r w:rsidRPr="00553B7B">
        <w:rPr>
          <w:lang w:val="en-US"/>
        </w:rPr>
        <w:t xml:space="preserve">-dimethylformamide in one intermediate of the </w:t>
      </w:r>
      <w:proofErr w:type="spellStart"/>
      <w:r w:rsidRPr="00553B7B">
        <w:rPr>
          <w:lang w:val="en-US"/>
        </w:rPr>
        <w:t>Quimi</w:t>
      </w:r>
      <w:proofErr w:type="spellEnd"/>
      <w:r w:rsidRPr="00553B7B">
        <w:rPr>
          <w:lang w:val="en-US"/>
        </w:rPr>
        <w:t xml:space="preserve">-Hib vaccine. </w:t>
      </w:r>
      <w:proofErr w:type="spellStart"/>
      <w:r w:rsidRPr="00553B7B">
        <w:rPr>
          <w:lang w:val="en-US"/>
        </w:rPr>
        <w:t>Magn</w:t>
      </w:r>
      <w:proofErr w:type="spellEnd"/>
      <w:r w:rsidRPr="00553B7B">
        <w:rPr>
          <w:lang w:val="en-US"/>
        </w:rPr>
        <w:t xml:space="preserve">. </w:t>
      </w:r>
      <w:proofErr w:type="spellStart"/>
      <w:r w:rsidRPr="00553B7B">
        <w:rPr>
          <w:lang w:val="en-US"/>
        </w:rPr>
        <w:t>Reson</w:t>
      </w:r>
      <w:proofErr w:type="spellEnd"/>
      <w:r w:rsidRPr="00553B7B">
        <w:rPr>
          <w:lang w:val="en-US"/>
        </w:rPr>
        <w:t xml:space="preserve">. </w:t>
      </w:r>
      <w:proofErr w:type="gramStart"/>
      <w:r w:rsidRPr="00553B7B">
        <w:rPr>
          <w:lang w:val="en-US"/>
        </w:rPr>
        <w:t>Chem..</w:t>
      </w:r>
      <w:proofErr w:type="gramEnd"/>
      <w:r w:rsidRPr="00553B7B">
        <w:rPr>
          <w:lang w:val="en-US"/>
        </w:rPr>
        <w:t xml:space="preserve"> 2012, 50(8):525-8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2013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72</w:t>
      </w:r>
      <w:r w:rsidRPr="00553B7B">
        <w:rPr>
          <w:lang w:val="en-US"/>
        </w:rPr>
        <w:tab/>
        <w:t xml:space="preserve"> Relevance of O-acetyl and </w:t>
      </w:r>
      <w:proofErr w:type="spellStart"/>
      <w:r w:rsidRPr="00553B7B">
        <w:rPr>
          <w:lang w:val="en-US"/>
        </w:rPr>
        <w:t>phosphoglycerol</w:t>
      </w:r>
      <w:proofErr w:type="spellEnd"/>
      <w:r w:rsidRPr="00553B7B">
        <w:rPr>
          <w:lang w:val="en-US"/>
        </w:rPr>
        <w:t xml:space="preserve"> groups for the antigenicity of Streptococcus pneumoniae serotype 18C capsular polysaccharide, Vaccine 30 (2012) 7090– 7096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73</w:t>
      </w:r>
      <w:r w:rsidRPr="00553B7B">
        <w:rPr>
          <w:lang w:val="en-US"/>
        </w:rPr>
        <w:tab/>
        <w:t>A New and Efficient Approach to Prepare N</w:t>
      </w:r>
      <w:r w:rsidRPr="00553B7B">
        <w:rPr>
          <w:rFonts w:ascii="Cambria Math" w:hAnsi="Cambria Math" w:cs="Cambria Math"/>
          <w:lang w:val="en-US"/>
        </w:rPr>
        <w:t>‑</w:t>
      </w:r>
      <w:r w:rsidRPr="00553B7B">
        <w:rPr>
          <w:lang w:val="en-US"/>
        </w:rPr>
        <w:t>Acetyl GM3 Ganglioside via Trisaccharide [1</w:t>
      </w:r>
      <w:r w:rsidRPr="00553B7B">
        <w:rPr>
          <w:rFonts w:ascii="Calibri" w:hAnsi="Calibri" w:cs="Calibri"/>
          <w:lang w:val="en-US"/>
        </w:rPr>
        <w:t>→</w:t>
      </w:r>
      <w:r w:rsidRPr="00553B7B">
        <w:rPr>
          <w:lang w:val="en-US"/>
        </w:rPr>
        <w:t>4] Lactone, Org. Process Res. Dev. 2013, 17, 53</w:t>
      </w:r>
      <w:r w:rsidRPr="00553B7B">
        <w:rPr>
          <w:rFonts w:ascii="Calibri" w:hAnsi="Calibri" w:cs="Calibri"/>
          <w:lang w:val="en-US"/>
        </w:rPr>
        <w:t>−</w:t>
      </w:r>
      <w:r w:rsidRPr="00553B7B">
        <w:rPr>
          <w:lang w:val="en-US"/>
        </w:rPr>
        <w:t xml:space="preserve">60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74</w:t>
      </w:r>
      <w:r w:rsidRPr="00553B7B">
        <w:rPr>
          <w:lang w:val="en-US"/>
        </w:rPr>
        <w:tab/>
        <w:t>Quantitative Proton Nuclear Magnetic Resonance evaluation and total assignment of the capsular polysaccharide Neisseria meningitidis serogroup X, J Pharmaceutical and Biomedical Analysis 70 (2012) 295– 300</w:t>
      </w:r>
    </w:p>
    <w:p w:rsidR="00553B7B" w:rsidRDefault="00553B7B" w:rsidP="00553B7B">
      <w:r>
        <w:t>75</w:t>
      </w:r>
      <w:r>
        <w:tab/>
      </w:r>
      <w:proofErr w:type="gramStart"/>
      <w:r>
        <w:t>Resonancia</w:t>
      </w:r>
      <w:proofErr w:type="gramEnd"/>
      <w:r>
        <w:t xml:space="preserve"> magnética nuclear: nuevas aplicaciones en la cuantificación y la evaluación de intermediarios de vacunas basadas en polisacáridos, </w:t>
      </w:r>
      <w:proofErr w:type="spellStart"/>
      <w:r>
        <w:t>VacciMonitor</w:t>
      </w:r>
      <w:proofErr w:type="spellEnd"/>
      <w:r>
        <w:t xml:space="preserve"> 2013;22(1):35-42</w:t>
      </w:r>
    </w:p>
    <w:p w:rsidR="00553B7B" w:rsidRDefault="00553B7B" w:rsidP="00553B7B">
      <w:r>
        <w:t>76</w:t>
      </w:r>
      <w:r>
        <w:tab/>
      </w:r>
      <w:proofErr w:type="gramStart"/>
      <w:r>
        <w:t>Caracterización</w:t>
      </w:r>
      <w:proofErr w:type="gramEnd"/>
      <w:r>
        <w:t xml:space="preserve"> de conjugados inmunogénicos de polisacárido capsular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serotipo 14, </w:t>
      </w:r>
      <w:proofErr w:type="spellStart"/>
      <w:r>
        <w:t>VacciMonitor</w:t>
      </w:r>
      <w:proofErr w:type="spellEnd"/>
      <w:r>
        <w:t xml:space="preserve"> 2013;22(1):15-21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77</w:t>
      </w:r>
      <w:r w:rsidRPr="00553B7B">
        <w:rPr>
          <w:lang w:val="en-US"/>
        </w:rPr>
        <w:tab/>
        <w:t xml:space="preserve">Procedure for the conjugation of the Streptococcus pneumoniae serotype 6B capsular polysaccharide to the tetanus toxoid. </w:t>
      </w:r>
      <w:proofErr w:type="spellStart"/>
      <w:r w:rsidRPr="00553B7B">
        <w:rPr>
          <w:lang w:val="en-US"/>
        </w:rPr>
        <w:t>Biotecnología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Aplicada</w:t>
      </w:r>
      <w:proofErr w:type="spellEnd"/>
      <w:r w:rsidRPr="00553B7B">
        <w:rPr>
          <w:lang w:val="en-US"/>
        </w:rPr>
        <w:t xml:space="preserve"> </w:t>
      </w:r>
      <w:proofErr w:type="gramStart"/>
      <w:r w:rsidRPr="00553B7B">
        <w:rPr>
          <w:lang w:val="en-US"/>
        </w:rPr>
        <w:t>2013;30:208</w:t>
      </w:r>
      <w:proofErr w:type="gramEnd"/>
      <w:r w:rsidRPr="00553B7B">
        <w:rPr>
          <w:lang w:val="en-US"/>
        </w:rPr>
        <w:t>-215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78</w:t>
      </w:r>
      <w:r w:rsidRPr="00553B7B">
        <w:rPr>
          <w:lang w:val="en-US"/>
        </w:rPr>
        <w:tab/>
        <w:t xml:space="preserve">Characterization of </w:t>
      </w:r>
      <w:proofErr w:type="gramStart"/>
      <w:r w:rsidRPr="00553B7B">
        <w:rPr>
          <w:lang w:val="en-US"/>
        </w:rPr>
        <w:t>the  Streptococcus</w:t>
      </w:r>
      <w:proofErr w:type="gramEnd"/>
      <w:r w:rsidRPr="00553B7B">
        <w:rPr>
          <w:lang w:val="en-US"/>
        </w:rPr>
        <w:t xml:space="preserve"> pneumoniae serotype 18C capsular polysaccharide by the  combination of Chromatographical methods and 1H RMN,  </w:t>
      </w:r>
      <w:proofErr w:type="spellStart"/>
      <w:r w:rsidRPr="00553B7B">
        <w:rPr>
          <w:lang w:val="en-US"/>
        </w:rPr>
        <w:t>Revista</w:t>
      </w:r>
      <w:proofErr w:type="spellEnd"/>
      <w:r w:rsidRPr="00553B7B">
        <w:rPr>
          <w:lang w:val="en-US"/>
        </w:rPr>
        <w:t xml:space="preserve"> CENIC </w:t>
      </w:r>
      <w:proofErr w:type="spellStart"/>
      <w:r w:rsidRPr="00553B7B">
        <w:rPr>
          <w:lang w:val="en-US"/>
        </w:rPr>
        <w:t>Ciencias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Químicas</w:t>
      </w:r>
      <w:proofErr w:type="spellEnd"/>
      <w:r w:rsidRPr="00553B7B">
        <w:rPr>
          <w:lang w:val="en-US"/>
        </w:rPr>
        <w:t>, 2013,  44, 57-67.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2014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79</w:t>
      </w:r>
      <w:r w:rsidRPr="00553B7B">
        <w:rPr>
          <w:lang w:val="en-US"/>
        </w:rPr>
        <w:tab/>
        <w:t xml:space="preserve">Antibacterial and antifungal conjugate vaccine </w:t>
      </w:r>
      <w:proofErr w:type="gramStart"/>
      <w:r w:rsidRPr="00553B7B">
        <w:rPr>
          <w:lang w:val="en-US"/>
        </w:rPr>
        <w:t>base</w:t>
      </w:r>
      <w:proofErr w:type="gramEnd"/>
      <w:r w:rsidRPr="00553B7B">
        <w:rPr>
          <w:lang w:val="en-US"/>
        </w:rPr>
        <w:t xml:space="preserve"> on synthetic oligosaccharides, SPR Carbohydrate Chemistry Volume 40, 2014, pages 564-595.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80</w:t>
      </w:r>
      <w:r w:rsidRPr="00553B7B">
        <w:rPr>
          <w:lang w:val="en-US"/>
        </w:rPr>
        <w:tab/>
        <w:t xml:space="preserve">Chapter 4.4. Vaccines against bacterial pathogens in Carbohydrates Chemistry: State-of-the-art and challenges for drug development, F. Nicotra and L. </w:t>
      </w:r>
      <w:proofErr w:type="spellStart"/>
      <w:r w:rsidRPr="00553B7B">
        <w:rPr>
          <w:lang w:val="en-US"/>
        </w:rPr>
        <w:t>Cipolla</w:t>
      </w:r>
      <w:proofErr w:type="spellEnd"/>
      <w:r w:rsidRPr="00553B7B">
        <w:rPr>
          <w:lang w:val="en-US"/>
        </w:rPr>
        <w:t xml:space="preserve"> Eds, Imperial College Press, 2014, chapter 12, 301-319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81</w:t>
      </w:r>
      <w:r w:rsidRPr="00553B7B">
        <w:rPr>
          <w:lang w:val="en-US"/>
        </w:rPr>
        <w:tab/>
        <w:t>Safety and preliminary immunogenicity of Cuban pneumococcal conjugate vaccine candidate in healthy children. A randomized phase I clinical trial, Vaccine, 2014, 32 5266–5270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2015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82</w:t>
      </w:r>
      <w:r w:rsidRPr="00553B7B">
        <w:rPr>
          <w:lang w:val="en-US"/>
        </w:rPr>
        <w:tab/>
        <w:t xml:space="preserve">From capsular polysaccharide to a conjugate vaccine containing </w:t>
      </w:r>
      <w:proofErr w:type="spellStart"/>
      <w:r w:rsidRPr="00553B7B">
        <w:rPr>
          <w:lang w:val="en-US"/>
        </w:rPr>
        <w:t>Haemophilus</w:t>
      </w:r>
      <w:proofErr w:type="spellEnd"/>
      <w:r w:rsidRPr="00553B7B">
        <w:rPr>
          <w:lang w:val="en-US"/>
        </w:rPr>
        <w:t xml:space="preserve"> influenzae type b synthetic oligosaccharide in ¨Carbohydrates in Drug Discovery and Design” 2015, chapter 12, 285-307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83</w:t>
      </w:r>
      <w:r w:rsidRPr="00553B7B">
        <w:rPr>
          <w:lang w:val="en-US"/>
        </w:rPr>
        <w:tab/>
        <w:t xml:space="preserve">Safety and Immunogenicity of Cuban </w:t>
      </w:r>
      <w:proofErr w:type="spellStart"/>
      <w:r w:rsidRPr="00553B7B">
        <w:rPr>
          <w:lang w:val="en-US"/>
        </w:rPr>
        <w:t>Antipneumococcal</w:t>
      </w:r>
      <w:proofErr w:type="spellEnd"/>
      <w:r w:rsidRPr="00553B7B">
        <w:rPr>
          <w:lang w:val="en-US"/>
        </w:rPr>
        <w:t xml:space="preserve"> Conjugate Vaccine PCV7-TT in Healthy Adults, MEDICC Review, 2015, Vol 17, 32-37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2017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84</w:t>
      </w:r>
      <w:r w:rsidRPr="00553B7B">
        <w:rPr>
          <w:lang w:val="en-US"/>
        </w:rPr>
        <w:tab/>
        <w:t xml:space="preserve">Prevalence of Pneumococcal Nasopharyngeal Carriage Among Children 2–18 Months of Age, </w:t>
      </w:r>
      <w:proofErr w:type="spellStart"/>
      <w:r w:rsidRPr="00553B7B">
        <w:rPr>
          <w:lang w:val="en-US"/>
        </w:rPr>
        <w:t>Pediatr</w:t>
      </w:r>
      <w:proofErr w:type="spellEnd"/>
      <w:r w:rsidRPr="00553B7B">
        <w:rPr>
          <w:lang w:val="en-US"/>
        </w:rPr>
        <w:t xml:space="preserve"> Infect Dis J 2017;</w:t>
      </w:r>
      <w:proofErr w:type="gramStart"/>
      <w:r w:rsidRPr="00553B7B">
        <w:rPr>
          <w:lang w:val="en-US"/>
        </w:rPr>
        <w:t>36:e</w:t>
      </w:r>
      <w:proofErr w:type="gramEnd"/>
      <w:r w:rsidRPr="00553B7B">
        <w:rPr>
          <w:lang w:val="en-US"/>
        </w:rPr>
        <w:t>22–e28</w:t>
      </w:r>
    </w:p>
    <w:p w:rsidR="00553B7B" w:rsidRDefault="00553B7B" w:rsidP="00553B7B">
      <w:r>
        <w:lastRenderedPageBreak/>
        <w:t>85</w:t>
      </w:r>
      <w:r>
        <w:tab/>
      </w:r>
      <w:proofErr w:type="gramStart"/>
      <w:r>
        <w:t>La</w:t>
      </w:r>
      <w:proofErr w:type="gramEnd"/>
      <w:r>
        <w:t xml:space="preserve"> nueva vacuna cubana antineumocócica, de las evidencias científicas disponibles, a la estrategia de evaluación clínica y de impacto, </w:t>
      </w:r>
      <w:proofErr w:type="spellStart"/>
      <w:r>
        <w:t>Rev</w:t>
      </w:r>
      <w:proofErr w:type="spellEnd"/>
      <w:r>
        <w:t xml:space="preserve"> Cubana </w:t>
      </w:r>
      <w:proofErr w:type="spellStart"/>
      <w:r>
        <w:t>Pediatr</w:t>
      </w:r>
      <w:proofErr w:type="spellEnd"/>
      <w:r>
        <w:t>. 2017;89(</w:t>
      </w:r>
      <w:proofErr w:type="spellStart"/>
      <w:r>
        <w:t>sup</w:t>
      </w:r>
      <w:proofErr w:type="spellEnd"/>
      <w:r>
        <w:t>)</w:t>
      </w:r>
    </w:p>
    <w:p w:rsidR="00553B7B" w:rsidRDefault="00553B7B" w:rsidP="00553B7B">
      <w:r>
        <w:t>86</w:t>
      </w:r>
      <w:r>
        <w:tab/>
      </w:r>
      <w:proofErr w:type="gramStart"/>
      <w:r>
        <w:t>Activación</w:t>
      </w:r>
      <w:proofErr w:type="gramEnd"/>
      <w:r>
        <w:t xml:space="preserve"> del polisacárido capsular de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serotipo 23F para la obtención de vacunas conjugadas, </w:t>
      </w:r>
      <w:proofErr w:type="spellStart"/>
      <w:r>
        <w:t>VacciMonitor</w:t>
      </w:r>
      <w:proofErr w:type="spellEnd"/>
      <w:r>
        <w:t xml:space="preserve"> 2017, 26, 8-16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87</w:t>
      </w:r>
      <w:r w:rsidRPr="00553B7B">
        <w:rPr>
          <w:lang w:val="en-US"/>
        </w:rPr>
        <w:tab/>
        <w:t xml:space="preserve">Influence of the Co-Administration of Heptavalent Conjugate Vaccine PCV7-TT on the Immunological Response Elicited by VA-MENGOC-BC® and </w:t>
      </w:r>
      <w:proofErr w:type="spellStart"/>
      <w:r w:rsidRPr="00553B7B">
        <w:rPr>
          <w:lang w:val="en-US"/>
        </w:rPr>
        <w:t>Heberpenta</w:t>
      </w:r>
      <w:proofErr w:type="spellEnd"/>
      <w:r w:rsidRPr="00553B7B">
        <w:rPr>
          <w:lang w:val="en-US"/>
        </w:rPr>
        <w:t>®-L in Rabbits, Immunological Investigations, 2017, 1532-4311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88</w:t>
      </w:r>
      <w:r w:rsidRPr="00553B7B">
        <w:rPr>
          <w:lang w:val="en-US"/>
        </w:rPr>
        <w:tab/>
        <w:t xml:space="preserve">Self-assembled particulate </w:t>
      </w:r>
      <w:proofErr w:type="spellStart"/>
      <w:r w:rsidRPr="00553B7B">
        <w:rPr>
          <w:lang w:val="en-US"/>
        </w:rPr>
        <w:t>PsaA</w:t>
      </w:r>
      <w:proofErr w:type="spellEnd"/>
      <w:r w:rsidRPr="00553B7B">
        <w:rPr>
          <w:lang w:val="en-US"/>
        </w:rPr>
        <w:t xml:space="preserve"> as vaccine against Streptococcus pneumoniae infection, </w:t>
      </w:r>
      <w:proofErr w:type="spellStart"/>
      <w:r w:rsidRPr="00553B7B">
        <w:rPr>
          <w:lang w:val="en-US"/>
        </w:rPr>
        <w:t>heliyon</w:t>
      </w:r>
      <w:proofErr w:type="spellEnd"/>
      <w:r w:rsidRPr="00553B7B">
        <w:rPr>
          <w:lang w:val="en-US"/>
        </w:rPr>
        <w:t>, 2017.e00291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89</w:t>
      </w:r>
      <w:r w:rsidRPr="00553B7B">
        <w:rPr>
          <w:lang w:val="en-US"/>
        </w:rPr>
        <w:tab/>
        <w:t>NMR line-fitting quantification of polysaccharide N-</w:t>
      </w:r>
      <w:proofErr w:type="spellStart"/>
      <w:r w:rsidRPr="00553B7B">
        <w:rPr>
          <w:lang w:val="en-US"/>
        </w:rPr>
        <w:t>acylurea</w:t>
      </w:r>
      <w:proofErr w:type="spellEnd"/>
      <w:r w:rsidRPr="00553B7B">
        <w:rPr>
          <w:lang w:val="en-US"/>
        </w:rPr>
        <w:t xml:space="preserve">-based modification in glycoconjugates of Salmonella Typhi Vi polysaccharide, </w:t>
      </w:r>
      <w:proofErr w:type="spellStart"/>
      <w:r w:rsidRPr="00553B7B">
        <w:rPr>
          <w:lang w:val="en-US"/>
        </w:rPr>
        <w:t>Magn</w:t>
      </w:r>
      <w:proofErr w:type="spellEnd"/>
      <w:r w:rsidRPr="00553B7B">
        <w:rPr>
          <w:lang w:val="en-US"/>
        </w:rPr>
        <w:t xml:space="preserve"> </w:t>
      </w:r>
      <w:proofErr w:type="spellStart"/>
      <w:r w:rsidRPr="00553B7B">
        <w:rPr>
          <w:lang w:val="en-US"/>
        </w:rPr>
        <w:t>Reson</w:t>
      </w:r>
      <w:proofErr w:type="spellEnd"/>
      <w:r w:rsidRPr="00553B7B">
        <w:rPr>
          <w:lang w:val="en-US"/>
        </w:rPr>
        <w:t xml:space="preserve"> Chem. 2017 Jan 14. </w:t>
      </w:r>
      <w:proofErr w:type="spellStart"/>
      <w:r w:rsidRPr="00553B7B">
        <w:rPr>
          <w:lang w:val="en-US"/>
        </w:rPr>
        <w:t>doi</w:t>
      </w:r>
      <w:proofErr w:type="spellEnd"/>
      <w:r w:rsidRPr="00553B7B">
        <w:rPr>
          <w:lang w:val="en-US"/>
        </w:rPr>
        <w:t>: 10.1002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90</w:t>
      </w:r>
      <w:r w:rsidRPr="00553B7B">
        <w:rPr>
          <w:lang w:val="en-US"/>
        </w:rPr>
        <w:tab/>
        <w:t xml:space="preserve">From individual to herd protection with pneumococcal vaccines: the contribution of the Cuban pneumococcal conjugate vaccine implementation strategy, International Journal of Infectious Diseases, 2017, 60, 98-102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2018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91</w:t>
      </w:r>
      <w:r w:rsidRPr="00553B7B">
        <w:rPr>
          <w:lang w:val="en-US"/>
        </w:rPr>
        <w:tab/>
        <w:t>Multicomponent Polysaccharide-Protein Bioconjugation in the Development of Antibacterial Glycoconjugate Vaccine Candidates, Chemical Science, 2018, 9, 2581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92</w:t>
      </w:r>
      <w:r w:rsidRPr="00553B7B">
        <w:rPr>
          <w:lang w:val="en-US"/>
        </w:rPr>
        <w:tab/>
        <w:t>Bioengineered polyester beads co-displaying protein and carbohydrate-based antigens induce protective immunity against bacterial infection, Scientific Reports, 2018, 8, 1888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93</w:t>
      </w:r>
      <w:r w:rsidRPr="00553B7B">
        <w:rPr>
          <w:lang w:val="en-US"/>
        </w:rPr>
        <w:tab/>
        <w:t xml:space="preserve">Evaluation Strategy to Support the Introduction the New Cuban Conjugated Pneumococcal Vaccine in the National Health System, J Vaccines </w:t>
      </w:r>
      <w:proofErr w:type="spellStart"/>
      <w:r w:rsidRPr="00553B7B">
        <w:rPr>
          <w:lang w:val="en-US"/>
        </w:rPr>
        <w:t>Vaccin</w:t>
      </w:r>
      <w:proofErr w:type="spellEnd"/>
      <w:r w:rsidRPr="00553B7B">
        <w:rPr>
          <w:lang w:val="en-US"/>
        </w:rPr>
        <w:t xml:space="preserve">, 2018, 9:1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94</w:t>
      </w:r>
      <w:r w:rsidRPr="00553B7B">
        <w:rPr>
          <w:lang w:val="en-US"/>
        </w:rPr>
        <w:tab/>
        <w:t>Design and biological assembly of polyester beads displaying pneumococcal antigens as a particulate vaccine, ACS Biomaterials Science &amp; Engineering, 2018, 49, 3413-3424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95</w:t>
      </w:r>
      <w:r w:rsidRPr="00553B7B">
        <w:rPr>
          <w:lang w:val="en-US"/>
        </w:rPr>
        <w:tab/>
        <w:t xml:space="preserve">Safety and immunogenicity of the Cuban heptavalent pneumococcal conjugate vaccine in healthy infants. Results from a double-blind randomized control trial Phase I, Vaccine, 36, </w:t>
      </w:r>
      <w:proofErr w:type="gramStart"/>
      <w:r w:rsidRPr="00553B7B">
        <w:rPr>
          <w:lang w:val="en-US"/>
        </w:rPr>
        <w:t>2018,  4944</w:t>
      </w:r>
      <w:proofErr w:type="gramEnd"/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96</w:t>
      </w:r>
      <w:r w:rsidRPr="00553B7B">
        <w:rPr>
          <w:lang w:val="en-US"/>
        </w:rPr>
        <w:tab/>
        <w:t>Effectiveness of a Serogroup B and C Meningococcal Vaccine developed in Cuba, MEDICC Review, 2018, 20, 22-29</w:t>
      </w:r>
    </w:p>
    <w:p w:rsidR="00553B7B" w:rsidRDefault="00553B7B" w:rsidP="00553B7B">
      <w:r>
        <w:t>2019</w:t>
      </w:r>
    </w:p>
    <w:p w:rsidR="00553B7B" w:rsidRDefault="00553B7B" w:rsidP="00553B7B">
      <w:r>
        <w:t>97</w:t>
      </w:r>
      <w:r>
        <w:tab/>
      </w:r>
      <w:proofErr w:type="gramStart"/>
      <w:r>
        <w:t>Colonización</w:t>
      </w:r>
      <w:proofErr w:type="gramEnd"/>
      <w:r>
        <w:t xml:space="preserve"> nasofaríngea por </w:t>
      </w:r>
      <w:proofErr w:type="spellStart"/>
      <w:r>
        <w:t>Streptococus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en niños prescolares cubanos: encuestas transversales antes-después de la vacunación antineumocócica, Vacunas, 2019, 2 0(1) 3–11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98</w:t>
      </w:r>
      <w:r w:rsidRPr="00553B7B">
        <w:rPr>
          <w:lang w:val="en-US"/>
        </w:rPr>
        <w:tab/>
        <w:t>Synthetic zwitterionic Sp1 oligosaccharides adopt a helical structure crucial for antibody interaction, ACS Cent. Sci. 2019, 5, 8, 1407-1416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2020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99</w:t>
      </w:r>
      <w:r w:rsidRPr="00553B7B">
        <w:rPr>
          <w:lang w:val="en-US"/>
        </w:rPr>
        <w:tab/>
        <w:t>Vaccination Achievements of Cuba Versus the United States Exposed by the 2019 Measles Epidemic, American Journal of Public Health, 2020, Vol 110, 469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lastRenderedPageBreak/>
        <w:t>100</w:t>
      </w:r>
      <w:r w:rsidRPr="00553B7B">
        <w:rPr>
          <w:lang w:val="en-US"/>
        </w:rPr>
        <w:tab/>
        <w:t>SARS-CoV-2 Carbohydrate-Mediated Interactions at the Host-Pathogen Interface, https://doi.org/10.1101/2020.05.13.092478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101</w:t>
      </w:r>
      <w:r w:rsidRPr="00553B7B">
        <w:rPr>
          <w:lang w:val="en-US"/>
        </w:rPr>
        <w:tab/>
        <w:t xml:space="preserve">Expanding the Scope of </w:t>
      </w:r>
      <w:proofErr w:type="spellStart"/>
      <w:r w:rsidRPr="00553B7B">
        <w:rPr>
          <w:lang w:val="en-US"/>
        </w:rPr>
        <w:t>Ugi</w:t>
      </w:r>
      <w:proofErr w:type="spellEnd"/>
      <w:r w:rsidRPr="00553B7B">
        <w:rPr>
          <w:lang w:val="en-US"/>
        </w:rPr>
        <w:t xml:space="preserve"> Multicomponent Bioconjugation to Produce Pneumococcal Multivalent Glycoconjugates as Vaccine Candidates, Bioconjugate Chem. 2020, 31, 9, 2231–2240 https://doi.org/10.1021/acs.bioconjchem.0c00423</w:t>
      </w:r>
    </w:p>
    <w:p w:rsidR="00553B7B" w:rsidRDefault="00553B7B" w:rsidP="00553B7B">
      <w:r>
        <w:t>2021</w:t>
      </w:r>
    </w:p>
    <w:p w:rsidR="00553B7B" w:rsidRDefault="00553B7B" w:rsidP="00553B7B">
      <w:r>
        <w:t>102</w:t>
      </w:r>
      <w:r>
        <w:tab/>
      </w:r>
      <w:proofErr w:type="gramStart"/>
      <w:r>
        <w:t>Las</w:t>
      </w:r>
      <w:proofErr w:type="gramEnd"/>
      <w:r>
        <w:t xml:space="preserve"> vacunas Soberana como continuidad de la obra del Dr. Carlos J. Finlay. Reflexión en homenaje a su nacimiento y al Día de la Medicina Panamericana, Anales de la ACC, 2021, 11,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103</w:t>
      </w:r>
      <w:r w:rsidRPr="00553B7B">
        <w:rPr>
          <w:lang w:val="en-US"/>
        </w:rPr>
        <w:tab/>
        <w:t>Molecular aspects concerning the use of SARS-CoV-2 Receptor Binding Domain as the target for preventive vaccines, ACS Cent. Sci. 2021, 7, 757-767. https://doi.org/10.1021/acscentsci.1c00216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104</w:t>
      </w:r>
      <w:r w:rsidRPr="00553B7B">
        <w:rPr>
          <w:lang w:val="en-US"/>
        </w:rPr>
        <w:tab/>
        <w:t>SARS-CoV-2 RBD-Tetanus toxoid conjugate vaccine induces a strong neutralizing immunity, ACS Chem. Biol. 2021, 16, 7, 1223–1233, https://doi.org/10.1101/2021.02.08.430146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105</w:t>
      </w:r>
      <w:r w:rsidRPr="00553B7B">
        <w:rPr>
          <w:lang w:val="en-US"/>
        </w:rPr>
        <w:tab/>
        <w:t>A single dose of SARS-CoV-2 FINLAY-FR-1A dimeric-RBD recombinant vaccine enhances neutralization response in COVID-19 convalescents, with excellent safety profile. A preliminary report of an open-label phase 1 clinical trial, LANAM, 2021, 4, 100079 https://doi.org/10.1016/j.lana.2021.100079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106</w:t>
      </w:r>
      <w:r w:rsidRPr="00553B7B">
        <w:rPr>
          <w:lang w:val="en-US"/>
        </w:rPr>
        <w:tab/>
        <w:t>Glycan array evaluation of synthetic epitopes between the capsular polysaccharides from Streptococcus pneumoniae 19F and 19A. ACS Chemical Biology, 2021, 16, 1671-79 https://doi=10.1021/acschembio.1c00347&amp;ref=pdf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107</w:t>
      </w:r>
      <w:r w:rsidRPr="00553B7B">
        <w:rPr>
          <w:lang w:val="en-US"/>
        </w:rPr>
        <w:tab/>
        <w:t>In-solution buffer-free digestion for the analysis of SARS-CoV-2 RBD protein allows a full sequence coverage and PTM characterization in a single ESI-MS spectrum. Analytical and Bioanalytical Chemistry. 2021, 413(30): 7559-7585.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2022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108</w:t>
      </w:r>
      <w:r w:rsidRPr="00553B7B">
        <w:rPr>
          <w:lang w:val="en-US"/>
        </w:rPr>
        <w:tab/>
        <w:t>A randomized, double-blind phase I clinical trial of two recombinant dimeric RBD COVID-19 vaccine candidates: safety, reactogenicity and immunogenicity, Vaccine 2022 Mar 18; 40(13): 2068–2075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109</w:t>
      </w:r>
      <w:r w:rsidRPr="00553B7B">
        <w:rPr>
          <w:lang w:val="en-US"/>
        </w:rPr>
        <w:tab/>
        <w:t>A COVID-19 vaccine candidate composed of SARS-CoV-2 RBD dimer and Neisseria meningitidis outer membrane vesicles. RSC Chem. Biol., 2022, 2022, 3, 242-249 DOI: 10.1039/D1CB00200G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110</w:t>
      </w:r>
      <w:r w:rsidRPr="00553B7B">
        <w:rPr>
          <w:lang w:val="en-US"/>
        </w:rPr>
        <w:tab/>
        <w:t>Safety and Immunogenicity of anti-SARS CoV-2 conjugate vaccine SOBERANA02 in homologous or heterologous scheme. Pooled analysis of Phase I/</w:t>
      </w:r>
      <w:proofErr w:type="spellStart"/>
      <w:r w:rsidRPr="00553B7B">
        <w:rPr>
          <w:lang w:val="en-US"/>
        </w:rPr>
        <w:t>IIa</w:t>
      </w:r>
      <w:proofErr w:type="spellEnd"/>
      <w:r w:rsidRPr="00553B7B">
        <w:rPr>
          <w:lang w:val="en-US"/>
        </w:rPr>
        <w:t xml:space="preserve"> clinical trials. Vaccine, 2022, 40, 4220-4230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111</w:t>
      </w:r>
      <w:r w:rsidRPr="00553B7B">
        <w:rPr>
          <w:lang w:val="en-US"/>
        </w:rPr>
        <w:tab/>
        <w:t xml:space="preserve">Efficacy and Safety of SOBERANA 02, a COVID-19 conjugate vaccine in heterologous three doses combination, </w:t>
      </w:r>
      <w:proofErr w:type="spellStart"/>
      <w:r w:rsidRPr="00553B7B">
        <w:rPr>
          <w:lang w:val="en-US"/>
        </w:rPr>
        <w:t>MedRxiv</w:t>
      </w:r>
      <w:proofErr w:type="spellEnd"/>
      <w:r w:rsidRPr="00553B7B">
        <w:rPr>
          <w:lang w:val="en-US"/>
        </w:rPr>
        <w:t xml:space="preserve"> preprint </w:t>
      </w:r>
      <w:proofErr w:type="spellStart"/>
      <w:r w:rsidRPr="00553B7B">
        <w:rPr>
          <w:lang w:val="en-US"/>
        </w:rPr>
        <w:t>doi</w:t>
      </w:r>
      <w:proofErr w:type="spellEnd"/>
      <w:r w:rsidRPr="00553B7B">
        <w:rPr>
          <w:lang w:val="en-US"/>
        </w:rPr>
        <w:t>: https://doi.org/10.1101/2021.10.31.21265703. LANAM, accepted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112</w:t>
      </w:r>
      <w:r w:rsidRPr="00553B7B">
        <w:rPr>
          <w:lang w:val="en-US"/>
        </w:rPr>
        <w:tab/>
        <w:t>Safety and immunogenicity of anti-SARS CoV-2 conjugate vaccine SOBERANA 02 in a two-dose or three-dose heterologous scheme in adults: Phase IIb Clinical Trial. Med (Cell), https://doi.org/10.1016/j.medj.2022.08.001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lastRenderedPageBreak/>
        <w:t>113</w:t>
      </w:r>
      <w:r w:rsidRPr="00553B7B">
        <w:rPr>
          <w:lang w:val="en-US"/>
        </w:rPr>
        <w:tab/>
        <w:t>Efficacy and Safety of a protein-based SARS-CoV-2 vaccine (SOBERANA 02 and SOBERANA Plus): a double-blind, randomized, placebo-controlled, phase 3 trial in Iran, Lancet accepted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114</w:t>
      </w:r>
      <w:r w:rsidRPr="00553B7B">
        <w:rPr>
          <w:lang w:val="en-US"/>
        </w:rPr>
        <w:tab/>
        <w:t xml:space="preserve">Potency, toxicity and protection evaluation of </w:t>
      </w:r>
      <w:proofErr w:type="spellStart"/>
      <w:r w:rsidRPr="00553B7B">
        <w:rPr>
          <w:lang w:val="en-US"/>
        </w:rPr>
        <w:t>PastoCoAd</w:t>
      </w:r>
      <w:proofErr w:type="spellEnd"/>
      <w:r w:rsidRPr="00553B7B">
        <w:rPr>
          <w:lang w:val="en-US"/>
        </w:rPr>
        <w:t xml:space="preserve"> candidate vaccines: novel preclinical mix and match rAd5 S, rAd5 RBD-N and </w:t>
      </w:r>
      <w:proofErr w:type="spellStart"/>
      <w:r w:rsidRPr="00553B7B">
        <w:rPr>
          <w:lang w:val="en-US"/>
        </w:rPr>
        <w:t>Soberana</w:t>
      </w:r>
      <w:proofErr w:type="spellEnd"/>
      <w:r w:rsidRPr="00553B7B">
        <w:rPr>
          <w:lang w:val="en-US"/>
        </w:rPr>
        <w:t xml:space="preserve"> dimeric-RBD protein, Vaccine 2022, 40, 2856-2868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115</w:t>
      </w:r>
      <w:r w:rsidRPr="00553B7B">
        <w:rPr>
          <w:lang w:val="en-US"/>
        </w:rPr>
        <w:tab/>
        <w:t xml:space="preserve">Repeat-Dose and Local Tolerance Toxicity of SARS-CoV-2 FINLAY-FR-02 vaccine candidate in Sprague Dawley rats, Toxicology, 2022, 471, 153161. </w:t>
      </w:r>
      <w:proofErr w:type="spellStart"/>
      <w:r w:rsidRPr="00553B7B">
        <w:rPr>
          <w:lang w:val="en-US"/>
        </w:rPr>
        <w:t>doi</w:t>
      </w:r>
      <w:proofErr w:type="spellEnd"/>
      <w:r w:rsidRPr="00553B7B">
        <w:rPr>
          <w:lang w:val="en-US"/>
        </w:rPr>
        <w:t>: 10.1016/j.tox.2022.153161.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116</w:t>
      </w:r>
      <w:r w:rsidRPr="00553B7B">
        <w:rPr>
          <w:lang w:val="en-US"/>
        </w:rPr>
        <w:tab/>
        <w:t xml:space="preserve">An open-label phase </w:t>
      </w:r>
      <w:proofErr w:type="spellStart"/>
      <w:r w:rsidRPr="00553B7B">
        <w:rPr>
          <w:lang w:val="en-US"/>
        </w:rPr>
        <w:t>IIa</w:t>
      </w:r>
      <w:proofErr w:type="spellEnd"/>
      <w:r w:rsidRPr="00553B7B">
        <w:rPr>
          <w:lang w:val="en-US"/>
        </w:rPr>
        <w:t xml:space="preserve"> and double-blind, </w:t>
      </w:r>
      <w:proofErr w:type="spellStart"/>
      <w:r w:rsidRPr="00553B7B">
        <w:rPr>
          <w:lang w:val="en-US"/>
        </w:rPr>
        <w:t>randomised</w:t>
      </w:r>
      <w:proofErr w:type="spellEnd"/>
      <w:r w:rsidRPr="00553B7B">
        <w:rPr>
          <w:lang w:val="en-US"/>
        </w:rPr>
        <w:t xml:space="preserve">, placebo-controlled phase IIb clinical trial of FINLAY-FR-1A vaccine confirmed its safety and immunogenicity in COVID-19 convalescents, Lancet Respiratory Medicine, 2022, 10(8):785-795. 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117</w:t>
      </w:r>
      <w:r w:rsidRPr="00553B7B">
        <w:rPr>
          <w:lang w:val="en-US"/>
        </w:rPr>
        <w:tab/>
        <w:t>Safety, immunogenicity and predictive efficacy of SOBERANA 02 as two doses scheme or heterologous three doses with SOBERANA Plus in children 3-18 years old: open label Phase I/II clinical trial, International Journal of Infectious Diseases, accepted</w:t>
      </w:r>
    </w:p>
    <w:p w:rsidR="00553B7B" w:rsidRPr="00553B7B" w:rsidRDefault="00553B7B" w:rsidP="00553B7B">
      <w:pPr>
        <w:rPr>
          <w:lang w:val="en-US"/>
        </w:rPr>
      </w:pPr>
      <w:r w:rsidRPr="00553B7B">
        <w:rPr>
          <w:lang w:val="en-US"/>
        </w:rPr>
        <w:t>118</w:t>
      </w:r>
      <w:r w:rsidRPr="00553B7B">
        <w:rPr>
          <w:lang w:val="en-US"/>
        </w:rPr>
        <w:tab/>
        <w:t>Quantitative NMR for the structural analysis of novel bivalent glycoconjugates as vaccine candidates, J Pharmaceutical and Biomedical Analysis, Volume 2022, 214, 114721 https://doi.org/10.1016/j.jpba.2022.114721</w:t>
      </w:r>
    </w:p>
    <w:p w:rsidR="00553B7B" w:rsidRDefault="00553B7B" w:rsidP="00553B7B">
      <w:r>
        <w:t>119</w:t>
      </w:r>
      <w:r>
        <w:tab/>
      </w:r>
      <w:proofErr w:type="gramStart"/>
      <w:r>
        <w:t>Estandarización</w:t>
      </w:r>
      <w:proofErr w:type="gramEnd"/>
      <w:r>
        <w:t xml:space="preserve"> de un procedimiento espectrofotométrico para la cuantificación de polisacárido capsular de </w:t>
      </w:r>
      <w:proofErr w:type="spellStart"/>
      <w:r>
        <w:t>Neisseria</w:t>
      </w:r>
      <w:proofErr w:type="spellEnd"/>
      <w:r>
        <w:t xml:space="preserve"> </w:t>
      </w:r>
      <w:proofErr w:type="spellStart"/>
      <w:r>
        <w:t>meningitidis</w:t>
      </w:r>
      <w:proofErr w:type="spellEnd"/>
      <w:r>
        <w:t xml:space="preserve"> </w:t>
      </w:r>
      <w:proofErr w:type="spellStart"/>
      <w:r>
        <w:t>serogrupo</w:t>
      </w:r>
      <w:proofErr w:type="spellEnd"/>
      <w:r>
        <w:t xml:space="preserve"> X, </w:t>
      </w:r>
      <w:proofErr w:type="spellStart"/>
      <w:r>
        <w:t>VacciMonitor</w:t>
      </w:r>
      <w:proofErr w:type="spellEnd"/>
      <w:r>
        <w:t xml:space="preserve"> 2022;31(2):83-89</w:t>
      </w:r>
    </w:p>
    <w:p w:rsidR="00810C4D" w:rsidRPr="00553B7B" w:rsidRDefault="00553B7B" w:rsidP="00553B7B">
      <w:pPr>
        <w:rPr>
          <w:lang w:val="en-US"/>
        </w:rPr>
      </w:pPr>
      <w:r w:rsidRPr="00553B7B">
        <w:rPr>
          <w:lang w:val="en-US"/>
        </w:rPr>
        <w:t>120</w:t>
      </w:r>
      <w:r w:rsidRPr="00553B7B">
        <w:rPr>
          <w:lang w:val="en-US"/>
        </w:rPr>
        <w:tab/>
      </w:r>
      <w:proofErr w:type="spellStart"/>
      <w:r w:rsidRPr="00553B7B">
        <w:rPr>
          <w:lang w:val="en-US"/>
        </w:rPr>
        <w:t>PastoCovac</w:t>
      </w:r>
      <w:proofErr w:type="spellEnd"/>
      <w:r w:rsidRPr="00553B7B">
        <w:rPr>
          <w:lang w:val="en-US"/>
        </w:rPr>
        <w:t xml:space="preserve"> Plus® Vaccine as a Protein Subunit Booster Significantly Raised Specific SARS-CoV-2 Antibodies in BBV152 Vaccinated Iranian Health Care Workers, Clinical Microbiology and Infection, Submitted</w:t>
      </w:r>
    </w:p>
    <w:sectPr w:rsidR="00810C4D" w:rsidRPr="00553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7B"/>
    <w:rsid w:val="00553B7B"/>
    <w:rsid w:val="008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E30D-8060-48E6-AD83-3F960818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2966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Vérez Bencomo</dc:creator>
  <cp:keywords/>
  <dc:description/>
  <cp:lastModifiedBy>Vicente Vérez Bencomo</cp:lastModifiedBy>
  <cp:revision>1</cp:revision>
  <dcterms:created xsi:type="dcterms:W3CDTF">2022-09-16T20:49:00Z</dcterms:created>
  <dcterms:modified xsi:type="dcterms:W3CDTF">2022-09-16T20:53:00Z</dcterms:modified>
</cp:coreProperties>
</file>