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91" w:rsidRPr="000935AF" w:rsidRDefault="000935AF" w:rsidP="000935AF">
      <w:pPr>
        <w:pStyle w:val="NoSpacing"/>
        <w:jc w:val="center"/>
        <w:rPr>
          <w:rFonts w:ascii="Garamond" w:hAnsi="Garamond"/>
          <w:b/>
          <w:sz w:val="36"/>
          <w:szCs w:val="36"/>
        </w:rPr>
      </w:pPr>
      <w:bookmarkStart w:id="0" w:name="_GoBack"/>
      <w:bookmarkEnd w:id="0"/>
      <w:r w:rsidRPr="000935AF">
        <w:rPr>
          <w:rFonts w:ascii="Garamond" w:hAnsi="Garamond"/>
          <w:b/>
          <w:sz w:val="36"/>
          <w:szCs w:val="36"/>
        </w:rPr>
        <w:t xml:space="preserve">Dr. the Right </w:t>
      </w:r>
      <w:proofErr w:type="spellStart"/>
      <w:r w:rsidRPr="000935AF">
        <w:rPr>
          <w:rFonts w:ascii="Garamond" w:hAnsi="Garamond"/>
          <w:b/>
          <w:sz w:val="36"/>
          <w:szCs w:val="36"/>
        </w:rPr>
        <w:t>Honourable</w:t>
      </w:r>
      <w:proofErr w:type="spellEnd"/>
      <w:r w:rsidRPr="000935AF">
        <w:rPr>
          <w:rFonts w:ascii="Garamond" w:hAnsi="Garamond"/>
          <w:b/>
          <w:sz w:val="36"/>
          <w:szCs w:val="36"/>
        </w:rPr>
        <w:t xml:space="preserve"> Keith Mitchell</w:t>
      </w:r>
    </w:p>
    <w:p w:rsidR="000935AF" w:rsidRPr="000935AF" w:rsidRDefault="000935AF" w:rsidP="000935AF">
      <w:pPr>
        <w:pStyle w:val="NoSpacing"/>
        <w:jc w:val="center"/>
        <w:rPr>
          <w:rFonts w:ascii="Garamond" w:hAnsi="Garamond"/>
          <w:b/>
          <w:sz w:val="36"/>
          <w:szCs w:val="36"/>
        </w:rPr>
      </w:pPr>
      <w:r w:rsidRPr="000935AF">
        <w:rPr>
          <w:rFonts w:ascii="Garamond" w:hAnsi="Garamond"/>
          <w:b/>
          <w:sz w:val="36"/>
          <w:szCs w:val="36"/>
        </w:rPr>
        <w:t>Prime Minister</w:t>
      </w:r>
    </w:p>
    <w:p w:rsidR="000935AF" w:rsidRPr="000935AF" w:rsidRDefault="000935AF" w:rsidP="000935AF">
      <w:pPr>
        <w:pStyle w:val="NoSpacing"/>
        <w:jc w:val="center"/>
        <w:rPr>
          <w:rFonts w:ascii="Garamond" w:hAnsi="Garamond"/>
          <w:b/>
          <w:sz w:val="36"/>
          <w:szCs w:val="36"/>
        </w:rPr>
      </w:pPr>
      <w:r w:rsidRPr="000935AF">
        <w:rPr>
          <w:rFonts w:ascii="Garamond" w:hAnsi="Garamond"/>
          <w:b/>
          <w:sz w:val="36"/>
          <w:szCs w:val="36"/>
        </w:rPr>
        <w:t>Feature Address</w:t>
      </w:r>
    </w:p>
    <w:p w:rsidR="000935AF" w:rsidRPr="000935AF" w:rsidRDefault="000935AF" w:rsidP="000935AF">
      <w:pPr>
        <w:pStyle w:val="NoSpacing"/>
        <w:jc w:val="center"/>
        <w:rPr>
          <w:rFonts w:ascii="Book Antiqua" w:hAnsi="Book Antiqua" w:cs="Arial"/>
          <w:b/>
          <w:sz w:val="36"/>
          <w:szCs w:val="36"/>
          <w:u w:val="single"/>
          <w:shd w:val="clear" w:color="auto" w:fill="FFFFFF"/>
        </w:rPr>
      </w:pPr>
      <w:r w:rsidRPr="000935AF">
        <w:rPr>
          <w:rFonts w:ascii="Book Antiqua" w:hAnsi="Book Antiqua" w:cs="Arial"/>
          <w:b/>
          <w:sz w:val="36"/>
          <w:szCs w:val="36"/>
          <w:u w:val="single"/>
          <w:shd w:val="clear" w:color="auto" w:fill="FFFFFF"/>
        </w:rPr>
        <w:t>HIGH LEVEL STI CONFERENCE:</w:t>
      </w:r>
    </w:p>
    <w:p w:rsidR="000935AF" w:rsidRPr="00BA0B47" w:rsidRDefault="000935AF" w:rsidP="000935AF">
      <w:pPr>
        <w:pStyle w:val="NoSpacing"/>
        <w:jc w:val="center"/>
        <w:rPr>
          <w:rFonts w:ascii="Cambria" w:hAnsi="Cambria"/>
          <w:b/>
          <w:sz w:val="32"/>
          <w:szCs w:val="32"/>
        </w:rPr>
      </w:pPr>
      <w:r w:rsidRPr="00BA0B47">
        <w:rPr>
          <w:rFonts w:ascii="Cambria" w:hAnsi="Cambria"/>
          <w:b/>
          <w:sz w:val="32"/>
          <w:szCs w:val="32"/>
        </w:rPr>
        <w:t>Organized by</w:t>
      </w:r>
    </w:p>
    <w:p w:rsidR="000935AF" w:rsidRPr="00BA0B47" w:rsidRDefault="000935AF" w:rsidP="000935AF">
      <w:pPr>
        <w:pStyle w:val="NoSpacing"/>
        <w:jc w:val="center"/>
        <w:rPr>
          <w:rFonts w:ascii="Cambria" w:hAnsi="Cambria"/>
          <w:b/>
          <w:sz w:val="32"/>
          <w:szCs w:val="32"/>
        </w:rPr>
      </w:pPr>
      <w:r w:rsidRPr="00BA0B47">
        <w:rPr>
          <w:rFonts w:ascii="Cambria" w:hAnsi="Cambria"/>
          <w:b/>
          <w:sz w:val="32"/>
          <w:szCs w:val="32"/>
        </w:rPr>
        <w:t>CARICOM Science, Technology and Innovation Committee</w:t>
      </w:r>
    </w:p>
    <w:p w:rsidR="000935AF" w:rsidRPr="00BA0B47" w:rsidRDefault="000935AF" w:rsidP="000935AF">
      <w:pPr>
        <w:pStyle w:val="NoSpacing"/>
        <w:jc w:val="center"/>
        <w:rPr>
          <w:rFonts w:ascii="Cambria" w:hAnsi="Cambria"/>
          <w:b/>
          <w:sz w:val="32"/>
          <w:szCs w:val="32"/>
        </w:rPr>
      </w:pPr>
      <w:r w:rsidRPr="00BA0B47">
        <w:rPr>
          <w:rFonts w:ascii="Cambria" w:hAnsi="Cambria"/>
          <w:b/>
          <w:sz w:val="32"/>
          <w:szCs w:val="32"/>
        </w:rPr>
        <w:t>Jointly with</w:t>
      </w:r>
    </w:p>
    <w:p w:rsidR="000935AF" w:rsidRPr="00BA0B47" w:rsidRDefault="000935AF" w:rsidP="000935AF">
      <w:pPr>
        <w:pStyle w:val="NoSpacing"/>
        <w:jc w:val="center"/>
        <w:rPr>
          <w:rFonts w:ascii="Cambria" w:hAnsi="Cambria"/>
          <w:b/>
          <w:sz w:val="32"/>
          <w:szCs w:val="32"/>
        </w:rPr>
      </w:pPr>
      <w:r w:rsidRPr="00BA0B47">
        <w:rPr>
          <w:rFonts w:ascii="Cambria" w:hAnsi="Cambria"/>
          <w:b/>
          <w:sz w:val="32"/>
          <w:szCs w:val="32"/>
        </w:rPr>
        <w:t>CARISCIENCE, UNESCO Cluster Office for the Caribbean and TWAS Regional Office for Latin America and the Caribbean</w:t>
      </w:r>
    </w:p>
    <w:p w:rsidR="000935AF" w:rsidRPr="00BA0B47" w:rsidRDefault="00BA0B47" w:rsidP="000935AF">
      <w:pPr>
        <w:pStyle w:val="NoSpacing"/>
        <w:jc w:val="center"/>
        <w:rPr>
          <w:rFonts w:ascii="Cambria" w:hAnsi="Cambria"/>
          <w:b/>
          <w:sz w:val="32"/>
          <w:szCs w:val="32"/>
        </w:rPr>
      </w:pPr>
      <w:r w:rsidRPr="00BA0B47">
        <w:rPr>
          <w:rFonts w:ascii="Cambria" w:hAnsi="Cambria"/>
          <w:b/>
          <w:sz w:val="32"/>
          <w:szCs w:val="32"/>
        </w:rPr>
        <w:t>Grenada, March 26-28, 2015</w:t>
      </w:r>
    </w:p>
    <w:p w:rsidR="000935AF" w:rsidRDefault="000935AF" w:rsidP="000935AF">
      <w:pPr>
        <w:pStyle w:val="NoSpacing"/>
        <w:jc w:val="center"/>
        <w:rPr>
          <w:rFonts w:ascii="Garamond" w:hAnsi="Garamond"/>
          <w:sz w:val="40"/>
          <w:szCs w:val="40"/>
        </w:rPr>
      </w:pPr>
      <w:r w:rsidRPr="000935AF">
        <w:rPr>
          <w:rFonts w:ascii="Garamond" w:hAnsi="Garamond"/>
          <w:b/>
          <w:sz w:val="40"/>
          <w:szCs w:val="40"/>
        </w:rPr>
        <w:t xml:space="preserve">“Strengthening and </w:t>
      </w:r>
      <w:r w:rsidRPr="00BA0B47">
        <w:rPr>
          <w:rFonts w:ascii="Cambria" w:hAnsi="Cambria"/>
          <w:b/>
          <w:sz w:val="40"/>
          <w:szCs w:val="40"/>
        </w:rPr>
        <w:t>Utilizing S&amp;T in the Caribbean”</w:t>
      </w:r>
    </w:p>
    <w:p w:rsidR="00961DA2" w:rsidRDefault="00961DA2" w:rsidP="000935AF">
      <w:pPr>
        <w:pStyle w:val="NoSpacing"/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961DA2" w:rsidRDefault="00961DA2" w:rsidP="000935AF">
      <w:pPr>
        <w:pStyle w:val="NoSpacing"/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961DA2" w:rsidRDefault="00961DA2" w:rsidP="004A3091">
      <w:pPr>
        <w:pStyle w:val="NoSpacing"/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BA0B47" w:rsidRDefault="00BA0B47" w:rsidP="000935AF">
      <w:pPr>
        <w:rPr>
          <w:rFonts w:ascii="Cambria" w:hAnsi="Cambria"/>
          <w:b/>
          <w:sz w:val="32"/>
          <w:szCs w:val="32"/>
        </w:rPr>
      </w:pPr>
    </w:p>
    <w:p w:rsidR="004A3091" w:rsidRPr="00BA0B47" w:rsidRDefault="004A3091" w:rsidP="000935AF">
      <w:pPr>
        <w:rPr>
          <w:rFonts w:ascii="Cambria" w:hAnsi="Cambria"/>
          <w:b/>
          <w:sz w:val="36"/>
          <w:szCs w:val="36"/>
        </w:rPr>
      </w:pPr>
      <w:proofErr w:type="spellStart"/>
      <w:r w:rsidRPr="00BA0B47">
        <w:rPr>
          <w:rFonts w:ascii="Cambria" w:hAnsi="Cambria"/>
          <w:b/>
          <w:sz w:val="36"/>
          <w:szCs w:val="36"/>
        </w:rPr>
        <w:t>Hono</w:t>
      </w:r>
      <w:r w:rsidR="000935AF" w:rsidRPr="00BA0B47">
        <w:rPr>
          <w:rFonts w:ascii="Cambria" w:hAnsi="Cambria"/>
          <w:b/>
          <w:sz w:val="36"/>
          <w:szCs w:val="36"/>
        </w:rPr>
        <w:t>u</w:t>
      </w:r>
      <w:r w:rsidRPr="00BA0B47">
        <w:rPr>
          <w:rFonts w:ascii="Cambria" w:hAnsi="Cambria"/>
          <w:b/>
          <w:sz w:val="36"/>
          <w:szCs w:val="36"/>
        </w:rPr>
        <w:t>rable</w:t>
      </w:r>
      <w:proofErr w:type="spellEnd"/>
      <w:r w:rsidRPr="00BA0B47">
        <w:rPr>
          <w:rFonts w:ascii="Cambria" w:hAnsi="Cambria"/>
          <w:b/>
          <w:sz w:val="36"/>
          <w:szCs w:val="36"/>
        </w:rPr>
        <w:t xml:space="preserve"> CARICOM Ministers</w:t>
      </w:r>
    </w:p>
    <w:p w:rsidR="004A3091" w:rsidRPr="00BA0B47" w:rsidRDefault="004A3091" w:rsidP="000935AF">
      <w:pPr>
        <w:rPr>
          <w:rFonts w:ascii="Cambria" w:hAnsi="Cambria"/>
          <w:b/>
          <w:sz w:val="36"/>
          <w:szCs w:val="36"/>
        </w:rPr>
      </w:pPr>
      <w:r w:rsidRPr="00BA0B47">
        <w:rPr>
          <w:rFonts w:ascii="Cambria" w:hAnsi="Cambria"/>
          <w:b/>
          <w:sz w:val="36"/>
          <w:szCs w:val="36"/>
        </w:rPr>
        <w:t>Members of the Diplomatic Corps</w:t>
      </w:r>
    </w:p>
    <w:p w:rsidR="004A3091" w:rsidRPr="00BA0B47" w:rsidRDefault="004A3091" w:rsidP="000935AF">
      <w:pPr>
        <w:rPr>
          <w:rFonts w:ascii="Cambria" w:hAnsi="Cambria"/>
          <w:b/>
          <w:sz w:val="36"/>
          <w:szCs w:val="36"/>
        </w:rPr>
      </w:pPr>
      <w:r w:rsidRPr="00BA0B47">
        <w:rPr>
          <w:rFonts w:ascii="Cambria" w:hAnsi="Cambria"/>
          <w:b/>
          <w:sz w:val="36"/>
          <w:szCs w:val="36"/>
        </w:rPr>
        <w:t>The Rt. Honorable Sir Dennis Byron, President of the Caribbean Court of Justice</w:t>
      </w:r>
    </w:p>
    <w:p w:rsidR="004A3091" w:rsidRPr="00BA0B47" w:rsidRDefault="004A3091" w:rsidP="000935AF">
      <w:pPr>
        <w:rPr>
          <w:rFonts w:ascii="Cambria" w:hAnsi="Cambria"/>
          <w:b/>
          <w:sz w:val="36"/>
          <w:szCs w:val="36"/>
        </w:rPr>
      </w:pPr>
      <w:r w:rsidRPr="00BA0B47">
        <w:rPr>
          <w:rFonts w:ascii="Cambria" w:hAnsi="Cambria"/>
          <w:b/>
          <w:sz w:val="36"/>
          <w:szCs w:val="36"/>
        </w:rPr>
        <w:t xml:space="preserve">Sir Dwight </w:t>
      </w:r>
      <w:proofErr w:type="spellStart"/>
      <w:r w:rsidRPr="00BA0B47">
        <w:rPr>
          <w:rFonts w:ascii="Cambria" w:hAnsi="Cambria"/>
          <w:b/>
          <w:sz w:val="36"/>
          <w:szCs w:val="36"/>
        </w:rPr>
        <w:t>Venner</w:t>
      </w:r>
      <w:proofErr w:type="spellEnd"/>
      <w:r w:rsidRPr="00BA0B47">
        <w:rPr>
          <w:rFonts w:ascii="Cambria" w:hAnsi="Cambria"/>
          <w:b/>
          <w:sz w:val="36"/>
          <w:szCs w:val="36"/>
        </w:rPr>
        <w:t>, Governor, Eastern Caribbean Central Bank</w:t>
      </w:r>
    </w:p>
    <w:p w:rsidR="004A3091" w:rsidRPr="00BA0B47" w:rsidRDefault="00AA61D6" w:rsidP="000935AF">
      <w:pPr>
        <w:rPr>
          <w:rFonts w:ascii="Cambria" w:hAnsi="Cambria"/>
          <w:b/>
          <w:sz w:val="36"/>
          <w:szCs w:val="36"/>
        </w:rPr>
      </w:pPr>
      <w:r w:rsidRPr="00BA0B47">
        <w:rPr>
          <w:rFonts w:ascii="Cambria" w:hAnsi="Cambria"/>
          <w:b/>
          <w:sz w:val="36"/>
          <w:szCs w:val="36"/>
        </w:rPr>
        <w:t>Distinguish P</w:t>
      </w:r>
      <w:r w:rsidR="004A3091" w:rsidRPr="00BA0B47">
        <w:rPr>
          <w:rFonts w:ascii="Cambria" w:hAnsi="Cambria"/>
          <w:b/>
          <w:sz w:val="36"/>
          <w:szCs w:val="36"/>
        </w:rPr>
        <w:t>articipants</w:t>
      </w:r>
    </w:p>
    <w:p w:rsidR="004A3091" w:rsidRPr="00BA0B47" w:rsidRDefault="004A3091" w:rsidP="000935AF">
      <w:pPr>
        <w:rPr>
          <w:rFonts w:ascii="Cambria" w:hAnsi="Cambria"/>
          <w:b/>
          <w:sz w:val="36"/>
          <w:szCs w:val="36"/>
        </w:rPr>
      </w:pPr>
      <w:r w:rsidRPr="00BA0B47">
        <w:rPr>
          <w:rFonts w:ascii="Cambria" w:hAnsi="Cambria"/>
          <w:b/>
          <w:sz w:val="36"/>
          <w:szCs w:val="36"/>
        </w:rPr>
        <w:t>Members of the Media</w:t>
      </w:r>
    </w:p>
    <w:p w:rsidR="004A3091" w:rsidRPr="00BA0B47" w:rsidRDefault="00AA61D6" w:rsidP="000935AF">
      <w:pPr>
        <w:rPr>
          <w:rFonts w:ascii="Cambria" w:hAnsi="Cambria"/>
          <w:b/>
          <w:sz w:val="36"/>
          <w:szCs w:val="36"/>
        </w:rPr>
      </w:pPr>
      <w:r w:rsidRPr="00BA0B47">
        <w:rPr>
          <w:rFonts w:ascii="Cambria" w:hAnsi="Cambria"/>
          <w:b/>
          <w:sz w:val="36"/>
          <w:szCs w:val="36"/>
        </w:rPr>
        <w:t>Our Dear S</w:t>
      </w:r>
      <w:r w:rsidR="004A3091" w:rsidRPr="00BA0B47">
        <w:rPr>
          <w:rFonts w:ascii="Cambria" w:hAnsi="Cambria"/>
          <w:b/>
          <w:sz w:val="36"/>
          <w:szCs w:val="36"/>
        </w:rPr>
        <w:t>tudents</w:t>
      </w:r>
    </w:p>
    <w:p w:rsidR="00BA0B47" w:rsidRDefault="00BA0B47" w:rsidP="009B6029">
      <w:pPr>
        <w:pStyle w:val="NoSpacing"/>
        <w:spacing w:line="360" w:lineRule="auto"/>
        <w:jc w:val="both"/>
        <w:rPr>
          <w:rFonts w:ascii="Cambria" w:hAnsi="Cambria"/>
          <w:b/>
          <w:sz w:val="36"/>
          <w:szCs w:val="36"/>
        </w:rPr>
      </w:pPr>
    </w:p>
    <w:p w:rsidR="00BA0B47" w:rsidRDefault="00BA0B47" w:rsidP="009B6029">
      <w:pPr>
        <w:pStyle w:val="NoSpacing"/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BA0B47" w:rsidRDefault="00BA0B47" w:rsidP="009B6029">
      <w:pPr>
        <w:pStyle w:val="NoSpacing"/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BA0B47" w:rsidRDefault="00BA0B47" w:rsidP="009B6029">
      <w:pPr>
        <w:pStyle w:val="NoSpacing"/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BA0B47" w:rsidRDefault="00BA0B47" w:rsidP="009B6029">
      <w:pPr>
        <w:pStyle w:val="NoSpacing"/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BA0B47" w:rsidRDefault="00BA0B47" w:rsidP="009B6029">
      <w:pPr>
        <w:pStyle w:val="NoSpacing"/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BA0B47" w:rsidRDefault="00BA0B47" w:rsidP="009B6029">
      <w:pPr>
        <w:pStyle w:val="NoSpacing"/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C428EC" w:rsidRPr="000935AF" w:rsidRDefault="00652BE1" w:rsidP="009B6029">
      <w:pPr>
        <w:pStyle w:val="NoSpacing"/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lastRenderedPageBreak/>
        <w:t xml:space="preserve">It is indeed a pleasure for me to extend a very warm welcome </w:t>
      </w:r>
      <w:r w:rsidR="004A3091" w:rsidRPr="000935AF">
        <w:rPr>
          <w:rFonts w:ascii="Cambria" w:hAnsi="Cambria"/>
          <w:sz w:val="36"/>
          <w:szCs w:val="36"/>
        </w:rPr>
        <w:t xml:space="preserve">to </w:t>
      </w:r>
      <w:r w:rsidRPr="000935AF">
        <w:rPr>
          <w:rFonts w:ascii="Cambria" w:hAnsi="Cambria"/>
          <w:sz w:val="36"/>
          <w:szCs w:val="36"/>
        </w:rPr>
        <w:t xml:space="preserve">all to this most important </w:t>
      </w:r>
      <w:r w:rsidR="004A3091" w:rsidRPr="000935AF">
        <w:rPr>
          <w:rFonts w:ascii="Cambria" w:hAnsi="Cambria"/>
          <w:sz w:val="36"/>
          <w:szCs w:val="36"/>
        </w:rPr>
        <w:t xml:space="preserve">High Level </w:t>
      </w:r>
      <w:r w:rsidRPr="000935AF">
        <w:rPr>
          <w:rFonts w:ascii="Cambria" w:hAnsi="Cambria"/>
          <w:sz w:val="36"/>
          <w:szCs w:val="36"/>
        </w:rPr>
        <w:t>CARICOM Conference</w:t>
      </w:r>
      <w:r w:rsidR="00BE6C01" w:rsidRP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which </w:t>
      </w:r>
      <w:r w:rsidR="00BE6C01" w:rsidRPr="000935AF">
        <w:rPr>
          <w:rFonts w:ascii="Cambria" w:hAnsi="Cambria"/>
          <w:sz w:val="36"/>
          <w:szCs w:val="36"/>
        </w:rPr>
        <w:t>the</w:t>
      </w:r>
      <w:r w:rsidRPr="000935AF">
        <w:rPr>
          <w:rFonts w:ascii="Cambria" w:hAnsi="Cambria"/>
          <w:sz w:val="36"/>
          <w:szCs w:val="36"/>
        </w:rPr>
        <w:t xml:space="preserve"> Government </w:t>
      </w:r>
      <w:r w:rsidR="00BE6C01" w:rsidRPr="000935AF">
        <w:rPr>
          <w:rFonts w:ascii="Cambria" w:hAnsi="Cambria"/>
          <w:sz w:val="36"/>
          <w:szCs w:val="36"/>
        </w:rPr>
        <w:t>of Grenada</w:t>
      </w:r>
      <w:r w:rsidRPr="000935AF">
        <w:rPr>
          <w:rFonts w:ascii="Cambria" w:hAnsi="Cambria"/>
          <w:sz w:val="36"/>
          <w:szCs w:val="36"/>
        </w:rPr>
        <w:t xml:space="preserve"> is indeed pleased to host in this </w:t>
      </w:r>
      <w:r w:rsidR="004A3091" w:rsidRPr="000935AF">
        <w:rPr>
          <w:rFonts w:ascii="Cambria" w:hAnsi="Cambria"/>
          <w:sz w:val="36"/>
          <w:szCs w:val="36"/>
        </w:rPr>
        <w:t xml:space="preserve">our </w:t>
      </w:r>
      <w:r w:rsidRPr="000935AF">
        <w:rPr>
          <w:rFonts w:ascii="Cambria" w:hAnsi="Cambria"/>
          <w:sz w:val="36"/>
          <w:szCs w:val="36"/>
        </w:rPr>
        <w:t xml:space="preserve">Spice-Paradise </w:t>
      </w:r>
      <w:r w:rsidR="002744E6" w:rsidRPr="000935AF">
        <w:rPr>
          <w:rFonts w:ascii="Cambria" w:hAnsi="Cambria"/>
          <w:sz w:val="36"/>
          <w:szCs w:val="36"/>
        </w:rPr>
        <w:t>Isle</w:t>
      </w:r>
      <w:r w:rsidR="00BE6C01" w:rsidRP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amidst this beautiful Grand </w:t>
      </w:r>
      <w:proofErr w:type="spellStart"/>
      <w:r w:rsidRPr="000935AF">
        <w:rPr>
          <w:rFonts w:ascii="Cambria" w:hAnsi="Cambria"/>
          <w:sz w:val="36"/>
          <w:szCs w:val="36"/>
        </w:rPr>
        <w:t>Anse</w:t>
      </w:r>
      <w:proofErr w:type="spellEnd"/>
      <w:r w:rsidRPr="000935AF">
        <w:rPr>
          <w:rFonts w:ascii="Cambria" w:hAnsi="Cambria"/>
          <w:sz w:val="36"/>
          <w:szCs w:val="36"/>
        </w:rPr>
        <w:t xml:space="preserve"> Beach setting.</w:t>
      </w:r>
    </w:p>
    <w:p w:rsidR="00BA0B47" w:rsidRDefault="00BA0B47" w:rsidP="009C765A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652BE1" w:rsidRPr="000935AF" w:rsidRDefault="00652BE1" w:rsidP="009C765A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The Conference titled:</w:t>
      </w:r>
      <w:r w:rsidR="009C765A" w:rsidRPr="000935AF">
        <w:rPr>
          <w:rFonts w:ascii="Cambria" w:hAnsi="Cambria"/>
          <w:sz w:val="36"/>
          <w:szCs w:val="36"/>
        </w:rPr>
        <w:t xml:space="preserve"> “</w:t>
      </w:r>
      <w:r w:rsidR="009C765A" w:rsidRPr="000935AF">
        <w:rPr>
          <w:rFonts w:ascii="Cambria" w:hAnsi="Cambria"/>
          <w:b/>
          <w:sz w:val="36"/>
          <w:szCs w:val="36"/>
        </w:rPr>
        <w:t xml:space="preserve">Strengthening and Utilizing S&amp;T in the Caribbean” </w:t>
      </w:r>
      <w:r w:rsidR="009C765A" w:rsidRPr="000935AF">
        <w:rPr>
          <w:rFonts w:ascii="Cambria" w:hAnsi="Cambria"/>
          <w:sz w:val="36"/>
          <w:szCs w:val="36"/>
        </w:rPr>
        <w:t xml:space="preserve">is the first activity of the CARICOM Science, Technology and Innovation Committee (CSTIC) that we launched right here </w:t>
      </w:r>
      <w:r w:rsidR="004A3091" w:rsidRPr="000935AF">
        <w:rPr>
          <w:rFonts w:ascii="Cambria" w:hAnsi="Cambria"/>
          <w:sz w:val="36"/>
          <w:szCs w:val="36"/>
        </w:rPr>
        <w:t xml:space="preserve">in Grenada </w:t>
      </w:r>
      <w:r w:rsidR="007B0879" w:rsidRPr="000935AF">
        <w:rPr>
          <w:rFonts w:ascii="Cambria" w:hAnsi="Cambria"/>
          <w:sz w:val="36"/>
          <w:szCs w:val="36"/>
        </w:rPr>
        <w:t>in January last year</w:t>
      </w:r>
      <w:r w:rsidR="00BE6C01" w:rsidRPr="000935AF">
        <w:rPr>
          <w:rFonts w:ascii="Cambria" w:hAnsi="Cambria"/>
          <w:sz w:val="36"/>
          <w:szCs w:val="36"/>
        </w:rPr>
        <w:t>,</w:t>
      </w:r>
      <w:r w:rsidR="004A3091" w:rsidRPr="000935AF">
        <w:rPr>
          <w:rFonts w:ascii="Cambria" w:hAnsi="Cambria"/>
          <w:sz w:val="36"/>
          <w:szCs w:val="36"/>
        </w:rPr>
        <w:t xml:space="preserve"> and I wish</w:t>
      </w:r>
      <w:r w:rsidR="009C765A" w:rsidRPr="000935AF">
        <w:rPr>
          <w:rFonts w:ascii="Cambria" w:hAnsi="Cambria"/>
          <w:sz w:val="36"/>
          <w:szCs w:val="36"/>
        </w:rPr>
        <w:t xml:space="preserve"> to congratulate its members for taking the initiative in organizing this Conference jointly with our longstanding</w:t>
      </w:r>
      <w:r w:rsidR="00BE6C01" w:rsidRPr="000935AF">
        <w:rPr>
          <w:rFonts w:ascii="Cambria" w:hAnsi="Cambria"/>
          <w:sz w:val="36"/>
          <w:szCs w:val="36"/>
        </w:rPr>
        <w:t xml:space="preserve"> friends:</w:t>
      </w:r>
      <w:r w:rsidR="009C765A" w:rsidRPr="000935AF">
        <w:rPr>
          <w:rFonts w:ascii="Cambria" w:hAnsi="Cambria"/>
          <w:sz w:val="36"/>
          <w:szCs w:val="36"/>
        </w:rPr>
        <w:t xml:space="preserve"> UNESCO’s R</w:t>
      </w:r>
      <w:r w:rsidR="004A3091" w:rsidRPr="000935AF">
        <w:rPr>
          <w:rFonts w:ascii="Cambria" w:hAnsi="Cambria"/>
          <w:sz w:val="36"/>
          <w:szCs w:val="36"/>
        </w:rPr>
        <w:t>egional Office in Jamaica, the Regional O</w:t>
      </w:r>
      <w:r w:rsidR="009C765A" w:rsidRPr="000935AF">
        <w:rPr>
          <w:rFonts w:ascii="Cambria" w:hAnsi="Cambria"/>
          <w:sz w:val="36"/>
          <w:szCs w:val="36"/>
        </w:rPr>
        <w:t>ffice of the World Academy of Sciences based in Brazil</w:t>
      </w:r>
      <w:r w:rsidR="00BE6C01" w:rsidRPr="000935AF">
        <w:rPr>
          <w:rFonts w:ascii="Cambria" w:hAnsi="Cambria"/>
          <w:sz w:val="36"/>
          <w:szCs w:val="36"/>
        </w:rPr>
        <w:t>,</w:t>
      </w:r>
      <w:r w:rsidR="009C765A" w:rsidRPr="000935AF">
        <w:rPr>
          <w:rFonts w:ascii="Cambria" w:hAnsi="Cambria"/>
          <w:sz w:val="36"/>
          <w:szCs w:val="36"/>
        </w:rPr>
        <w:t xml:space="preserve"> and CARISCIENCE</w:t>
      </w:r>
      <w:r w:rsidR="00AA61D6" w:rsidRPr="000935AF">
        <w:rPr>
          <w:rFonts w:ascii="Cambria" w:hAnsi="Cambria"/>
          <w:sz w:val="36"/>
          <w:szCs w:val="36"/>
        </w:rPr>
        <w:t>, a UNES</w:t>
      </w:r>
      <w:r w:rsidR="004A3091" w:rsidRPr="000935AF">
        <w:rPr>
          <w:rFonts w:ascii="Cambria" w:hAnsi="Cambria"/>
          <w:sz w:val="36"/>
          <w:szCs w:val="36"/>
        </w:rPr>
        <w:t>CO affiliated organization</w:t>
      </w:r>
      <w:r w:rsidR="009C765A" w:rsidRPr="000935AF">
        <w:rPr>
          <w:rFonts w:ascii="Cambria" w:hAnsi="Cambria"/>
          <w:sz w:val="36"/>
          <w:szCs w:val="36"/>
        </w:rPr>
        <w:t>.</w:t>
      </w:r>
    </w:p>
    <w:p w:rsidR="009C765A" w:rsidRPr="000935AF" w:rsidRDefault="009C765A" w:rsidP="009C765A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BA0B47" w:rsidRDefault="009C765A" w:rsidP="009C765A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That </w:t>
      </w:r>
      <w:r w:rsidR="009B6029" w:rsidRPr="000935AF">
        <w:rPr>
          <w:rFonts w:ascii="Cambria" w:hAnsi="Cambria"/>
          <w:sz w:val="36"/>
          <w:szCs w:val="36"/>
        </w:rPr>
        <w:t>Committee</w:t>
      </w:r>
      <w:r w:rsidRPr="000935AF">
        <w:rPr>
          <w:rFonts w:ascii="Cambria" w:hAnsi="Cambria"/>
          <w:sz w:val="36"/>
          <w:szCs w:val="36"/>
        </w:rPr>
        <w:t xml:space="preserve"> was launched </w:t>
      </w:r>
      <w:r w:rsidR="009B6029" w:rsidRPr="000935AF">
        <w:rPr>
          <w:rFonts w:ascii="Cambria" w:hAnsi="Cambria"/>
          <w:sz w:val="36"/>
          <w:szCs w:val="36"/>
        </w:rPr>
        <w:t>out</w:t>
      </w:r>
      <w:r w:rsidRPr="000935AF">
        <w:rPr>
          <w:rFonts w:ascii="Cambria" w:hAnsi="Cambria"/>
          <w:sz w:val="36"/>
          <w:szCs w:val="36"/>
        </w:rPr>
        <w:t xml:space="preserve"> of my conviction that we live today in a world now more and more shaped and</w:t>
      </w:r>
      <w:r w:rsidR="007B0879" w:rsidRPr="000935AF">
        <w:rPr>
          <w:rFonts w:ascii="Cambria" w:hAnsi="Cambria"/>
          <w:sz w:val="36"/>
          <w:szCs w:val="36"/>
        </w:rPr>
        <w:t xml:space="preserve"> more and more driven by Science and T</w:t>
      </w:r>
      <w:r w:rsidRPr="000935AF">
        <w:rPr>
          <w:rFonts w:ascii="Cambria" w:hAnsi="Cambria"/>
          <w:sz w:val="36"/>
          <w:szCs w:val="36"/>
        </w:rPr>
        <w:t xml:space="preserve">echnology </w:t>
      </w:r>
      <w:r w:rsidR="004A3091" w:rsidRPr="000935AF">
        <w:rPr>
          <w:rFonts w:ascii="Cambria" w:hAnsi="Cambria"/>
          <w:sz w:val="36"/>
          <w:szCs w:val="36"/>
        </w:rPr>
        <w:t>than</w:t>
      </w:r>
      <w:r w:rsidRPr="000935AF">
        <w:rPr>
          <w:rFonts w:ascii="Cambria" w:hAnsi="Cambria"/>
          <w:sz w:val="36"/>
          <w:szCs w:val="36"/>
        </w:rPr>
        <w:t xml:space="preserve"> at any other time in the history of mankind.</w:t>
      </w:r>
      <w:r w:rsidR="009B6029" w:rsidRPr="000935AF">
        <w:rPr>
          <w:rFonts w:ascii="Cambria" w:hAnsi="Cambria"/>
          <w:sz w:val="36"/>
          <w:szCs w:val="36"/>
        </w:rPr>
        <w:t xml:space="preserve"> </w:t>
      </w:r>
      <w:r w:rsidR="00AA61D6" w:rsidRPr="000935AF">
        <w:rPr>
          <w:rFonts w:ascii="Cambria" w:hAnsi="Cambria"/>
          <w:sz w:val="36"/>
          <w:szCs w:val="36"/>
        </w:rPr>
        <w:t xml:space="preserve"> </w:t>
      </w:r>
    </w:p>
    <w:p w:rsidR="00BA0B47" w:rsidRDefault="00BA0B47" w:rsidP="009C765A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BA0B47" w:rsidRDefault="00BA0B47" w:rsidP="009C765A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9B6029" w:rsidRPr="00BA0B47" w:rsidRDefault="009B6029" w:rsidP="009C765A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And that we here in the Caribbean therefore have no choice, if we are to successful</w:t>
      </w:r>
      <w:r w:rsidR="00AA61D6" w:rsidRPr="000935AF">
        <w:rPr>
          <w:rFonts w:ascii="Cambria" w:hAnsi="Cambria"/>
          <w:sz w:val="36"/>
          <w:szCs w:val="36"/>
        </w:rPr>
        <w:t>ly</w:t>
      </w:r>
      <w:r w:rsidRPr="000935AF">
        <w:rPr>
          <w:rFonts w:ascii="Cambria" w:hAnsi="Cambria"/>
          <w:sz w:val="36"/>
          <w:szCs w:val="36"/>
        </w:rPr>
        <w:t xml:space="preserve"> navigate our way, but to further promote the </w:t>
      </w:r>
      <w:r w:rsidRPr="000935AF">
        <w:rPr>
          <w:rFonts w:ascii="Cambria" w:hAnsi="Cambria"/>
          <w:sz w:val="36"/>
          <w:szCs w:val="36"/>
        </w:rPr>
        <w:lastRenderedPageBreak/>
        <w:t xml:space="preserve">development of Science and Technology </w:t>
      </w:r>
      <w:r w:rsidR="007B0879" w:rsidRPr="000935AF">
        <w:rPr>
          <w:rFonts w:ascii="Cambria" w:hAnsi="Cambria"/>
          <w:sz w:val="36"/>
          <w:szCs w:val="36"/>
        </w:rPr>
        <w:t>and do so aggressively and with urgency</w:t>
      </w:r>
      <w:r w:rsidR="00BE6C01" w:rsidRPr="000935AF">
        <w:rPr>
          <w:rFonts w:ascii="Cambria" w:hAnsi="Cambria"/>
          <w:sz w:val="36"/>
          <w:szCs w:val="36"/>
        </w:rPr>
        <w:t>,</w:t>
      </w:r>
      <w:r w:rsidR="007B0879" w:rsidRPr="000935AF">
        <w:rPr>
          <w:rFonts w:ascii="Cambria" w:hAnsi="Cambria"/>
          <w:sz w:val="36"/>
          <w:szCs w:val="36"/>
        </w:rPr>
        <w:t xml:space="preserve"> </w:t>
      </w:r>
      <w:r w:rsidR="004A3091" w:rsidRPr="000935AF">
        <w:rPr>
          <w:rFonts w:ascii="Cambria" w:hAnsi="Cambria"/>
          <w:sz w:val="36"/>
          <w:szCs w:val="36"/>
        </w:rPr>
        <w:t>so that it can assis</w:t>
      </w:r>
      <w:r w:rsidRPr="000935AF">
        <w:rPr>
          <w:rFonts w:ascii="Cambria" w:hAnsi="Cambria"/>
          <w:sz w:val="36"/>
          <w:szCs w:val="36"/>
        </w:rPr>
        <w:t xml:space="preserve">t with the socio-economic development of our people as it has done and continues to do for the people of </w:t>
      </w:r>
      <w:r w:rsidR="00AA61D6" w:rsidRPr="000935AF">
        <w:rPr>
          <w:rFonts w:ascii="Cambria" w:hAnsi="Cambria"/>
          <w:sz w:val="36"/>
          <w:szCs w:val="36"/>
        </w:rPr>
        <w:t xml:space="preserve">so </w:t>
      </w:r>
      <w:r w:rsidRPr="000935AF">
        <w:rPr>
          <w:rFonts w:ascii="Cambria" w:hAnsi="Cambria"/>
          <w:sz w:val="36"/>
          <w:szCs w:val="36"/>
        </w:rPr>
        <w:t>many countries including, USA, Japan and more recently Brazil,</w:t>
      </w:r>
      <w:r w:rsidR="007B0879" w:rsidRPr="000935AF">
        <w:rPr>
          <w:rFonts w:ascii="Cambria" w:hAnsi="Cambria"/>
          <w:sz w:val="36"/>
          <w:szCs w:val="36"/>
        </w:rPr>
        <w:t xml:space="preserve"> </w:t>
      </w:r>
      <w:r w:rsidR="007A37AB" w:rsidRPr="000935AF">
        <w:rPr>
          <w:rFonts w:ascii="Cambria" w:hAnsi="Cambria"/>
          <w:sz w:val="36"/>
          <w:szCs w:val="36"/>
        </w:rPr>
        <w:t>China, India,</w:t>
      </w:r>
      <w:r w:rsidR="007B0879" w:rsidRPr="000935AF">
        <w:rPr>
          <w:rFonts w:ascii="Cambria" w:hAnsi="Cambria"/>
          <w:sz w:val="36"/>
          <w:szCs w:val="36"/>
        </w:rPr>
        <w:t xml:space="preserve"> Malaysia</w:t>
      </w:r>
      <w:r w:rsidR="007A37AB" w:rsidRPr="000935AF">
        <w:rPr>
          <w:rFonts w:ascii="Cambria" w:hAnsi="Cambria"/>
          <w:sz w:val="36"/>
          <w:szCs w:val="36"/>
        </w:rPr>
        <w:t xml:space="preserve"> and </w:t>
      </w:r>
      <w:r w:rsidR="007A37AB" w:rsidRPr="00BA0B47">
        <w:rPr>
          <w:rFonts w:ascii="Cambria" w:hAnsi="Cambria"/>
          <w:sz w:val="36"/>
          <w:szCs w:val="36"/>
        </w:rPr>
        <w:t>many other developed and developing countries</w:t>
      </w:r>
      <w:r w:rsidR="007B0879" w:rsidRPr="00BA0B47">
        <w:rPr>
          <w:rFonts w:ascii="Cambria" w:hAnsi="Cambria"/>
          <w:sz w:val="36"/>
          <w:szCs w:val="36"/>
        </w:rPr>
        <w:t xml:space="preserve">.  </w:t>
      </w:r>
    </w:p>
    <w:p w:rsidR="004A3091" w:rsidRPr="00BA0B47" w:rsidRDefault="004A3091" w:rsidP="009C765A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BE6C01" w:rsidRPr="000935AF" w:rsidRDefault="007B0879" w:rsidP="009C765A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BA0B47">
        <w:rPr>
          <w:rFonts w:ascii="Cambria" w:hAnsi="Cambria"/>
          <w:sz w:val="36"/>
          <w:szCs w:val="36"/>
        </w:rPr>
        <w:t>Cuba</w:t>
      </w:r>
      <w:r w:rsidR="007A37AB" w:rsidRPr="00BA0B47">
        <w:rPr>
          <w:rFonts w:ascii="Cambria" w:hAnsi="Cambria"/>
          <w:sz w:val="36"/>
          <w:szCs w:val="36"/>
        </w:rPr>
        <w:t xml:space="preserve">, having spent over 50 years </w:t>
      </w:r>
      <w:r w:rsidR="0081070C" w:rsidRPr="00BA0B47">
        <w:rPr>
          <w:rFonts w:ascii="Cambria" w:hAnsi="Cambria"/>
          <w:sz w:val="36"/>
          <w:szCs w:val="36"/>
        </w:rPr>
        <w:t>under</w:t>
      </w:r>
      <w:r w:rsidR="007A37AB" w:rsidRPr="00BA0B47">
        <w:rPr>
          <w:rFonts w:ascii="Cambria" w:hAnsi="Cambria"/>
          <w:sz w:val="36"/>
          <w:szCs w:val="36"/>
        </w:rPr>
        <w:t xml:space="preserve"> an ill-conceived economic blockade,</w:t>
      </w:r>
      <w:r w:rsidRPr="00BA0B47">
        <w:rPr>
          <w:rFonts w:ascii="Cambria" w:hAnsi="Cambria"/>
          <w:sz w:val="36"/>
          <w:szCs w:val="36"/>
        </w:rPr>
        <w:t xml:space="preserve"> </w:t>
      </w:r>
      <w:r w:rsidR="0081070C" w:rsidRPr="000935AF">
        <w:rPr>
          <w:rFonts w:ascii="Cambria" w:hAnsi="Cambria"/>
          <w:sz w:val="36"/>
          <w:szCs w:val="36"/>
        </w:rPr>
        <w:t xml:space="preserve">and </w:t>
      </w:r>
      <w:r w:rsidR="007A37AB" w:rsidRPr="000935AF">
        <w:rPr>
          <w:rFonts w:ascii="Cambria" w:hAnsi="Cambria"/>
          <w:sz w:val="36"/>
          <w:szCs w:val="36"/>
        </w:rPr>
        <w:t xml:space="preserve">even </w:t>
      </w:r>
      <w:r w:rsidRPr="000935AF">
        <w:rPr>
          <w:rFonts w:ascii="Cambria" w:hAnsi="Cambria"/>
          <w:sz w:val="36"/>
          <w:szCs w:val="36"/>
        </w:rPr>
        <w:t>with its very limited resources</w:t>
      </w:r>
      <w:r w:rsidR="0081070C" w:rsidRP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</w:t>
      </w:r>
      <w:r w:rsidR="004A3091" w:rsidRPr="000935AF">
        <w:rPr>
          <w:rFonts w:ascii="Cambria" w:hAnsi="Cambria"/>
          <w:sz w:val="36"/>
          <w:szCs w:val="36"/>
        </w:rPr>
        <w:t>h</w:t>
      </w:r>
      <w:r w:rsidRPr="000935AF">
        <w:rPr>
          <w:rFonts w:ascii="Cambria" w:hAnsi="Cambria"/>
          <w:sz w:val="36"/>
          <w:szCs w:val="36"/>
        </w:rPr>
        <w:t xml:space="preserve">as produced a health system and </w:t>
      </w:r>
      <w:r w:rsidR="0081070C" w:rsidRPr="000935AF">
        <w:rPr>
          <w:rFonts w:ascii="Cambria" w:hAnsi="Cambria"/>
          <w:sz w:val="36"/>
          <w:szCs w:val="36"/>
        </w:rPr>
        <w:t>an</w:t>
      </w:r>
      <w:r w:rsidRPr="000935AF">
        <w:rPr>
          <w:rFonts w:ascii="Cambria" w:hAnsi="Cambria"/>
          <w:sz w:val="36"/>
          <w:szCs w:val="36"/>
        </w:rPr>
        <w:t xml:space="preserve"> education system that </w:t>
      </w:r>
      <w:r w:rsidR="0081070C" w:rsidRPr="000935AF">
        <w:rPr>
          <w:rFonts w:ascii="Cambria" w:hAnsi="Cambria"/>
          <w:sz w:val="36"/>
          <w:szCs w:val="36"/>
        </w:rPr>
        <w:t>many</w:t>
      </w:r>
      <w:r w:rsidRPr="000935AF">
        <w:rPr>
          <w:rFonts w:ascii="Cambria" w:hAnsi="Cambria"/>
          <w:sz w:val="36"/>
          <w:szCs w:val="36"/>
        </w:rPr>
        <w:t xml:space="preserve"> believe is second to none in Latin America and the Caribbean.  </w:t>
      </w:r>
      <w:r w:rsidR="009139C1" w:rsidRPr="000935AF">
        <w:rPr>
          <w:rFonts w:ascii="Cambria" w:hAnsi="Cambria"/>
          <w:sz w:val="36"/>
          <w:szCs w:val="36"/>
        </w:rPr>
        <w:t>Its</w:t>
      </w:r>
      <w:r w:rsidR="004A3091" w:rsidRPr="000935AF">
        <w:rPr>
          <w:rFonts w:ascii="Cambria" w:hAnsi="Cambria"/>
          <w:sz w:val="36"/>
          <w:szCs w:val="36"/>
        </w:rPr>
        <w:t xml:space="preserve"> heavy investment in biotechnology has paid rich dividends with its</w:t>
      </w:r>
      <w:r w:rsidRPr="000935AF">
        <w:rPr>
          <w:rFonts w:ascii="Cambria" w:hAnsi="Cambria"/>
          <w:sz w:val="36"/>
          <w:szCs w:val="36"/>
        </w:rPr>
        <w:t xml:space="preserve"> Centre for Genetic </w:t>
      </w:r>
      <w:r w:rsidR="004A3091" w:rsidRPr="000935AF">
        <w:rPr>
          <w:rFonts w:ascii="Cambria" w:hAnsi="Cambria"/>
          <w:sz w:val="36"/>
          <w:szCs w:val="36"/>
        </w:rPr>
        <w:t>Engineering and Biotechnology being</w:t>
      </w:r>
      <w:r w:rsidRPr="000935AF">
        <w:rPr>
          <w:rFonts w:ascii="Cambria" w:hAnsi="Cambria"/>
          <w:sz w:val="36"/>
          <w:szCs w:val="36"/>
        </w:rPr>
        <w:t xml:space="preserve"> internationally well-known.  </w:t>
      </w:r>
    </w:p>
    <w:p w:rsidR="00BE6C01" w:rsidRPr="000935AF" w:rsidRDefault="00BE6C01" w:rsidP="009C765A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BE6C01" w:rsidRPr="000935AF" w:rsidRDefault="004A3091" w:rsidP="009C765A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Let me recognize the presence here today of t</w:t>
      </w:r>
      <w:r w:rsidR="007B0879" w:rsidRPr="000935AF">
        <w:rPr>
          <w:rFonts w:ascii="Cambria" w:hAnsi="Cambria"/>
          <w:sz w:val="36"/>
          <w:szCs w:val="36"/>
        </w:rPr>
        <w:t xml:space="preserve">he first Director of this Centre, Professor Manuel </w:t>
      </w:r>
      <w:proofErr w:type="spellStart"/>
      <w:r w:rsidR="007B0879" w:rsidRPr="000935AF">
        <w:rPr>
          <w:rFonts w:ascii="Cambria" w:hAnsi="Cambria"/>
          <w:sz w:val="36"/>
          <w:szCs w:val="36"/>
        </w:rPr>
        <w:t>Limonta</w:t>
      </w:r>
      <w:proofErr w:type="spellEnd"/>
      <w:r w:rsidR="009139C1" w:rsidRPr="000935AF">
        <w:rPr>
          <w:rFonts w:ascii="Cambria" w:hAnsi="Cambria"/>
          <w:sz w:val="36"/>
          <w:szCs w:val="36"/>
        </w:rPr>
        <w:t>,</w:t>
      </w:r>
      <w:r w:rsidR="007B0879" w:rsidRPr="000935AF">
        <w:rPr>
          <w:rFonts w:ascii="Cambria" w:hAnsi="Cambria"/>
          <w:sz w:val="36"/>
          <w:szCs w:val="36"/>
        </w:rPr>
        <w:t xml:space="preserve"> </w:t>
      </w:r>
      <w:r w:rsidRPr="000935AF">
        <w:rPr>
          <w:rFonts w:ascii="Cambria" w:hAnsi="Cambria"/>
          <w:sz w:val="36"/>
          <w:szCs w:val="36"/>
        </w:rPr>
        <w:t xml:space="preserve">who now serves the wider region. </w:t>
      </w:r>
      <w:r w:rsidR="007B0879" w:rsidRPr="000935AF">
        <w:rPr>
          <w:rFonts w:ascii="Cambria" w:hAnsi="Cambria"/>
          <w:sz w:val="36"/>
          <w:szCs w:val="36"/>
        </w:rPr>
        <w:t xml:space="preserve"> </w:t>
      </w:r>
    </w:p>
    <w:p w:rsidR="00BE6C01" w:rsidRPr="000935AF" w:rsidRDefault="00BE6C01" w:rsidP="009C765A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BE6C01" w:rsidRPr="000935AF" w:rsidRDefault="007B0879" w:rsidP="009C765A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It is important for us in CARICOM to strengthen </w:t>
      </w:r>
      <w:r w:rsidR="004A3091" w:rsidRPr="000935AF">
        <w:rPr>
          <w:rFonts w:ascii="Cambria" w:hAnsi="Cambria"/>
          <w:sz w:val="36"/>
          <w:szCs w:val="36"/>
        </w:rPr>
        <w:t xml:space="preserve">Science and Technology </w:t>
      </w:r>
      <w:r w:rsidRPr="000935AF">
        <w:rPr>
          <w:rFonts w:ascii="Cambria" w:hAnsi="Cambria"/>
          <w:sz w:val="36"/>
          <w:szCs w:val="36"/>
        </w:rPr>
        <w:t>links with our neighbor</w:t>
      </w:r>
      <w:r w:rsidR="00AA61D6" w:rsidRP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Cuba in the spirit of both South-South and CARICOM-Cuba cooperation.  </w:t>
      </w:r>
    </w:p>
    <w:p w:rsidR="00BE6C01" w:rsidRPr="000935AF" w:rsidRDefault="00BE6C01" w:rsidP="009C765A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0935AF" w:rsidRDefault="007B0879" w:rsidP="009C765A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lastRenderedPageBreak/>
        <w:t>It therefore give</w:t>
      </w:r>
      <w:r w:rsidR="00BE6C01" w:rsidRPr="000935AF">
        <w:rPr>
          <w:rFonts w:ascii="Cambria" w:hAnsi="Cambria"/>
          <w:sz w:val="36"/>
          <w:szCs w:val="36"/>
        </w:rPr>
        <w:t>s</w:t>
      </w:r>
      <w:r w:rsidRPr="000935AF">
        <w:rPr>
          <w:rFonts w:ascii="Cambria" w:hAnsi="Cambria"/>
          <w:sz w:val="36"/>
          <w:szCs w:val="36"/>
        </w:rPr>
        <w:t xml:space="preserve"> me great pleasure to announce </w:t>
      </w:r>
      <w:r w:rsidR="00AA61D6" w:rsidRPr="000935AF">
        <w:rPr>
          <w:rFonts w:ascii="Cambria" w:hAnsi="Cambria"/>
          <w:sz w:val="36"/>
          <w:szCs w:val="36"/>
        </w:rPr>
        <w:t>the visit to Cuba of a</w:t>
      </w:r>
      <w:r w:rsidRPr="000935AF">
        <w:rPr>
          <w:rFonts w:ascii="Cambria" w:hAnsi="Cambria"/>
          <w:sz w:val="36"/>
          <w:szCs w:val="36"/>
        </w:rPr>
        <w:t xml:space="preserve"> CARICOM </w:t>
      </w:r>
      <w:r w:rsidR="009139C1" w:rsidRPr="000935AF">
        <w:rPr>
          <w:rFonts w:ascii="Cambria" w:hAnsi="Cambria"/>
          <w:sz w:val="36"/>
          <w:szCs w:val="36"/>
        </w:rPr>
        <w:t>Science</w:t>
      </w:r>
      <w:r w:rsidR="00AA61D6" w:rsidRPr="000935AF">
        <w:rPr>
          <w:rFonts w:ascii="Cambria" w:hAnsi="Cambria"/>
          <w:sz w:val="36"/>
          <w:szCs w:val="36"/>
        </w:rPr>
        <w:t xml:space="preserve"> D</w:t>
      </w:r>
      <w:r w:rsidRPr="000935AF">
        <w:rPr>
          <w:rFonts w:ascii="Cambria" w:hAnsi="Cambria"/>
          <w:sz w:val="36"/>
          <w:szCs w:val="36"/>
        </w:rPr>
        <w:t xml:space="preserve">elegation </w:t>
      </w:r>
      <w:r w:rsidR="00AA61D6" w:rsidRPr="000935AF">
        <w:rPr>
          <w:rFonts w:ascii="Cambria" w:hAnsi="Cambria"/>
          <w:sz w:val="36"/>
          <w:szCs w:val="36"/>
        </w:rPr>
        <w:t>to promote collaboration and cooperation</w:t>
      </w:r>
      <w:r w:rsidR="00BE6C01" w:rsidRPr="000935AF">
        <w:rPr>
          <w:rFonts w:ascii="Cambria" w:hAnsi="Cambria"/>
          <w:sz w:val="36"/>
          <w:szCs w:val="36"/>
        </w:rPr>
        <w:t>,</w:t>
      </w:r>
      <w:r w:rsidR="00AA61D6" w:rsidRPr="000935AF">
        <w:rPr>
          <w:rFonts w:ascii="Cambria" w:hAnsi="Cambria"/>
          <w:sz w:val="36"/>
          <w:szCs w:val="36"/>
        </w:rPr>
        <w:t xml:space="preserve"> and </w:t>
      </w:r>
      <w:r w:rsidRPr="000935AF">
        <w:rPr>
          <w:rFonts w:ascii="Cambria" w:hAnsi="Cambria"/>
          <w:sz w:val="36"/>
          <w:szCs w:val="36"/>
        </w:rPr>
        <w:t xml:space="preserve">to be headed by Professor Emeritus Harold </w:t>
      </w:r>
      <w:proofErr w:type="spellStart"/>
      <w:r w:rsidRPr="000935AF">
        <w:rPr>
          <w:rFonts w:ascii="Cambria" w:hAnsi="Cambria"/>
          <w:sz w:val="36"/>
          <w:szCs w:val="36"/>
        </w:rPr>
        <w:t>Ramkissoon</w:t>
      </w:r>
      <w:proofErr w:type="spellEnd"/>
      <w:r w:rsidR="00BE6C01" w:rsidRP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who is well-qualified for this role.  </w:t>
      </w:r>
    </w:p>
    <w:p w:rsidR="00EE604C" w:rsidRDefault="00EE604C" w:rsidP="009C765A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9139C1" w:rsidRPr="000935AF" w:rsidRDefault="007B0879" w:rsidP="009C765A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For his scholarly work</w:t>
      </w:r>
      <w:r w:rsidR="0081070C" w:rsidRPr="000935AF">
        <w:rPr>
          <w:rFonts w:ascii="Cambria" w:hAnsi="Cambria"/>
          <w:sz w:val="36"/>
          <w:szCs w:val="36"/>
        </w:rPr>
        <w:t>,</w:t>
      </w:r>
      <w:r w:rsidR="00AA61D6" w:rsidRPr="000935AF">
        <w:rPr>
          <w:rFonts w:ascii="Cambria" w:hAnsi="Cambria"/>
          <w:sz w:val="36"/>
          <w:szCs w:val="36"/>
        </w:rPr>
        <w:t xml:space="preserve"> Professor </w:t>
      </w:r>
      <w:proofErr w:type="spellStart"/>
      <w:r w:rsidR="00AA61D6" w:rsidRPr="000935AF">
        <w:rPr>
          <w:rFonts w:ascii="Cambria" w:hAnsi="Cambria"/>
          <w:sz w:val="36"/>
          <w:szCs w:val="36"/>
        </w:rPr>
        <w:t>Ramkissoon</w:t>
      </w:r>
      <w:proofErr w:type="spellEnd"/>
      <w:r w:rsidR="00AA61D6" w:rsidRPr="000935AF">
        <w:rPr>
          <w:rFonts w:ascii="Cambria" w:hAnsi="Cambria"/>
          <w:sz w:val="36"/>
          <w:szCs w:val="36"/>
        </w:rPr>
        <w:t xml:space="preserve"> </w:t>
      </w:r>
      <w:r w:rsidR="009139C1" w:rsidRPr="000935AF">
        <w:rPr>
          <w:rFonts w:ascii="Cambria" w:hAnsi="Cambria"/>
          <w:sz w:val="36"/>
          <w:szCs w:val="36"/>
        </w:rPr>
        <w:t>has been made a Foreign Fellow of the Cuban Academy of Sciences</w:t>
      </w:r>
      <w:r w:rsidR="0081070C" w:rsidRPr="000935AF">
        <w:rPr>
          <w:rFonts w:ascii="Cambria" w:hAnsi="Cambria"/>
          <w:sz w:val="36"/>
          <w:szCs w:val="36"/>
        </w:rPr>
        <w:t>,</w:t>
      </w:r>
      <w:r w:rsidR="009139C1" w:rsidRPr="000935AF">
        <w:rPr>
          <w:rFonts w:ascii="Cambria" w:hAnsi="Cambria"/>
          <w:sz w:val="36"/>
          <w:szCs w:val="36"/>
        </w:rPr>
        <w:t xml:space="preserve"> and for his contribution</w:t>
      </w:r>
      <w:r w:rsidR="00AA61D6" w:rsidRPr="000935AF">
        <w:rPr>
          <w:rFonts w:ascii="Cambria" w:hAnsi="Cambria"/>
          <w:sz w:val="36"/>
          <w:szCs w:val="36"/>
        </w:rPr>
        <w:t xml:space="preserve"> to </w:t>
      </w:r>
      <w:r w:rsidR="0081070C" w:rsidRPr="000935AF">
        <w:rPr>
          <w:rFonts w:ascii="Cambria" w:hAnsi="Cambria"/>
          <w:sz w:val="36"/>
          <w:szCs w:val="36"/>
        </w:rPr>
        <w:t xml:space="preserve">the </w:t>
      </w:r>
      <w:r w:rsidR="00AA61D6" w:rsidRPr="000935AF">
        <w:rPr>
          <w:rFonts w:ascii="Cambria" w:hAnsi="Cambria"/>
          <w:sz w:val="36"/>
          <w:szCs w:val="36"/>
        </w:rPr>
        <w:t>development of Science and Technology</w:t>
      </w:r>
      <w:r w:rsidR="009139C1" w:rsidRPr="000935AF">
        <w:rPr>
          <w:rFonts w:ascii="Cambria" w:hAnsi="Cambria"/>
          <w:sz w:val="36"/>
          <w:szCs w:val="36"/>
        </w:rPr>
        <w:t xml:space="preserve"> in the wider Caribbean</w:t>
      </w:r>
      <w:r w:rsidR="0081070C" w:rsidRPr="000935AF">
        <w:rPr>
          <w:rFonts w:ascii="Cambria" w:hAnsi="Cambria"/>
          <w:sz w:val="36"/>
          <w:szCs w:val="36"/>
        </w:rPr>
        <w:t>,</w:t>
      </w:r>
      <w:r w:rsidR="009139C1" w:rsidRPr="000935AF">
        <w:rPr>
          <w:rFonts w:ascii="Cambria" w:hAnsi="Cambria"/>
          <w:sz w:val="36"/>
          <w:szCs w:val="36"/>
        </w:rPr>
        <w:t xml:space="preserve"> he was</w:t>
      </w:r>
      <w:r w:rsidR="00B204C5" w:rsidRPr="000935AF">
        <w:rPr>
          <w:rFonts w:ascii="Cambria" w:hAnsi="Cambria"/>
          <w:sz w:val="36"/>
          <w:szCs w:val="36"/>
        </w:rPr>
        <w:t xml:space="preserve"> presented with the Key to the C</w:t>
      </w:r>
      <w:r w:rsidR="007A37AB" w:rsidRPr="000935AF">
        <w:rPr>
          <w:rFonts w:ascii="Cambria" w:hAnsi="Cambria"/>
          <w:sz w:val="36"/>
          <w:szCs w:val="36"/>
        </w:rPr>
        <w:t xml:space="preserve">ity of Havana. </w:t>
      </w:r>
      <w:r w:rsidR="007A37AB" w:rsidRPr="00BA0B47">
        <w:rPr>
          <w:rFonts w:ascii="Cambria" w:hAnsi="Cambria"/>
          <w:sz w:val="36"/>
          <w:szCs w:val="36"/>
        </w:rPr>
        <w:t>He is therefore strategically placed to open many doors for our region.</w:t>
      </w:r>
    </w:p>
    <w:p w:rsidR="007B0879" w:rsidRPr="000935AF" w:rsidRDefault="009139C1" w:rsidP="009C765A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 </w:t>
      </w:r>
    </w:p>
    <w:p w:rsidR="00EE604C" w:rsidRDefault="009B6029" w:rsidP="009B602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Our region today faces many challenges</w:t>
      </w:r>
      <w:r w:rsidR="0081070C" w:rsidRPr="000935AF">
        <w:rPr>
          <w:rFonts w:ascii="Cambria" w:hAnsi="Cambria"/>
          <w:sz w:val="36"/>
          <w:szCs w:val="36"/>
        </w:rPr>
        <w:t>—</w:t>
      </w:r>
      <w:r w:rsidRPr="000935AF">
        <w:rPr>
          <w:rFonts w:ascii="Cambria" w:hAnsi="Cambria"/>
          <w:sz w:val="36"/>
          <w:szCs w:val="36"/>
        </w:rPr>
        <w:t xml:space="preserve">the </w:t>
      </w:r>
      <w:r w:rsidR="0081070C" w:rsidRPr="000935AF">
        <w:rPr>
          <w:rFonts w:ascii="Cambria" w:hAnsi="Cambria"/>
          <w:sz w:val="36"/>
          <w:szCs w:val="36"/>
        </w:rPr>
        <w:t>biggest</w:t>
      </w:r>
      <w:r w:rsidRPr="000935AF">
        <w:rPr>
          <w:rFonts w:ascii="Cambria" w:hAnsi="Cambria"/>
          <w:sz w:val="36"/>
          <w:szCs w:val="36"/>
        </w:rPr>
        <w:t xml:space="preserve"> of which is the economy.  With the exception of </w:t>
      </w:r>
      <w:r w:rsidR="009139C1" w:rsidRPr="000935AF">
        <w:rPr>
          <w:rFonts w:ascii="Cambria" w:hAnsi="Cambria"/>
          <w:sz w:val="36"/>
          <w:szCs w:val="36"/>
        </w:rPr>
        <w:t>na</w:t>
      </w:r>
      <w:r w:rsidR="00B204C5" w:rsidRPr="000935AF">
        <w:rPr>
          <w:rFonts w:ascii="Cambria" w:hAnsi="Cambria"/>
          <w:sz w:val="36"/>
          <w:szCs w:val="36"/>
        </w:rPr>
        <w:t>tural resource-</w:t>
      </w:r>
      <w:r w:rsidR="009139C1" w:rsidRPr="000935AF">
        <w:rPr>
          <w:rFonts w:ascii="Cambria" w:hAnsi="Cambria"/>
          <w:sz w:val="36"/>
          <w:szCs w:val="36"/>
        </w:rPr>
        <w:t xml:space="preserve">rich </w:t>
      </w:r>
      <w:r w:rsidRPr="000935AF">
        <w:rPr>
          <w:rFonts w:ascii="Cambria" w:hAnsi="Cambria"/>
          <w:sz w:val="36"/>
          <w:szCs w:val="36"/>
        </w:rPr>
        <w:t xml:space="preserve">Trinidad and Tobago, Guyana and Suriname, our economies are to a </w:t>
      </w:r>
      <w:r w:rsidR="00DF6880" w:rsidRPr="000935AF">
        <w:rPr>
          <w:rFonts w:ascii="Cambria" w:hAnsi="Cambria"/>
          <w:sz w:val="36"/>
          <w:szCs w:val="36"/>
        </w:rPr>
        <w:t>large extent</w:t>
      </w:r>
      <w:r w:rsidR="0081070C" w:rsidRPr="000935AF">
        <w:rPr>
          <w:rFonts w:ascii="Cambria" w:hAnsi="Cambria"/>
          <w:sz w:val="36"/>
          <w:szCs w:val="36"/>
        </w:rPr>
        <w:t>,</w:t>
      </w:r>
      <w:r w:rsidR="00DF6880" w:rsidRPr="000935AF">
        <w:rPr>
          <w:rFonts w:ascii="Cambria" w:hAnsi="Cambria"/>
          <w:sz w:val="36"/>
          <w:szCs w:val="36"/>
        </w:rPr>
        <w:t xml:space="preserve"> tourism-based</w:t>
      </w:r>
      <w:r w:rsidR="0081070C" w:rsidRPr="000935AF">
        <w:rPr>
          <w:rFonts w:ascii="Cambria" w:hAnsi="Cambria"/>
          <w:sz w:val="36"/>
          <w:szCs w:val="36"/>
        </w:rPr>
        <w:t>, and</w:t>
      </w:r>
      <w:r w:rsidR="00DF6880" w:rsidRPr="000935AF">
        <w:rPr>
          <w:rFonts w:ascii="Cambria" w:hAnsi="Cambria"/>
          <w:sz w:val="36"/>
          <w:szCs w:val="36"/>
        </w:rPr>
        <w:t xml:space="preserve"> </w:t>
      </w:r>
      <w:r w:rsidR="009139C1" w:rsidRPr="000935AF">
        <w:rPr>
          <w:rFonts w:ascii="Cambria" w:hAnsi="Cambria"/>
          <w:sz w:val="36"/>
          <w:szCs w:val="36"/>
        </w:rPr>
        <w:t xml:space="preserve">characterized during the 2010-2014 period by </w:t>
      </w:r>
      <w:r w:rsidR="00DF6880" w:rsidRPr="000935AF">
        <w:rPr>
          <w:rFonts w:ascii="Cambria" w:hAnsi="Cambria"/>
          <w:sz w:val="36"/>
          <w:szCs w:val="36"/>
        </w:rPr>
        <w:t>high public debt</w:t>
      </w:r>
      <w:r w:rsidR="009139C1" w:rsidRPr="000935AF">
        <w:rPr>
          <w:rFonts w:ascii="Cambria" w:hAnsi="Cambria"/>
          <w:sz w:val="36"/>
          <w:szCs w:val="36"/>
        </w:rPr>
        <w:t>,</w:t>
      </w:r>
      <w:r w:rsidR="00DF6880" w:rsidRPr="000935AF">
        <w:rPr>
          <w:rFonts w:ascii="Cambria" w:hAnsi="Cambria"/>
          <w:sz w:val="36"/>
          <w:szCs w:val="36"/>
        </w:rPr>
        <w:t xml:space="preserve"> </w:t>
      </w:r>
      <w:r w:rsidR="005D458F" w:rsidRPr="000935AF">
        <w:rPr>
          <w:rFonts w:ascii="Cambria" w:hAnsi="Cambria"/>
          <w:sz w:val="36"/>
          <w:szCs w:val="36"/>
        </w:rPr>
        <w:t>low growth</w:t>
      </w:r>
      <w:r w:rsidR="00B204C5" w:rsidRPr="000935AF">
        <w:rPr>
          <w:rFonts w:ascii="Cambria" w:hAnsi="Cambria"/>
          <w:sz w:val="36"/>
          <w:szCs w:val="36"/>
        </w:rPr>
        <w:t xml:space="preserve"> and</w:t>
      </w:r>
      <w:r w:rsidR="005D458F" w:rsidRPr="000935AF">
        <w:rPr>
          <w:rFonts w:ascii="Cambria" w:hAnsi="Cambria"/>
          <w:sz w:val="36"/>
          <w:szCs w:val="36"/>
        </w:rPr>
        <w:t xml:space="preserve"> </w:t>
      </w:r>
      <w:r w:rsidR="00DF6880" w:rsidRPr="000935AF">
        <w:rPr>
          <w:rFonts w:ascii="Cambria" w:hAnsi="Cambria"/>
          <w:sz w:val="36"/>
          <w:szCs w:val="36"/>
        </w:rPr>
        <w:t>high unemployment</w:t>
      </w:r>
      <w:r w:rsidR="0081070C" w:rsidRPr="000935AF">
        <w:rPr>
          <w:rFonts w:ascii="Cambria" w:hAnsi="Cambria"/>
          <w:sz w:val="36"/>
          <w:szCs w:val="36"/>
        </w:rPr>
        <w:t>,</w:t>
      </w:r>
      <w:r w:rsidR="00DF6880" w:rsidRPr="000935AF">
        <w:rPr>
          <w:rFonts w:ascii="Cambria" w:hAnsi="Cambria"/>
          <w:sz w:val="36"/>
          <w:szCs w:val="36"/>
        </w:rPr>
        <w:t xml:space="preserve"> particularly amongst our </w:t>
      </w:r>
      <w:r w:rsidR="0081070C" w:rsidRPr="000935AF">
        <w:rPr>
          <w:rFonts w:ascii="Cambria" w:hAnsi="Cambria"/>
          <w:sz w:val="36"/>
          <w:szCs w:val="36"/>
        </w:rPr>
        <w:t>youth</w:t>
      </w:r>
      <w:r w:rsidR="00DF6880" w:rsidRPr="000935AF">
        <w:rPr>
          <w:rFonts w:ascii="Cambria" w:hAnsi="Cambria"/>
          <w:sz w:val="36"/>
          <w:szCs w:val="36"/>
        </w:rPr>
        <w:t xml:space="preserve">.  </w:t>
      </w:r>
    </w:p>
    <w:p w:rsidR="00EE604C" w:rsidRDefault="00EE604C" w:rsidP="009B6029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BA0B47" w:rsidRDefault="00277CF7" w:rsidP="009B602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In over ha</w:t>
      </w:r>
      <w:r w:rsidR="009139C1" w:rsidRPr="000935AF">
        <w:rPr>
          <w:rFonts w:ascii="Cambria" w:hAnsi="Cambria"/>
          <w:sz w:val="36"/>
          <w:szCs w:val="36"/>
        </w:rPr>
        <w:t>lf the countries</w:t>
      </w:r>
      <w:r w:rsidR="0081070C" w:rsidRPr="000935AF">
        <w:rPr>
          <w:rFonts w:ascii="Cambria" w:hAnsi="Cambria"/>
          <w:sz w:val="36"/>
          <w:szCs w:val="36"/>
        </w:rPr>
        <w:t>,</w:t>
      </w:r>
      <w:r w:rsidR="009139C1" w:rsidRPr="000935AF">
        <w:rPr>
          <w:rFonts w:ascii="Cambria" w:hAnsi="Cambria"/>
          <w:sz w:val="36"/>
          <w:szCs w:val="36"/>
        </w:rPr>
        <w:t xml:space="preserve"> the debt as a percentage</w:t>
      </w:r>
      <w:r w:rsidRPr="000935AF">
        <w:rPr>
          <w:rFonts w:ascii="Cambria" w:hAnsi="Cambria"/>
          <w:sz w:val="36"/>
          <w:szCs w:val="36"/>
        </w:rPr>
        <w:t xml:space="preserve"> of</w:t>
      </w:r>
      <w:r w:rsidR="005D458F" w:rsidRPr="000935AF">
        <w:rPr>
          <w:rFonts w:ascii="Cambria" w:hAnsi="Cambria"/>
          <w:sz w:val="36"/>
          <w:szCs w:val="36"/>
        </w:rPr>
        <w:t xml:space="preserve"> Gross Domestic Product</w:t>
      </w:r>
      <w:r w:rsidRPr="000935AF">
        <w:rPr>
          <w:rFonts w:ascii="Cambria" w:hAnsi="Cambria"/>
          <w:sz w:val="36"/>
          <w:szCs w:val="36"/>
        </w:rPr>
        <w:t xml:space="preserve"> </w:t>
      </w:r>
      <w:r w:rsidR="005D458F" w:rsidRPr="000935AF">
        <w:rPr>
          <w:rFonts w:ascii="Cambria" w:hAnsi="Cambria"/>
          <w:sz w:val="36"/>
          <w:szCs w:val="36"/>
        </w:rPr>
        <w:t>(</w:t>
      </w:r>
      <w:r w:rsidRPr="000935AF">
        <w:rPr>
          <w:rFonts w:ascii="Cambria" w:hAnsi="Cambria"/>
          <w:sz w:val="36"/>
          <w:szCs w:val="36"/>
        </w:rPr>
        <w:t>GDP</w:t>
      </w:r>
      <w:r w:rsidR="005D458F" w:rsidRPr="000935AF">
        <w:rPr>
          <w:rFonts w:ascii="Cambria" w:hAnsi="Cambria"/>
          <w:sz w:val="36"/>
          <w:szCs w:val="36"/>
        </w:rPr>
        <w:t>)</w:t>
      </w:r>
      <w:r w:rsidR="0081070C" w:rsidRP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is over 70%; in a couple of cases over 100%.  </w:t>
      </w:r>
    </w:p>
    <w:p w:rsidR="0081070C" w:rsidRPr="000935AF" w:rsidRDefault="00EE604C" w:rsidP="009B6029">
      <w:pPr>
        <w:spacing w:line="360" w:lineRule="auto"/>
        <w:jc w:val="both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High debt obligations </w:t>
      </w:r>
      <w:r w:rsidR="009139C1" w:rsidRPr="000935AF">
        <w:rPr>
          <w:rFonts w:ascii="Cambria" w:hAnsi="Cambria"/>
          <w:sz w:val="36"/>
          <w:szCs w:val="36"/>
        </w:rPr>
        <w:t xml:space="preserve">leaves little to support social and economic imperatives.  </w:t>
      </w:r>
    </w:p>
    <w:p w:rsidR="0081070C" w:rsidRPr="000935AF" w:rsidRDefault="0081070C" w:rsidP="009B6029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81070C" w:rsidRPr="000935AF" w:rsidRDefault="001B229D" w:rsidP="009B602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The burning question of the day is how do we get out of the doldrums of slow growth?  How do we</w:t>
      </w:r>
      <w:r w:rsidR="009139C1" w:rsidRP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particularly as small island state</w:t>
      </w:r>
      <w:r w:rsidR="009139C1" w:rsidRPr="000935AF">
        <w:rPr>
          <w:rFonts w:ascii="Cambria" w:hAnsi="Cambria"/>
          <w:sz w:val="36"/>
          <w:szCs w:val="36"/>
        </w:rPr>
        <w:t>s</w:t>
      </w:r>
      <w:r w:rsidRPr="000935AF">
        <w:rPr>
          <w:rFonts w:ascii="Cambria" w:hAnsi="Cambria"/>
          <w:sz w:val="36"/>
          <w:szCs w:val="36"/>
        </w:rPr>
        <w:t xml:space="preserve">, build more sustainable economies?  </w:t>
      </w:r>
    </w:p>
    <w:p w:rsidR="0081070C" w:rsidRPr="000935AF" w:rsidRDefault="0081070C" w:rsidP="009B6029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9B6029" w:rsidRPr="000935AF" w:rsidRDefault="001B229D" w:rsidP="009B602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The tourism industry</w:t>
      </w:r>
      <w:r w:rsidR="0081070C" w:rsidRP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as we have seen</w:t>
      </w:r>
      <w:r w:rsidR="0081070C" w:rsidRP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is a most fragile one, vulnerable to the global </w:t>
      </w:r>
      <w:r w:rsidR="00012174" w:rsidRPr="000935AF">
        <w:rPr>
          <w:rFonts w:ascii="Cambria" w:hAnsi="Cambria"/>
          <w:sz w:val="36"/>
          <w:szCs w:val="36"/>
        </w:rPr>
        <w:t>economy and vagaries of Mother Nature.  Moreover</w:t>
      </w:r>
      <w:r w:rsidR="009139C1" w:rsidRPr="000935AF">
        <w:rPr>
          <w:rFonts w:ascii="Cambria" w:hAnsi="Cambria"/>
          <w:sz w:val="36"/>
          <w:szCs w:val="36"/>
        </w:rPr>
        <w:t>,</w:t>
      </w:r>
      <w:r w:rsidR="00012174" w:rsidRPr="000935AF">
        <w:rPr>
          <w:rFonts w:ascii="Cambria" w:hAnsi="Cambria"/>
          <w:sz w:val="36"/>
          <w:szCs w:val="36"/>
        </w:rPr>
        <w:t xml:space="preserve"> the Caribbean is both the most </w:t>
      </w:r>
      <w:r w:rsidR="009139C1" w:rsidRPr="000935AF">
        <w:rPr>
          <w:rFonts w:ascii="Cambria" w:hAnsi="Cambria"/>
          <w:sz w:val="36"/>
          <w:szCs w:val="36"/>
        </w:rPr>
        <w:t xml:space="preserve">tourism </w:t>
      </w:r>
      <w:r w:rsidR="00012174" w:rsidRPr="000935AF">
        <w:rPr>
          <w:rFonts w:ascii="Cambria" w:hAnsi="Cambria"/>
          <w:sz w:val="36"/>
          <w:szCs w:val="36"/>
        </w:rPr>
        <w:t>intensive region in the world and predicted</w:t>
      </w:r>
      <w:r w:rsidR="009139C1" w:rsidRPr="000935AF">
        <w:rPr>
          <w:rFonts w:ascii="Cambria" w:hAnsi="Cambria"/>
          <w:sz w:val="36"/>
          <w:szCs w:val="36"/>
        </w:rPr>
        <w:t>,</w:t>
      </w:r>
      <w:r w:rsidR="00012174" w:rsidRPr="000935AF">
        <w:rPr>
          <w:rFonts w:ascii="Cambria" w:hAnsi="Cambria"/>
          <w:sz w:val="36"/>
          <w:szCs w:val="36"/>
        </w:rPr>
        <w:t xml:space="preserve"> according to the World Travel and Tourism Council</w:t>
      </w:r>
      <w:r w:rsidR="009139C1" w:rsidRPr="000935AF">
        <w:rPr>
          <w:rFonts w:ascii="Cambria" w:hAnsi="Cambria"/>
          <w:sz w:val="36"/>
          <w:szCs w:val="36"/>
        </w:rPr>
        <w:t>,</w:t>
      </w:r>
      <w:r w:rsidR="00012174" w:rsidRPr="000935AF">
        <w:rPr>
          <w:rFonts w:ascii="Cambria" w:hAnsi="Cambria"/>
          <w:sz w:val="36"/>
          <w:szCs w:val="36"/>
        </w:rPr>
        <w:t xml:space="preserve"> to become the most at-risk tourist destin</w:t>
      </w:r>
      <w:r w:rsidR="009139C1" w:rsidRPr="000935AF">
        <w:rPr>
          <w:rFonts w:ascii="Cambria" w:hAnsi="Cambria"/>
          <w:sz w:val="36"/>
          <w:szCs w:val="36"/>
        </w:rPr>
        <w:t>ation between 2025-20</w:t>
      </w:r>
      <w:r w:rsidR="00012174" w:rsidRPr="000935AF">
        <w:rPr>
          <w:rFonts w:ascii="Cambria" w:hAnsi="Cambria"/>
          <w:sz w:val="36"/>
          <w:szCs w:val="36"/>
        </w:rPr>
        <w:t>50</w:t>
      </w:r>
      <w:r w:rsidR="0081070C" w:rsidRPr="000935AF">
        <w:rPr>
          <w:rFonts w:ascii="Cambria" w:hAnsi="Cambria"/>
          <w:sz w:val="36"/>
          <w:szCs w:val="36"/>
        </w:rPr>
        <w:t>,</w:t>
      </w:r>
      <w:r w:rsidR="00012174" w:rsidRPr="000935AF">
        <w:rPr>
          <w:rFonts w:ascii="Cambria" w:hAnsi="Cambria"/>
          <w:sz w:val="36"/>
          <w:szCs w:val="36"/>
        </w:rPr>
        <w:t xml:space="preserve"> due </w:t>
      </w:r>
      <w:r w:rsidR="009139C1" w:rsidRPr="000935AF">
        <w:rPr>
          <w:rFonts w:ascii="Cambria" w:hAnsi="Cambria"/>
          <w:sz w:val="36"/>
          <w:szCs w:val="36"/>
        </w:rPr>
        <w:t>mainly to the effects of climatic</w:t>
      </w:r>
      <w:r w:rsidR="00012174" w:rsidRPr="000935AF">
        <w:rPr>
          <w:rFonts w:ascii="Cambria" w:hAnsi="Cambria"/>
          <w:sz w:val="36"/>
          <w:szCs w:val="36"/>
        </w:rPr>
        <w:t xml:space="preserve"> changes.</w:t>
      </w:r>
    </w:p>
    <w:p w:rsidR="005D458F" w:rsidRPr="000935AF" w:rsidRDefault="005D458F" w:rsidP="009B6029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012174" w:rsidRDefault="009139C1" w:rsidP="009B602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Ladies and gentlemen, in my humble view</w:t>
      </w:r>
      <w:r w:rsidR="0081070C" w:rsidRPr="000935AF">
        <w:rPr>
          <w:rFonts w:ascii="Cambria" w:hAnsi="Cambria"/>
          <w:sz w:val="36"/>
          <w:szCs w:val="36"/>
        </w:rPr>
        <w:t>,</w:t>
      </w:r>
      <w:r w:rsidR="00012174" w:rsidRPr="000935AF">
        <w:rPr>
          <w:rFonts w:ascii="Cambria" w:hAnsi="Cambria"/>
          <w:sz w:val="36"/>
          <w:szCs w:val="36"/>
        </w:rPr>
        <w:t xml:space="preserve"> if we are to take our econo</w:t>
      </w:r>
      <w:r w:rsidRPr="000935AF">
        <w:rPr>
          <w:rFonts w:ascii="Cambria" w:hAnsi="Cambria"/>
          <w:sz w:val="36"/>
          <w:szCs w:val="36"/>
        </w:rPr>
        <w:t>mies on a sustainable growth pa</w:t>
      </w:r>
      <w:r w:rsidR="00012174" w:rsidRPr="000935AF">
        <w:rPr>
          <w:rFonts w:ascii="Cambria" w:hAnsi="Cambria"/>
          <w:sz w:val="36"/>
          <w:szCs w:val="36"/>
        </w:rPr>
        <w:t>t</w:t>
      </w:r>
      <w:r w:rsidRPr="000935AF">
        <w:rPr>
          <w:rFonts w:ascii="Cambria" w:hAnsi="Cambria"/>
          <w:sz w:val="36"/>
          <w:szCs w:val="36"/>
        </w:rPr>
        <w:t>h,</w:t>
      </w:r>
      <w:r w:rsidR="00012174" w:rsidRPr="000935AF">
        <w:rPr>
          <w:rFonts w:ascii="Cambria" w:hAnsi="Cambria"/>
          <w:sz w:val="36"/>
          <w:szCs w:val="36"/>
        </w:rPr>
        <w:t xml:space="preserve"> diversification </w:t>
      </w:r>
      <w:r w:rsidRPr="000935AF">
        <w:rPr>
          <w:rFonts w:ascii="Cambria" w:hAnsi="Cambria"/>
          <w:sz w:val="36"/>
          <w:szCs w:val="36"/>
        </w:rPr>
        <w:t>must become</w:t>
      </w:r>
      <w:r w:rsidR="00012174" w:rsidRPr="000935AF">
        <w:rPr>
          <w:rFonts w:ascii="Cambria" w:hAnsi="Cambria"/>
          <w:sz w:val="36"/>
          <w:szCs w:val="36"/>
        </w:rPr>
        <w:t xml:space="preserve"> our mantra and we </w:t>
      </w:r>
      <w:r w:rsidRPr="000935AF">
        <w:rPr>
          <w:rFonts w:ascii="Cambria" w:hAnsi="Cambria"/>
          <w:sz w:val="36"/>
          <w:szCs w:val="36"/>
        </w:rPr>
        <w:t xml:space="preserve">must </w:t>
      </w:r>
      <w:r w:rsidR="00215A31" w:rsidRPr="000935AF">
        <w:rPr>
          <w:rFonts w:ascii="Cambria" w:hAnsi="Cambria"/>
          <w:sz w:val="36"/>
          <w:szCs w:val="36"/>
        </w:rPr>
        <w:t>adapt</w:t>
      </w:r>
      <w:r w:rsidR="00012174" w:rsidRPr="000935AF">
        <w:rPr>
          <w:rFonts w:ascii="Cambria" w:hAnsi="Cambria"/>
          <w:sz w:val="36"/>
          <w:szCs w:val="36"/>
        </w:rPr>
        <w:t xml:space="preserve"> as quickly as possible</w:t>
      </w:r>
      <w:r w:rsidR="00215A31" w:rsidRPr="000935AF">
        <w:rPr>
          <w:rFonts w:ascii="Cambria" w:hAnsi="Cambria"/>
          <w:sz w:val="36"/>
          <w:szCs w:val="36"/>
        </w:rPr>
        <w:t xml:space="preserve"> to an increasingly knowledge</w:t>
      </w:r>
      <w:r w:rsidR="00CA4E2E" w:rsidRPr="000935AF">
        <w:rPr>
          <w:rFonts w:ascii="Cambria" w:hAnsi="Cambria"/>
          <w:sz w:val="36"/>
          <w:szCs w:val="36"/>
        </w:rPr>
        <w:t xml:space="preserve">, </w:t>
      </w:r>
      <w:r w:rsidR="005D458F" w:rsidRPr="000935AF">
        <w:rPr>
          <w:rFonts w:ascii="Cambria" w:hAnsi="Cambria"/>
          <w:sz w:val="36"/>
          <w:szCs w:val="36"/>
        </w:rPr>
        <w:t>innovation, creativity and technology</w:t>
      </w:r>
      <w:r w:rsidR="00CA4E2E" w:rsidRPr="000935AF">
        <w:rPr>
          <w:rFonts w:ascii="Cambria" w:hAnsi="Cambria"/>
          <w:sz w:val="36"/>
          <w:szCs w:val="36"/>
        </w:rPr>
        <w:t>-driven global economy</w:t>
      </w:r>
      <w:r w:rsidR="00215A31" w:rsidRPr="000935AF">
        <w:rPr>
          <w:rFonts w:ascii="Cambria" w:hAnsi="Cambria"/>
          <w:sz w:val="36"/>
          <w:szCs w:val="36"/>
        </w:rPr>
        <w:t>.</w:t>
      </w:r>
    </w:p>
    <w:p w:rsidR="00BA0B47" w:rsidRPr="000935AF" w:rsidRDefault="00BA0B47" w:rsidP="009B6029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5D458F" w:rsidRPr="000935AF" w:rsidRDefault="005D458F" w:rsidP="009B6029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EE604C" w:rsidRDefault="00215A31" w:rsidP="009B602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CARICOM’s st</w:t>
      </w:r>
      <w:r w:rsidR="009139C1" w:rsidRPr="000935AF">
        <w:rPr>
          <w:rFonts w:ascii="Cambria" w:hAnsi="Cambria"/>
          <w:sz w:val="36"/>
          <w:szCs w:val="36"/>
        </w:rPr>
        <w:t>rategic plan for the region for the period</w:t>
      </w:r>
      <w:r w:rsidRPr="000935AF">
        <w:rPr>
          <w:rFonts w:ascii="Cambria" w:hAnsi="Cambria"/>
          <w:sz w:val="36"/>
          <w:szCs w:val="36"/>
        </w:rPr>
        <w:t xml:space="preserve"> 2015-2019 provides some guidelines for us.  It focuses on specific areas to drive economic growth and outline</w:t>
      </w:r>
      <w:r w:rsidR="0081070C" w:rsidRPr="000935AF">
        <w:rPr>
          <w:rFonts w:ascii="Cambria" w:hAnsi="Cambria"/>
          <w:sz w:val="36"/>
          <w:szCs w:val="36"/>
        </w:rPr>
        <w:t>s</w:t>
      </w:r>
      <w:r w:rsidRPr="000935AF">
        <w:rPr>
          <w:rFonts w:ascii="Cambria" w:hAnsi="Cambria"/>
          <w:sz w:val="36"/>
          <w:szCs w:val="36"/>
        </w:rPr>
        <w:t xml:space="preserve"> strategies to create a culture of </w:t>
      </w:r>
      <w:r w:rsidRPr="000935AF">
        <w:rPr>
          <w:rFonts w:ascii="Cambria" w:hAnsi="Cambria"/>
          <w:sz w:val="36"/>
          <w:szCs w:val="36"/>
        </w:rPr>
        <w:lastRenderedPageBreak/>
        <w:t>innovation and entrepreneurship within a digital</w:t>
      </w:r>
      <w:r w:rsidR="0081070C" w:rsidRPr="000935AF">
        <w:rPr>
          <w:rFonts w:ascii="Cambria" w:hAnsi="Cambria"/>
          <w:sz w:val="36"/>
          <w:szCs w:val="36"/>
        </w:rPr>
        <w:t>ly</w:t>
      </w:r>
      <w:r w:rsidRPr="000935AF">
        <w:rPr>
          <w:rFonts w:ascii="Cambria" w:hAnsi="Cambria"/>
          <w:sz w:val="36"/>
          <w:szCs w:val="36"/>
        </w:rPr>
        <w:t xml:space="preserve"> literate population.  </w:t>
      </w:r>
    </w:p>
    <w:p w:rsidR="00BA0B47" w:rsidRDefault="00BA0B47" w:rsidP="009B6029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215A31" w:rsidRPr="000935AF" w:rsidRDefault="00215A31" w:rsidP="009B602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But science and technology underpins all of this</w:t>
      </w:r>
      <w:r w:rsidR="0081070C" w:rsidRP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and</w:t>
      </w:r>
      <w:r w:rsidR="00697599" w:rsidRPr="000935AF">
        <w:rPr>
          <w:rFonts w:ascii="Cambria" w:hAnsi="Cambria"/>
          <w:sz w:val="36"/>
          <w:szCs w:val="36"/>
        </w:rPr>
        <w:t xml:space="preserve"> </w:t>
      </w:r>
      <w:r w:rsidRPr="000935AF">
        <w:rPr>
          <w:rFonts w:ascii="Cambria" w:hAnsi="Cambria"/>
          <w:sz w:val="36"/>
          <w:szCs w:val="36"/>
        </w:rPr>
        <w:t xml:space="preserve">unless we have the requisite solid </w:t>
      </w:r>
      <w:r w:rsidR="00C070C8" w:rsidRPr="000935AF">
        <w:rPr>
          <w:rFonts w:ascii="Cambria" w:hAnsi="Cambria"/>
          <w:sz w:val="36"/>
          <w:szCs w:val="36"/>
        </w:rPr>
        <w:t xml:space="preserve">science </w:t>
      </w:r>
      <w:r w:rsidRPr="000935AF">
        <w:rPr>
          <w:rFonts w:ascii="Cambria" w:hAnsi="Cambria"/>
          <w:sz w:val="36"/>
          <w:szCs w:val="36"/>
        </w:rPr>
        <w:t>infrastructure, the objectives</w:t>
      </w:r>
      <w:r w:rsidR="00697599" w:rsidRPr="000935AF">
        <w:rPr>
          <w:rFonts w:ascii="Cambria" w:hAnsi="Cambria"/>
          <w:sz w:val="36"/>
          <w:szCs w:val="36"/>
        </w:rPr>
        <w:t xml:space="preserve"> of CARICOM’s plan will simply become elusive.  That begs the q</w:t>
      </w:r>
      <w:r w:rsidR="00C070C8" w:rsidRPr="000935AF">
        <w:rPr>
          <w:rFonts w:ascii="Cambria" w:hAnsi="Cambria"/>
          <w:sz w:val="36"/>
          <w:szCs w:val="36"/>
        </w:rPr>
        <w:t>uestion, what is the status of S</w:t>
      </w:r>
      <w:r w:rsidR="00697599" w:rsidRPr="000935AF">
        <w:rPr>
          <w:rFonts w:ascii="Cambria" w:hAnsi="Cambria"/>
          <w:sz w:val="36"/>
          <w:szCs w:val="36"/>
        </w:rPr>
        <w:t>cience an</w:t>
      </w:r>
      <w:r w:rsidR="00C070C8" w:rsidRPr="000935AF">
        <w:rPr>
          <w:rFonts w:ascii="Cambria" w:hAnsi="Cambria"/>
          <w:sz w:val="36"/>
          <w:szCs w:val="36"/>
        </w:rPr>
        <w:t>d T</w:t>
      </w:r>
      <w:r w:rsidR="00697599" w:rsidRPr="000935AF">
        <w:rPr>
          <w:rFonts w:ascii="Cambria" w:hAnsi="Cambria"/>
          <w:sz w:val="36"/>
          <w:szCs w:val="36"/>
        </w:rPr>
        <w:t>echnology in the region today?</w:t>
      </w:r>
    </w:p>
    <w:p w:rsidR="007A37AB" w:rsidRPr="00634878" w:rsidRDefault="007A37AB" w:rsidP="009B6029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697599" w:rsidRPr="00634878" w:rsidRDefault="00961DA2" w:rsidP="009B602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634878">
        <w:rPr>
          <w:rFonts w:ascii="Cambria" w:hAnsi="Cambria"/>
          <w:sz w:val="36"/>
          <w:szCs w:val="36"/>
        </w:rPr>
        <w:t>I recall, in my early years as Prime Minister, I had to impress upon my colleague Heads during regional meetings, that no serious discussion about development could take place, without embracing and leveraging Science and Technology.</w:t>
      </w:r>
    </w:p>
    <w:p w:rsidR="00961DA2" w:rsidRPr="000935AF" w:rsidRDefault="00961DA2" w:rsidP="009B6029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011261" w:rsidRPr="000935AF" w:rsidRDefault="00697599" w:rsidP="00CA4E2E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To undertake this exercise, one has to look at the current indicators of S&amp;T.  </w:t>
      </w:r>
    </w:p>
    <w:p w:rsidR="00011261" w:rsidRPr="000935AF" w:rsidRDefault="00011261" w:rsidP="00CA4E2E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BA0B47" w:rsidRDefault="00697599" w:rsidP="00CA4E2E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In terms of research publications</w:t>
      </w:r>
      <w:r w:rsidR="00C070C8" w:rsidRP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while </w:t>
      </w:r>
      <w:r w:rsidRPr="000935AF">
        <w:rPr>
          <w:rFonts w:ascii="Cambria" w:hAnsi="Cambria"/>
          <w:b/>
          <w:sz w:val="36"/>
          <w:szCs w:val="36"/>
        </w:rPr>
        <w:t>all</w:t>
      </w:r>
      <w:r w:rsidRPr="000935AF">
        <w:rPr>
          <w:rFonts w:ascii="Cambria" w:hAnsi="Cambria"/>
          <w:sz w:val="36"/>
          <w:szCs w:val="36"/>
        </w:rPr>
        <w:t xml:space="preserve"> </w:t>
      </w:r>
      <w:r w:rsidR="00C070C8" w:rsidRPr="000935AF">
        <w:rPr>
          <w:rFonts w:ascii="Cambria" w:hAnsi="Cambria"/>
          <w:sz w:val="36"/>
          <w:szCs w:val="36"/>
        </w:rPr>
        <w:t xml:space="preserve">our </w:t>
      </w:r>
      <w:r w:rsidRPr="000935AF">
        <w:rPr>
          <w:rFonts w:ascii="Cambria" w:hAnsi="Cambria"/>
          <w:sz w:val="36"/>
          <w:szCs w:val="36"/>
        </w:rPr>
        <w:t xml:space="preserve">universities are now contributing to the research effort and this is most commendable, we still lag behind a number of countries.  </w:t>
      </w:r>
    </w:p>
    <w:p w:rsidR="00697599" w:rsidRPr="000935AF" w:rsidRDefault="00697599" w:rsidP="00CA4E2E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In 2002, for every 10 </w:t>
      </w:r>
      <w:r w:rsidR="005D458F" w:rsidRPr="000935AF">
        <w:rPr>
          <w:rFonts w:ascii="Cambria" w:hAnsi="Cambria"/>
          <w:sz w:val="36"/>
          <w:szCs w:val="36"/>
        </w:rPr>
        <w:t xml:space="preserve">Caribbean </w:t>
      </w:r>
      <w:r w:rsidRPr="000935AF">
        <w:rPr>
          <w:rFonts w:ascii="Cambria" w:hAnsi="Cambria"/>
          <w:sz w:val="36"/>
          <w:szCs w:val="36"/>
        </w:rPr>
        <w:t>research papers</w:t>
      </w:r>
      <w:r w:rsidR="00CA4E2E" w:rsidRPr="000935AF">
        <w:rPr>
          <w:rFonts w:ascii="Cambria" w:hAnsi="Cambria"/>
          <w:sz w:val="36"/>
          <w:szCs w:val="36"/>
        </w:rPr>
        <w:t xml:space="preserve"> published</w:t>
      </w:r>
      <w:r w:rsidRPr="000935AF">
        <w:rPr>
          <w:rFonts w:ascii="Cambria" w:hAnsi="Cambria"/>
          <w:sz w:val="36"/>
          <w:szCs w:val="36"/>
        </w:rPr>
        <w:t>, Uganda, Panama and Colombia produced respectively 5,4,20.  By 2012 the ratio had increased substantially to 11,6,50.  That is</w:t>
      </w:r>
      <w:r w:rsidR="00C070C8" w:rsidRP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Colombia </w:t>
      </w:r>
      <w:r w:rsidR="00C070C8" w:rsidRPr="000935AF">
        <w:rPr>
          <w:rFonts w:ascii="Cambria" w:hAnsi="Cambria"/>
          <w:sz w:val="36"/>
          <w:szCs w:val="36"/>
        </w:rPr>
        <w:t xml:space="preserve">is now </w:t>
      </w:r>
      <w:r w:rsidR="00C070C8" w:rsidRPr="000935AF">
        <w:rPr>
          <w:rFonts w:ascii="Cambria" w:hAnsi="Cambria"/>
          <w:sz w:val="36"/>
          <w:szCs w:val="36"/>
        </w:rPr>
        <w:lastRenderedPageBreak/>
        <w:t>producing</w:t>
      </w:r>
      <w:r w:rsidRPr="000935AF">
        <w:rPr>
          <w:rFonts w:ascii="Cambria" w:hAnsi="Cambria"/>
          <w:sz w:val="36"/>
          <w:szCs w:val="36"/>
        </w:rPr>
        <w:t xml:space="preserve"> five times more than us</w:t>
      </w:r>
      <w:r w:rsidR="00C070C8" w:rsidRPr="000935AF">
        <w:rPr>
          <w:rFonts w:ascii="Cambria" w:hAnsi="Cambria"/>
          <w:sz w:val="36"/>
          <w:szCs w:val="36"/>
        </w:rPr>
        <w:t xml:space="preserve"> while previously it produce</w:t>
      </w:r>
      <w:r w:rsidR="005D458F" w:rsidRPr="000935AF">
        <w:rPr>
          <w:rFonts w:ascii="Cambria" w:hAnsi="Cambria"/>
          <w:sz w:val="36"/>
          <w:szCs w:val="36"/>
        </w:rPr>
        <w:t>d</w:t>
      </w:r>
      <w:r w:rsidR="00C070C8" w:rsidRPr="000935AF">
        <w:rPr>
          <w:rFonts w:ascii="Cambria" w:hAnsi="Cambria"/>
          <w:sz w:val="36"/>
          <w:szCs w:val="36"/>
        </w:rPr>
        <w:t xml:space="preserve"> only twice as much</w:t>
      </w:r>
      <w:r w:rsidRPr="000935AF">
        <w:rPr>
          <w:rFonts w:ascii="Cambria" w:hAnsi="Cambria"/>
          <w:sz w:val="36"/>
          <w:szCs w:val="36"/>
        </w:rPr>
        <w:t>. Colombia’s economy is also very strong.  Clearly the region needs to strengthen its research culture.</w:t>
      </w:r>
    </w:p>
    <w:p w:rsidR="007A37AB" w:rsidRPr="000935AF" w:rsidRDefault="007A37AB" w:rsidP="00CA4E2E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7A37AB" w:rsidRPr="00BA0B47" w:rsidRDefault="007A37AB" w:rsidP="00CA4E2E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BA0B47">
        <w:rPr>
          <w:rFonts w:ascii="Cambria" w:hAnsi="Cambria"/>
          <w:sz w:val="36"/>
          <w:szCs w:val="36"/>
        </w:rPr>
        <w:t>Indeed, it is clear to even the uninformed, that there is a direct correlation between scientific research and economic development.</w:t>
      </w:r>
    </w:p>
    <w:p w:rsidR="00C070C8" w:rsidRPr="00BA0B47" w:rsidRDefault="00C070C8" w:rsidP="00697599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697599" w:rsidRPr="000935AF" w:rsidRDefault="00697599" w:rsidP="0069759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In terms of patents</w:t>
      </w:r>
      <w:r w:rsid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which </w:t>
      </w:r>
      <w:r w:rsidR="000935AF">
        <w:rPr>
          <w:rFonts w:ascii="Cambria" w:hAnsi="Cambria"/>
          <w:sz w:val="36"/>
          <w:szCs w:val="36"/>
        </w:rPr>
        <w:t xml:space="preserve">are </w:t>
      </w:r>
      <w:r w:rsidRPr="000935AF">
        <w:rPr>
          <w:rFonts w:ascii="Cambria" w:hAnsi="Cambria"/>
          <w:sz w:val="36"/>
          <w:szCs w:val="36"/>
        </w:rPr>
        <w:t>major ind</w:t>
      </w:r>
      <w:r w:rsidR="00CA4E2E" w:rsidRPr="000935AF">
        <w:rPr>
          <w:rFonts w:ascii="Cambria" w:hAnsi="Cambria"/>
          <w:sz w:val="36"/>
          <w:szCs w:val="36"/>
        </w:rPr>
        <w:t>icator</w:t>
      </w:r>
      <w:r w:rsidR="000935AF">
        <w:rPr>
          <w:rFonts w:ascii="Cambria" w:hAnsi="Cambria"/>
          <w:sz w:val="36"/>
          <w:szCs w:val="36"/>
        </w:rPr>
        <w:t>s</w:t>
      </w:r>
      <w:r w:rsidR="00CA4E2E" w:rsidRPr="000935AF">
        <w:rPr>
          <w:rFonts w:ascii="Cambria" w:hAnsi="Cambria"/>
          <w:sz w:val="36"/>
          <w:szCs w:val="36"/>
        </w:rPr>
        <w:t xml:space="preserve"> of innovation, invention</w:t>
      </w:r>
      <w:r w:rsidRPr="000935AF">
        <w:rPr>
          <w:rFonts w:ascii="Cambria" w:hAnsi="Cambria"/>
          <w:sz w:val="36"/>
          <w:szCs w:val="36"/>
        </w:rPr>
        <w:t xml:space="preserve"> and S&amp;T, more needs to be done.  Local applications rarely exceed 10 per yea</w:t>
      </w:r>
      <w:r w:rsidR="00C070C8" w:rsidRPr="000935AF">
        <w:rPr>
          <w:rFonts w:ascii="Cambria" w:hAnsi="Cambria"/>
          <w:sz w:val="36"/>
          <w:szCs w:val="36"/>
        </w:rPr>
        <w:t xml:space="preserve">r in any </w:t>
      </w:r>
      <w:r w:rsidR="005D458F" w:rsidRPr="000935AF">
        <w:rPr>
          <w:rFonts w:ascii="Cambria" w:hAnsi="Cambria"/>
          <w:sz w:val="36"/>
          <w:szCs w:val="36"/>
        </w:rPr>
        <w:t xml:space="preserve">CARICOM </w:t>
      </w:r>
      <w:r w:rsidR="00C070C8" w:rsidRPr="000935AF">
        <w:rPr>
          <w:rFonts w:ascii="Cambria" w:hAnsi="Cambria"/>
          <w:sz w:val="36"/>
          <w:szCs w:val="36"/>
        </w:rPr>
        <w:t>country.  However, there</w:t>
      </w:r>
      <w:r w:rsidRPr="000935AF">
        <w:rPr>
          <w:rFonts w:ascii="Cambria" w:hAnsi="Cambria"/>
          <w:sz w:val="36"/>
          <w:szCs w:val="36"/>
        </w:rPr>
        <w:t xml:space="preserve"> has been more success with respect t</w:t>
      </w:r>
      <w:r w:rsidR="005D458F" w:rsidRPr="000935AF">
        <w:rPr>
          <w:rFonts w:ascii="Cambria" w:hAnsi="Cambria"/>
          <w:sz w:val="36"/>
          <w:szCs w:val="36"/>
        </w:rPr>
        <w:t>o the US Patent and Trade-mark O</w:t>
      </w:r>
      <w:r w:rsidRPr="000935AF">
        <w:rPr>
          <w:rFonts w:ascii="Cambria" w:hAnsi="Cambria"/>
          <w:sz w:val="36"/>
          <w:szCs w:val="36"/>
        </w:rPr>
        <w:t xml:space="preserve">ffice.  </w:t>
      </w:r>
      <w:r w:rsidR="00C070C8" w:rsidRPr="000935AF">
        <w:rPr>
          <w:rFonts w:ascii="Cambria" w:hAnsi="Cambria"/>
          <w:sz w:val="36"/>
          <w:szCs w:val="36"/>
        </w:rPr>
        <w:t xml:space="preserve">As of </w:t>
      </w:r>
      <w:r w:rsidRPr="000935AF">
        <w:rPr>
          <w:rFonts w:ascii="Cambria" w:hAnsi="Cambria"/>
          <w:sz w:val="36"/>
          <w:szCs w:val="36"/>
        </w:rPr>
        <w:t>July, 2014, there were 254 patents from the Caribbean.</w:t>
      </w:r>
      <w:r w:rsidR="00C070C8" w:rsidRPr="000935AF">
        <w:rPr>
          <w:rFonts w:ascii="Cambria" w:hAnsi="Cambria"/>
          <w:sz w:val="36"/>
          <w:szCs w:val="36"/>
        </w:rPr>
        <w:t xml:space="preserve">  But again most </w:t>
      </w:r>
      <w:r w:rsidR="00634878">
        <w:rPr>
          <w:rFonts w:ascii="Cambria" w:hAnsi="Cambria"/>
          <w:sz w:val="36"/>
          <w:szCs w:val="36"/>
        </w:rPr>
        <w:t>of the recipients were non-national</w:t>
      </w:r>
      <w:r w:rsidR="00C070C8" w:rsidRPr="000935AF">
        <w:rPr>
          <w:rFonts w:ascii="Cambria" w:hAnsi="Cambria"/>
          <w:sz w:val="36"/>
          <w:szCs w:val="36"/>
        </w:rPr>
        <w:t>s.</w:t>
      </w:r>
    </w:p>
    <w:p w:rsidR="00C070C8" w:rsidRPr="000935AF" w:rsidRDefault="00C070C8" w:rsidP="00697599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011261" w:rsidRPr="000935AF" w:rsidRDefault="00C070C8" w:rsidP="0069759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While the S&amp;T picture </w:t>
      </w:r>
      <w:r w:rsidR="005D458F" w:rsidRPr="000935AF">
        <w:rPr>
          <w:rFonts w:ascii="Cambria" w:hAnsi="Cambria"/>
          <w:sz w:val="36"/>
          <w:szCs w:val="36"/>
        </w:rPr>
        <w:t>could be brighter,</w:t>
      </w:r>
      <w:r w:rsidR="00697599" w:rsidRPr="000935AF">
        <w:rPr>
          <w:rFonts w:ascii="Cambria" w:hAnsi="Cambria"/>
          <w:sz w:val="36"/>
          <w:szCs w:val="36"/>
        </w:rPr>
        <w:t xml:space="preserve"> there are positive signs on the horizon.  For </w:t>
      </w:r>
      <w:r w:rsidR="00E876EC" w:rsidRPr="000935AF">
        <w:rPr>
          <w:rFonts w:ascii="Cambria" w:hAnsi="Cambria"/>
          <w:sz w:val="36"/>
          <w:szCs w:val="36"/>
        </w:rPr>
        <w:t>the first time</w:t>
      </w:r>
      <w:r w:rsidR="00011261" w:rsidRPr="000935AF">
        <w:rPr>
          <w:rFonts w:ascii="Cambria" w:hAnsi="Cambria"/>
          <w:sz w:val="36"/>
          <w:szCs w:val="36"/>
        </w:rPr>
        <w:t>,</w:t>
      </w:r>
      <w:r w:rsidR="00E876EC" w:rsidRPr="000935AF">
        <w:rPr>
          <w:rFonts w:ascii="Cambria" w:hAnsi="Cambria"/>
          <w:sz w:val="36"/>
          <w:szCs w:val="36"/>
        </w:rPr>
        <w:t xml:space="preserve"> one of our scientists</w:t>
      </w:r>
      <w:r w:rsidR="005D458F" w:rsidRPr="000935AF">
        <w:rPr>
          <w:rFonts w:ascii="Cambria" w:hAnsi="Cambria"/>
          <w:sz w:val="36"/>
          <w:szCs w:val="36"/>
        </w:rPr>
        <w:t>,</w:t>
      </w:r>
      <w:r w:rsidR="00E876EC" w:rsidRPr="000935AF">
        <w:rPr>
          <w:rFonts w:ascii="Cambria" w:hAnsi="Cambria"/>
          <w:sz w:val="36"/>
          <w:szCs w:val="36"/>
        </w:rPr>
        <w:t xml:space="preserve"> Dr. </w:t>
      </w:r>
      <w:proofErr w:type="spellStart"/>
      <w:r w:rsidR="00E876EC" w:rsidRPr="000935AF">
        <w:rPr>
          <w:rFonts w:ascii="Cambria" w:hAnsi="Cambria"/>
          <w:sz w:val="36"/>
          <w:szCs w:val="36"/>
        </w:rPr>
        <w:t>Marvadeen</w:t>
      </w:r>
      <w:proofErr w:type="spellEnd"/>
      <w:r w:rsidR="00E876EC" w:rsidRPr="000935AF">
        <w:rPr>
          <w:rFonts w:ascii="Cambria" w:hAnsi="Cambria"/>
          <w:sz w:val="36"/>
          <w:szCs w:val="36"/>
        </w:rPr>
        <w:t xml:space="preserve"> Singh</w:t>
      </w:r>
      <w:r w:rsidR="005D458F" w:rsidRPr="000935AF">
        <w:rPr>
          <w:rFonts w:ascii="Cambria" w:hAnsi="Cambria"/>
          <w:sz w:val="36"/>
          <w:szCs w:val="36"/>
        </w:rPr>
        <w:t>,</w:t>
      </w:r>
      <w:r w:rsidR="00E876EC" w:rsidRPr="000935AF">
        <w:rPr>
          <w:rFonts w:ascii="Cambria" w:hAnsi="Cambria"/>
          <w:sz w:val="36"/>
          <w:szCs w:val="36"/>
        </w:rPr>
        <w:t xml:space="preserve"> from Jamaica</w:t>
      </w:r>
      <w:r w:rsidR="00011261" w:rsidRPr="000935AF">
        <w:rPr>
          <w:rFonts w:ascii="Cambria" w:hAnsi="Cambria"/>
          <w:sz w:val="36"/>
          <w:szCs w:val="36"/>
        </w:rPr>
        <w:t>,</w:t>
      </w:r>
      <w:r w:rsidR="00E876EC" w:rsidRPr="000935AF">
        <w:rPr>
          <w:rFonts w:ascii="Cambria" w:hAnsi="Cambria"/>
          <w:sz w:val="36"/>
          <w:szCs w:val="36"/>
        </w:rPr>
        <w:t xml:space="preserve"> was selected </w:t>
      </w:r>
      <w:r w:rsidR="005D458F" w:rsidRPr="000935AF">
        <w:rPr>
          <w:rFonts w:ascii="Cambria" w:hAnsi="Cambria"/>
          <w:sz w:val="36"/>
          <w:szCs w:val="36"/>
        </w:rPr>
        <w:t xml:space="preserve">in 2010 </w:t>
      </w:r>
      <w:r w:rsidRPr="000935AF">
        <w:rPr>
          <w:rFonts w:ascii="Cambria" w:hAnsi="Cambria"/>
          <w:sz w:val="36"/>
          <w:szCs w:val="36"/>
        </w:rPr>
        <w:t xml:space="preserve">by the World Academy of Sciences (TWAS) </w:t>
      </w:r>
      <w:r w:rsidR="00E876EC" w:rsidRPr="000935AF">
        <w:rPr>
          <w:rFonts w:ascii="Cambria" w:hAnsi="Cambria"/>
          <w:sz w:val="36"/>
          <w:szCs w:val="36"/>
        </w:rPr>
        <w:t>as one of the top five young scientist</w:t>
      </w:r>
      <w:r w:rsidRPr="000935AF">
        <w:rPr>
          <w:rFonts w:ascii="Cambria" w:hAnsi="Cambria"/>
          <w:sz w:val="36"/>
          <w:szCs w:val="36"/>
        </w:rPr>
        <w:t>s</w:t>
      </w:r>
      <w:r w:rsidR="00E876EC" w:rsidRPr="000935AF">
        <w:rPr>
          <w:rFonts w:ascii="Cambria" w:hAnsi="Cambria"/>
          <w:sz w:val="36"/>
          <w:szCs w:val="36"/>
        </w:rPr>
        <w:t xml:space="preserve"> in Latin A</w:t>
      </w:r>
      <w:r w:rsidR="005D458F" w:rsidRPr="000935AF">
        <w:rPr>
          <w:rFonts w:ascii="Cambria" w:hAnsi="Cambria"/>
          <w:sz w:val="36"/>
          <w:szCs w:val="36"/>
        </w:rPr>
        <w:t>merica and the Caribbean</w:t>
      </w:r>
      <w:r w:rsidR="00E876EC" w:rsidRPr="000935AF">
        <w:rPr>
          <w:rFonts w:ascii="Cambria" w:hAnsi="Cambria"/>
          <w:sz w:val="36"/>
          <w:szCs w:val="36"/>
        </w:rPr>
        <w:t xml:space="preserve">.  </w:t>
      </w:r>
    </w:p>
    <w:p w:rsidR="00011261" w:rsidRPr="000935AF" w:rsidRDefault="00011261" w:rsidP="00697599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697599" w:rsidRPr="000935AF" w:rsidRDefault="00E876EC" w:rsidP="0069759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lastRenderedPageBreak/>
        <w:t xml:space="preserve">For the first time </w:t>
      </w:r>
      <w:r w:rsidR="00011261" w:rsidRPr="000935AF">
        <w:rPr>
          <w:rFonts w:ascii="Cambria" w:hAnsi="Cambria"/>
          <w:sz w:val="36"/>
          <w:szCs w:val="36"/>
        </w:rPr>
        <w:t>also, another</w:t>
      </w:r>
      <w:r w:rsidRPr="000935AF">
        <w:rPr>
          <w:rFonts w:ascii="Cambria" w:hAnsi="Cambria"/>
          <w:sz w:val="36"/>
          <w:szCs w:val="36"/>
        </w:rPr>
        <w:t xml:space="preserve"> of our scientists</w:t>
      </w:r>
      <w:r w:rsidR="005D458F" w:rsidRP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Dr. </w:t>
      </w:r>
      <w:proofErr w:type="spellStart"/>
      <w:r w:rsidRPr="000935AF">
        <w:rPr>
          <w:rFonts w:ascii="Cambria" w:hAnsi="Cambria"/>
          <w:sz w:val="36"/>
          <w:szCs w:val="36"/>
        </w:rPr>
        <w:t>Sephra</w:t>
      </w:r>
      <w:proofErr w:type="spellEnd"/>
      <w:r w:rsidRPr="000935AF">
        <w:rPr>
          <w:rFonts w:ascii="Cambria" w:hAnsi="Cambria"/>
          <w:sz w:val="36"/>
          <w:szCs w:val="36"/>
        </w:rPr>
        <w:t xml:space="preserve"> </w:t>
      </w:r>
      <w:proofErr w:type="spellStart"/>
      <w:r w:rsidRPr="000935AF">
        <w:rPr>
          <w:rFonts w:ascii="Cambria" w:hAnsi="Cambria"/>
          <w:sz w:val="36"/>
          <w:szCs w:val="36"/>
        </w:rPr>
        <w:t>Rampersad</w:t>
      </w:r>
      <w:proofErr w:type="spellEnd"/>
      <w:r w:rsidR="005D458F" w:rsidRPr="000935AF">
        <w:rPr>
          <w:rFonts w:ascii="Cambria" w:hAnsi="Cambria"/>
          <w:sz w:val="36"/>
          <w:szCs w:val="36"/>
        </w:rPr>
        <w:t>, from Trinidad,</w:t>
      </w:r>
      <w:r w:rsidRPr="000935AF">
        <w:rPr>
          <w:rFonts w:ascii="Cambria" w:hAnsi="Cambria"/>
          <w:sz w:val="36"/>
          <w:szCs w:val="36"/>
        </w:rPr>
        <w:t xml:space="preserve"> received the </w:t>
      </w:r>
      <w:r w:rsidR="005D458F" w:rsidRPr="000935AF">
        <w:rPr>
          <w:rFonts w:ascii="Cambria" w:hAnsi="Cambria"/>
          <w:sz w:val="36"/>
          <w:szCs w:val="36"/>
        </w:rPr>
        <w:t>top prize in Agriculture</w:t>
      </w:r>
      <w:r w:rsidR="00CA4E2E" w:rsidRPr="000935AF">
        <w:rPr>
          <w:rFonts w:ascii="Cambria" w:hAnsi="Cambria"/>
          <w:sz w:val="36"/>
          <w:szCs w:val="36"/>
        </w:rPr>
        <w:t xml:space="preserve"> in 2014</w:t>
      </w:r>
      <w:r w:rsidR="005D458F" w:rsidRPr="000935AF">
        <w:rPr>
          <w:rFonts w:ascii="Cambria" w:hAnsi="Cambria"/>
          <w:sz w:val="36"/>
          <w:szCs w:val="36"/>
        </w:rPr>
        <w:t xml:space="preserve"> </w:t>
      </w:r>
      <w:r w:rsidR="00C070C8" w:rsidRPr="000935AF">
        <w:rPr>
          <w:rFonts w:ascii="Cambria" w:hAnsi="Cambria"/>
          <w:sz w:val="36"/>
          <w:szCs w:val="36"/>
        </w:rPr>
        <w:t>from the same body, TWAS</w:t>
      </w:r>
      <w:r w:rsidRPr="000935AF">
        <w:rPr>
          <w:rFonts w:ascii="Cambria" w:hAnsi="Cambria"/>
          <w:sz w:val="36"/>
          <w:szCs w:val="36"/>
        </w:rPr>
        <w:t>.</w:t>
      </w:r>
    </w:p>
    <w:p w:rsidR="00C070C8" w:rsidRPr="000935AF" w:rsidRDefault="00C070C8" w:rsidP="009C29EA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011261" w:rsidRPr="000935AF" w:rsidRDefault="00E876EC" w:rsidP="009C29EA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While our spending on education in the region has been between 4-6% of GDP and compares favorably with the 5-6% spent by developed countries, the harsh reality is that the same cannot be said for expenditure on Research and Development (R&amp;D).  </w:t>
      </w:r>
    </w:p>
    <w:p w:rsidR="00011261" w:rsidRPr="000935AF" w:rsidRDefault="00011261" w:rsidP="009C29EA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EE604C" w:rsidRDefault="006960B0" w:rsidP="009C29EA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The</w:t>
      </w:r>
      <w:r w:rsidR="00E876EC" w:rsidRPr="000935AF">
        <w:rPr>
          <w:rFonts w:ascii="Cambria" w:hAnsi="Cambria"/>
          <w:sz w:val="36"/>
          <w:szCs w:val="36"/>
        </w:rPr>
        <w:t xml:space="preserve"> develop</w:t>
      </w:r>
      <w:r w:rsidR="00C070C8" w:rsidRPr="000935AF">
        <w:rPr>
          <w:rFonts w:ascii="Cambria" w:hAnsi="Cambria"/>
          <w:sz w:val="36"/>
          <w:szCs w:val="36"/>
        </w:rPr>
        <w:t>ed</w:t>
      </w:r>
      <w:r w:rsidR="00E876EC" w:rsidRPr="000935AF">
        <w:rPr>
          <w:rFonts w:ascii="Cambria" w:hAnsi="Cambria"/>
          <w:sz w:val="36"/>
          <w:szCs w:val="36"/>
        </w:rPr>
        <w:t xml:space="preserve"> countries </w:t>
      </w:r>
      <w:r w:rsidRPr="000935AF">
        <w:rPr>
          <w:rFonts w:ascii="Cambria" w:hAnsi="Cambria"/>
          <w:sz w:val="36"/>
          <w:szCs w:val="36"/>
        </w:rPr>
        <w:t>spend</w:t>
      </w:r>
      <w:r w:rsidR="00C070C8" w:rsidRPr="000935AF">
        <w:rPr>
          <w:rFonts w:ascii="Cambria" w:hAnsi="Cambria"/>
          <w:sz w:val="36"/>
          <w:szCs w:val="36"/>
        </w:rPr>
        <w:t xml:space="preserve"> on an </w:t>
      </w:r>
      <w:r w:rsidR="00E876EC" w:rsidRPr="000935AF">
        <w:rPr>
          <w:rFonts w:ascii="Cambria" w:hAnsi="Cambria"/>
          <w:sz w:val="36"/>
          <w:szCs w:val="36"/>
        </w:rPr>
        <w:t>average,</w:t>
      </w:r>
      <w:r w:rsidR="00C070C8" w:rsidRPr="000935AF">
        <w:rPr>
          <w:rFonts w:ascii="Cambria" w:hAnsi="Cambria"/>
          <w:sz w:val="36"/>
          <w:szCs w:val="36"/>
        </w:rPr>
        <w:t xml:space="preserve"> over 2.5% of GDP; some spend</w:t>
      </w:r>
      <w:r w:rsidR="00E876EC" w:rsidRPr="000935AF">
        <w:rPr>
          <w:rFonts w:ascii="Cambria" w:hAnsi="Cambria"/>
          <w:sz w:val="36"/>
          <w:szCs w:val="36"/>
        </w:rPr>
        <w:t xml:space="preserve"> over the recommended 3%</w:t>
      </w:r>
      <w:r w:rsidR="00C070C8" w:rsidRPr="000935AF">
        <w:rPr>
          <w:rFonts w:ascii="Cambria" w:hAnsi="Cambria"/>
          <w:sz w:val="36"/>
          <w:szCs w:val="36"/>
        </w:rPr>
        <w:t xml:space="preserve">.  </w:t>
      </w:r>
      <w:r w:rsidRPr="000935AF">
        <w:rPr>
          <w:rFonts w:ascii="Cambria" w:hAnsi="Cambria"/>
          <w:sz w:val="36"/>
          <w:szCs w:val="36"/>
        </w:rPr>
        <w:t xml:space="preserve"> South Korea</w:t>
      </w:r>
      <w:r w:rsidR="00C070C8" w:rsidRPr="000935AF">
        <w:rPr>
          <w:rFonts w:ascii="Cambria" w:hAnsi="Cambria"/>
          <w:sz w:val="36"/>
          <w:szCs w:val="36"/>
        </w:rPr>
        <w:t xml:space="preserve"> is spending about</w:t>
      </w:r>
      <w:r w:rsidR="009C29EA" w:rsidRPr="000935AF">
        <w:rPr>
          <w:rFonts w:ascii="Cambria" w:hAnsi="Cambria"/>
          <w:sz w:val="36"/>
          <w:szCs w:val="36"/>
        </w:rPr>
        <w:t xml:space="preserve"> 4.4 %, Japan 3.7%, Sweden 3.</w:t>
      </w:r>
      <w:r w:rsidR="005D458F" w:rsidRPr="000935AF">
        <w:rPr>
          <w:rFonts w:ascii="Cambria" w:hAnsi="Cambria"/>
          <w:sz w:val="36"/>
          <w:szCs w:val="36"/>
        </w:rPr>
        <w:t>3%.  Not a single country in our</w:t>
      </w:r>
      <w:r w:rsidR="009C29EA" w:rsidRPr="000935AF">
        <w:rPr>
          <w:rFonts w:ascii="Cambria" w:hAnsi="Cambria"/>
          <w:sz w:val="36"/>
          <w:szCs w:val="36"/>
        </w:rPr>
        <w:t xml:space="preserve"> region</w:t>
      </w:r>
      <w:r w:rsidR="00634878">
        <w:rPr>
          <w:rFonts w:ascii="Cambria" w:hAnsi="Cambria"/>
          <w:sz w:val="36"/>
          <w:szCs w:val="36"/>
        </w:rPr>
        <w:t>—and I am not proud to say this—</w:t>
      </w:r>
      <w:r w:rsidR="009C29EA" w:rsidRPr="000935AF">
        <w:rPr>
          <w:rFonts w:ascii="Cambria" w:hAnsi="Cambria"/>
          <w:sz w:val="36"/>
          <w:szCs w:val="36"/>
        </w:rPr>
        <w:t xml:space="preserve"> in 2014</w:t>
      </w:r>
      <w:r w:rsidR="00634878">
        <w:rPr>
          <w:rFonts w:ascii="Cambria" w:hAnsi="Cambria"/>
          <w:sz w:val="36"/>
          <w:szCs w:val="36"/>
        </w:rPr>
        <w:t>,</w:t>
      </w:r>
      <w:r w:rsidR="009C29EA" w:rsidRPr="000935AF">
        <w:rPr>
          <w:rFonts w:ascii="Cambria" w:hAnsi="Cambria"/>
          <w:sz w:val="36"/>
          <w:szCs w:val="36"/>
        </w:rPr>
        <w:t xml:space="preserve"> spent more than </w:t>
      </w:r>
      <w:r w:rsidR="00011261" w:rsidRPr="000935AF">
        <w:rPr>
          <w:rFonts w:ascii="Cambria" w:hAnsi="Cambria"/>
          <w:sz w:val="36"/>
          <w:szCs w:val="36"/>
        </w:rPr>
        <w:t>0</w:t>
      </w:r>
      <w:r w:rsidR="009C29EA" w:rsidRPr="000935AF">
        <w:rPr>
          <w:rFonts w:ascii="Cambria" w:hAnsi="Cambria"/>
          <w:sz w:val="36"/>
          <w:szCs w:val="36"/>
        </w:rPr>
        <w:t>.3</w:t>
      </w:r>
      <w:r w:rsidR="00634878">
        <w:rPr>
          <w:rFonts w:ascii="Cambria" w:hAnsi="Cambria"/>
          <w:sz w:val="36"/>
          <w:szCs w:val="36"/>
        </w:rPr>
        <w:t>%--</w:t>
      </w:r>
      <w:r w:rsidR="009C29EA" w:rsidRPr="000935AF">
        <w:rPr>
          <w:rFonts w:ascii="Cambria" w:hAnsi="Cambria"/>
          <w:sz w:val="36"/>
          <w:szCs w:val="36"/>
        </w:rPr>
        <w:t>far below the recommended amount of 1% for developing countries</w:t>
      </w:r>
      <w:r w:rsidR="00395429" w:rsidRPr="000935AF">
        <w:rPr>
          <w:rFonts w:ascii="Cambria" w:hAnsi="Cambria"/>
          <w:sz w:val="36"/>
          <w:szCs w:val="36"/>
        </w:rPr>
        <w:t>.  India</w:t>
      </w:r>
      <w:r w:rsidR="00B01F36" w:rsidRPr="000935AF">
        <w:rPr>
          <w:rFonts w:ascii="Cambria" w:hAnsi="Cambria"/>
          <w:sz w:val="36"/>
          <w:szCs w:val="36"/>
        </w:rPr>
        <w:t xml:space="preserve"> and</w:t>
      </w:r>
      <w:r w:rsidR="00395429" w:rsidRPr="000935AF">
        <w:rPr>
          <w:rFonts w:ascii="Cambria" w:hAnsi="Cambria"/>
          <w:sz w:val="36"/>
          <w:szCs w:val="36"/>
        </w:rPr>
        <w:t xml:space="preserve"> China </w:t>
      </w:r>
      <w:r w:rsidR="00B01F36" w:rsidRPr="000935AF">
        <w:rPr>
          <w:rFonts w:ascii="Cambria" w:hAnsi="Cambria"/>
          <w:sz w:val="36"/>
          <w:szCs w:val="36"/>
        </w:rPr>
        <w:t>spend</w:t>
      </w:r>
      <w:r w:rsidR="00395429" w:rsidRPr="000935AF">
        <w:rPr>
          <w:rFonts w:ascii="Cambria" w:hAnsi="Cambria"/>
          <w:sz w:val="36"/>
          <w:szCs w:val="36"/>
        </w:rPr>
        <w:t xml:space="preserve"> about 1%.</w:t>
      </w:r>
    </w:p>
    <w:p w:rsidR="00B437E1" w:rsidRPr="000935AF" w:rsidRDefault="00395429" w:rsidP="009C29EA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  </w:t>
      </w:r>
    </w:p>
    <w:p w:rsidR="00B01F36" w:rsidRPr="000935AF" w:rsidRDefault="00395429" w:rsidP="009C29EA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Rwanda</w:t>
      </w:r>
      <w:r w:rsidR="00CA4E2E" w:rsidRP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rising </w:t>
      </w:r>
      <w:r w:rsidR="00CA4E2E" w:rsidRPr="000935AF">
        <w:rPr>
          <w:rFonts w:ascii="Cambria" w:hAnsi="Cambria"/>
          <w:sz w:val="36"/>
          <w:szCs w:val="36"/>
        </w:rPr>
        <w:t>like</w:t>
      </w:r>
      <w:r w:rsidRPr="000935AF">
        <w:rPr>
          <w:rFonts w:ascii="Cambria" w:hAnsi="Cambria"/>
          <w:sz w:val="36"/>
          <w:szCs w:val="36"/>
        </w:rPr>
        <w:t xml:space="preserve"> a phoenix out of the ashes of civil war</w:t>
      </w:r>
      <w:r w:rsidR="00B01F36" w:rsidRP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is spending 1.6% on R&amp;D in order to leap frog into the digital age-thanks to the efforts of individuals like Professor Romain Murenzi, a former Minister of Science and Technology in Rwanda.  </w:t>
      </w:r>
    </w:p>
    <w:p w:rsidR="00B01F36" w:rsidRPr="000935AF" w:rsidRDefault="00B01F36" w:rsidP="009C29EA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EE604C" w:rsidRDefault="009C29EA" w:rsidP="009C29EA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lastRenderedPageBreak/>
        <w:t xml:space="preserve">We undoubtedly have a major challenge here.  </w:t>
      </w:r>
      <w:r w:rsidR="00395429" w:rsidRPr="000935AF">
        <w:rPr>
          <w:rFonts w:ascii="Cambria" w:hAnsi="Cambria"/>
          <w:sz w:val="36"/>
          <w:szCs w:val="36"/>
        </w:rPr>
        <w:t>But find we must, a way</w:t>
      </w:r>
      <w:r w:rsidR="00B01F36" w:rsidRPr="000935AF">
        <w:rPr>
          <w:rFonts w:ascii="Cambria" w:hAnsi="Cambria"/>
          <w:sz w:val="36"/>
          <w:szCs w:val="36"/>
        </w:rPr>
        <w:t>,</w:t>
      </w:r>
      <w:r w:rsidR="00395429" w:rsidRPr="000935AF">
        <w:rPr>
          <w:rFonts w:ascii="Cambria" w:hAnsi="Cambria"/>
          <w:sz w:val="36"/>
          <w:szCs w:val="36"/>
        </w:rPr>
        <w:t xml:space="preserve"> innovative as it may</w:t>
      </w:r>
      <w:r w:rsidR="00B01F36" w:rsidRPr="000935AF">
        <w:rPr>
          <w:rFonts w:ascii="Cambria" w:hAnsi="Cambria"/>
          <w:sz w:val="36"/>
          <w:szCs w:val="36"/>
        </w:rPr>
        <w:t xml:space="preserve"> </w:t>
      </w:r>
      <w:r w:rsidR="00395429" w:rsidRPr="000935AF">
        <w:rPr>
          <w:rFonts w:ascii="Cambria" w:hAnsi="Cambria"/>
          <w:sz w:val="36"/>
          <w:szCs w:val="36"/>
        </w:rPr>
        <w:t>be, to overcome this challenge.</w:t>
      </w:r>
      <w:r w:rsidRPr="000935AF">
        <w:rPr>
          <w:rFonts w:ascii="Cambria" w:hAnsi="Cambria"/>
          <w:sz w:val="36"/>
          <w:szCs w:val="36"/>
        </w:rPr>
        <w:t xml:space="preserve">  Inadequate expenditure on R&amp;D</w:t>
      </w:r>
      <w:r w:rsidR="00395429" w:rsidRPr="000935AF">
        <w:rPr>
          <w:rFonts w:ascii="Cambria" w:hAnsi="Cambria"/>
          <w:sz w:val="36"/>
          <w:szCs w:val="36"/>
        </w:rPr>
        <w:t xml:space="preserve"> has been for too long our greatest</w:t>
      </w:r>
      <w:r w:rsidRPr="000935AF">
        <w:rPr>
          <w:rFonts w:ascii="Cambria" w:hAnsi="Cambria"/>
          <w:sz w:val="36"/>
          <w:szCs w:val="36"/>
        </w:rPr>
        <w:t xml:space="preserve"> obstacle to development in the region</w:t>
      </w:r>
      <w:r w:rsidR="00B01F36" w:rsidRPr="000935AF">
        <w:rPr>
          <w:rFonts w:ascii="Cambria" w:hAnsi="Cambria"/>
          <w:sz w:val="36"/>
          <w:szCs w:val="36"/>
        </w:rPr>
        <w:t>,</w:t>
      </w:r>
      <w:r w:rsidR="00395429" w:rsidRPr="000935AF">
        <w:rPr>
          <w:rFonts w:ascii="Cambria" w:hAnsi="Cambria"/>
          <w:sz w:val="36"/>
          <w:szCs w:val="36"/>
        </w:rPr>
        <w:t xml:space="preserve"> and we must now make investment</w:t>
      </w:r>
      <w:r w:rsidR="00CA4E2E" w:rsidRPr="000935AF">
        <w:rPr>
          <w:rFonts w:ascii="Cambria" w:hAnsi="Cambria"/>
          <w:sz w:val="36"/>
          <w:szCs w:val="36"/>
        </w:rPr>
        <w:t xml:space="preserve"> in R&amp;D</w:t>
      </w:r>
      <w:r w:rsidR="00395429" w:rsidRPr="000935AF">
        <w:rPr>
          <w:rFonts w:ascii="Cambria" w:hAnsi="Cambria"/>
          <w:sz w:val="36"/>
          <w:szCs w:val="36"/>
        </w:rPr>
        <w:t xml:space="preserve"> a top priority in our region</w:t>
      </w:r>
      <w:r w:rsidRPr="000935AF">
        <w:rPr>
          <w:rFonts w:ascii="Cambria" w:hAnsi="Cambria"/>
          <w:sz w:val="36"/>
          <w:szCs w:val="36"/>
        </w:rPr>
        <w:t>.</w:t>
      </w:r>
    </w:p>
    <w:p w:rsidR="00634878" w:rsidRDefault="00634878" w:rsidP="009C29EA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634878" w:rsidRDefault="00634878" w:rsidP="009C29EA">
      <w:pPr>
        <w:spacing w:line="360" w:lineRule="auto"/>
        <w:jc w:val="both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We have no choice, of we are going to ensure a secure future.</w:t>
      </w:r>
    </w:p>
    <w:p w:rsidR="00B01F36" w:rsidRPr="000935AF" w:rsidRDefault="009C29EA" w:rsidP="009C29EA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  </w:t>
      </w:r>
    </w:p>
    <w:p w:rsidR="00B01F36" w:rsidRPr="000935AF" w:rsidRDefault="00395429" w:rsidP="009C29EA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This </w:t>
      </w:r>
      <w:r w:rsidR="009C29EA" w:rsidRPr="000935AF">
        <w:rPr>
          <w:rFonts w:ascii="Cambria" w:hAnsi="Cambria"/>
          <w:sz w:val="36"/>
          <w:szCs w:val="36"/>
        </w:rPr>
        <w:t>is a challenge</w:t>
      </w:r>
      <w:r w:rsidR="00B01F36" w:rsidRPr="000935AF">
        <w:rPr>
          <w:rFonts w:ascii="Cambria" w:hAnsi="Cambria"/>
          <w:sz w:val="36"/>
          <w:szCs w:val="36"/>
        </w:rPr>
        <w:t>,</w:t>
      </w:r>
      <w:r w:rsidR="009C29EA" w:rsidRPr="000935AF">
        <w:rPr>
          <w:rFonts w:ascii="Cambria" w:hAnsi="Cambria"/>
          <w:sz w:val="36"/>
          <w:szCs w:val="36"/>
        </w:rPr>
        <w:t xml:space="preserve"> not only for Governments</w:t>
      </w:r>
      <w:r w:rsidR="00B01F36" w:rsidRPr="000935AF">
        <w:rPr>
          <w:rFonts w:ascii="Cambria" w:hAnsi="Cambria"/>
          <w:sz w:val="36"/>
          <w:szCs w:val="36"/>
        </w:rPr>
        <w:t>,</w:t>
      </w:r>
      <w:r w:rsidR="009C29EA" w:rsidRPr="000935AF">
        <w:rPr>
          <w:rFonts w:ascii="Cambria" w:hAnsi="Cambria"/>
          <w:sz w:val="36"/>
          <w:szCs w:val="36"/>
        </w:rPr>
        <w:t xml:space="preserve"> but also our private sector </w:t>
      </w:r>
      <w:r w:rsidR="00B01F36" w:rsidRPr="000935AF">
        <w:rPr>
          <w:rFonts w:ascii="Cambria" w:hAnsi="Cambria"/>
          <w:sz w:val="36"/>
          <w:szCs w:val="36"/>
        </w:rPr>
        <w:t>which</w:t>
      </w:r>
      <w:r w:rsidR="009C29EA" w:rsidRPr="000935AF">
        <w:rPr>
          <w:rFonts w:ascii="Cambria" w:hAnsi="Cambria"/>
          <w:sz w:val="36"/>
          <w:szCs w:val="36"/>
        </w:rPr>
        <w:t xml:space="preserve"> must be more proa</w:t>
      </w:r>
      <w:r w:rsidRPr="000935AF">
        <w:rPr>
          <w:rFonts w:ascii="Cambria" w:hAnsi="Cambria"/>
          <w:sz w:val="36"/>
          <w:szCs w:val="36"/>
        </w:rPr>
        <w:t>ctive and willing to go beyond mercantile</w:t>
      </w:r>
      <w:r w:rsidR="009C29EA" w:rsidRPr="000935AF">
        <w:rPr>
          <w:rFonts w:ascii="Cambria" w:hAnsi="Cambria"/>
          <w:sz w:val="36"/>
          <w:szCs w:val="36"/>
        </w:rPr>
        <w:t xml:space="preserve"> boundaries.  </w:t>
      </w:r>
    </w:p>
    <w:p w:rsidR="00B01F36" w:rsidRPr="000935AF" w:rsidRDefault="00B01F36" w:rsidP="009C29EA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B01F36" w:rsidRPr="000935AF" w:rsidRDefault="009C29EA" w:rsidP="009C29EA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The well-being of our region depends on a greater focus on S&amp;T </w:t>
      </w:r>
      <w:r w:rsidR="00395429" w:rsidRPr="000935AF">
        <w:rPr>
          <w:rFonts w:ascii="Cambria" w:hAnsi="Cambria"/>
          <w:sz w:val="36"/>
          <w:szCs w:val="36"/>
        </w:rPr>
        <w:t xml:space="preserve">and a greater investment in R&amp;D.  </w:t>
      </w:r>
    </w:p>
    <w:p w:rsidR="00B01F36" w:rsidRPr="000935AF" w:rsidRDefault="00B01F36" w:rsidP="009C29EA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B01F36" w:rsidRPr="000935AF" w:rsidRDefault="00395429" w:rsidP="009C29EA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To quote the former Vice-Chancellor of the University of the West Indies, Professor Nigel E. Harris</w:t>
      </w:r>
      <w:r w:rsidR="00B01F36" w:rsidRP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at his installation</w:t>
      </w:r>
      <w:r w:rsidR="00B01F36" w:rsidRPr="000935AF">
        <w:rPr>
          <w:rFonts w:ascii="Cambria" w:hAnsi="Cambria"/>
          <w:sz w:val="36"/>
          <w:szCs w:val="36"/>
        </w:rPr>
        <w:t>,</w:t>
      </w:r>
      <w:r w:rsidR="00E31CCF" w:rsidRPr="000935AF">
        <w:rPr>
          <w:rFonts w:ascii="Cambria" w:hAnsi="Cambria"/>
          <w:sz w:val="36"/>
          <w:szCs w:val="36"/>
        </w:rPr>
        <w:t xml:space="preserve"> “If</w:t>
      </w:r>
      <w:r w:rsidRPr="000935AF">
        <w:rPr>
          <w:rFonts w:ascii="Cambria" w:hAnsi="Cambria"/>
          <w:sz w:val="36"/>
          <w:szCs w:val="36"/>
        </w:rPr>
        <w:t xml:space="preserve"> we do not inv</w:t>
      </w:r>
      <w:r w:rsidR="00E31CCF" w:rsidRPr="000935AF">
        <w:rPr>
          <w:rFonts w:ascii="Cambria" w:hAnsi="Cambria"/>
          <w:sz w:val="36"/>
          <w:szCs w:val="36"/>
        </w:rPr>
        <w:t>e</w:t>
      </w:r>
      <w:r w:rsidRPr="000935AF">
        <w:rPr>
          <w:rFonts w:ascii="Cambria" w:hAnsi="Cambria"/>
          <w:sz w:val="36"/>
          <w:szCs w:val="36"/>
        </w:rPr>
        <w:t>st in S&amp;T we shall not cross the ramparts in the field of sustainable development and even run the risk of perishing in the trenches of underdevelopment” end of quote</w:t>
      </w:r>
      <w:r w:rsidR="00E31CCF" w:rsidRPr="000935AF">
        <w:rPr>
          <w:rFonts w:ascii="Cambria" w:hAnsi="Cambria"/>
          <w:sz w:val="36"/>
          <w:szCs w:val="36"/>
        </w:rPr>
        <w:t xml:space="preserve">.  </w:t>
      </w:r>
    </w:p>
    <w:p w:rsidR="00B01F36" w:rsidRPr="000935AF" w:rsidRDefault="00B01F36" w:rsidP="009C29EA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9C29EA" w:rsidRPr="000935AF" w:rsidRDefault="009C29EA" w:rsidP="009C29EA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lastRenderedPageBreak/>
        <w:t>My friends, the i</w:t>
      </w:r>
      <w:r w:rsidR="00E31CCF" w:rsidRPr="000935AF">
        <w:rPr>
          <w:rFonts w:ascii="Cambria" w:hAnsi="Cambria"/>
          <w:sz w:val="36"/>
          <w:szCs w:val="36"/>
        </w:rPr>
        <w:t>mperative of our times demands a</w:t>
      </w:r>
      <w:r w:rsidRPr="000935AF">
        <w:rPr>
          <w:rFonts w:ascii="Cambria" w:hAnsi="Cambria"/>
          <w:sz w:val="36"/>
          <w:szCs w:val="36"/>
        </w:rPr>
        <w:t xml:space="preserve"> coming together in the region of the private se</w:t>
      </w:r>
      <w:r w:rsidR="00A968CF" w:rsidRPr="000935AF">
        <w:rPr>
          <w:rFonts w:ascii="Cambria" w:hAnsi="Cambria"/>
          <w:sz w:val="36"/>
          <w:szCs w:val="36"/>
        </w:rPr>
        <w:t>c</w:t>
      </w:r>
      <w:r w:rsidRPr="000935AF">
        <w:rPr>
          <w:rFonts w:ascii="Cambria" w:hAnsi="Cambria"/>
          <w:sz w:val="36"/>
          <w:szCs w:val="36"/>
        </w:rPr>
        <w:t>tor, governments and academ</w:t>
      </w:r>
      <w:r w:rsidR="00E31CCF" w:rsidRPr="000935AF">
        <w:rPr>
          <w:rFonts w:ascii="Cambria" w:hAnsi="Cambria"/>
          <w:sz w:val="36"/>
          <w:szCs w:val="36"/>
        </w:rPr>
        <w:t xml:space="preserve">ia – the so-called triple helix - </w:t>
      </w:r>
      <w:r w:rsidRPr="000935AF">
        <w:rPr>
          <w:rFonts w:ascii="Cambria" w:hAnsi="Cambria"/>
          <w:sz w:val="36"/>
          <w:szCs w:val="36"/>
        </w:rPr>
        <w:t xml:space="preserve">to </w:t>
      </w:r>
      <w:r w:rsidR="00A968CF" w:rsidRPr="000935AF">
        <w:rPr>
          <w:rFonts w:ascii="Cambria" w:hAnsi="Cambria"/>
          <w:sz w:val="36"/>
          <w:szCs w:val="36"/>
        </w:rPr>
        <w:t>forge a</w:t>
      </w:r>
      <w:r w:rsidRPr="000935AF">
        <w:rPr>
          <w:rFonts w:ascii="Cambria" w:hAnsi="Cambria"/>
          <w:sz w:val="36"/>
          <w:szCs w:val="36"/>
        </w:rPr>
        <w:t xml:space="preserve"> more secure future for our people.</w:t>
      </w:r>
    </w:p>
    <w:p w:rsidR="007A37AB" w:rsidRPr="000935AF" w:rsidRDefault="007A37AB" w:rsidP="009C29EA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7A37AB" w:rsidRPr="00BA0B47" w:rsidRDefault="007A37AB" w:rsidP="009C29EA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BA0B47">
        <w:rPr>
          <w:rFonts w:ascii="Cambria" w:hAnsi="Cambria"/>
          <w:sz w:val="36"/>
          <w:szCs w:val="36"/>
        </w:rPr>
        <w:t>Perhaps it is now an opportune time to convene a High Level team to advise governments on what is needed, in terms of expenditure, for research</w:t>
      </w:r>
      <w:r w:rsidR="00B01F36" w:rsidRPr="00BA0B47">
        <w:rPr>
          <w:rFonts w:ascii="Cambria" w:hAnsi="Cambria"/>
          <w:sz w:val="36"/>
          <w:szCs w:val="36"/>
        </w:rPr>
        <w:t>,</w:t>
      </w:r>
      <w:r w:rsidRPr="00BA0B47">
        <w:rPr>
          <w:rFonts w:ascii="Cambria" w:hAnsi="Cambria"/>
          <w:sz w:val="36"/>
          <w:szCs w:val="36"/>
        </w:rPr>
        <w:t xml:space="preserve"> from country to country</w:t>
      </w:r>
      <w:r w:rsidR="00634878">
        <w:rPr>
          <w:rFonts w:ascii="Cambria" w:hAnsi="Cambria"/>
          <w:sz w:val="36"/>
          <w:szCs w:val="36"/>
        </w:rPr>
        <w:t>, based on the individual situations</w:t>
      </w:r>
      <w:r w:rsidRPr="00BA0B47">
        <w:rPr>
          <w:rFonts w:ascii="Cambria" w:hAnsi="Cambria"/>
          <w:sz w:val="36"/>
          <w:szCs w:val="36"/>
        </w:rPr>
        <w:t>.</w:t>
      </w:r>
    </w:p>
    <w:p w:rsidR="009C29EA" w:rsidRPr="000935AF" w:rsidRDefault="009C29EA" w:rsidP="00697599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B01F36" w:rsidRPr="000935AF" w:rsidRDefault="00E05B89" w:rsidP="00E05B8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Given the current S&amp;T landscape in the region, what is the path to be traversed </w:t>
      </w:r>
      <w:r w:rsidR="00B01F36" w:rsidRPr="000935AF">
        <w:rPr>
          <w:rFonts w:ascii="Cambria" w:hAnsi="Cambria"/>
          <w:sz w:val="36"/>
          <w:szCs w:val="36"/>
        </w:rPr>
        <w:t xml:space="preserve">if we are </w:t>
      </w:r>
      <w:r w:rsidRPr="000935AF">
        <w:rPr>
          <w:rFonts w:ascii="Cambria" w:hAnsi="Cambria"/>
          <w:sz w:val="36"/>
          <w:szCs w:val="36"/>
        </w:rPr>
        <w:t xml:space="preserve">to </w:t>
      </w:r>
      <w:r w:rsidR="00B01F36" w:rsidRPr="000935AF">
        <w:rPr>
          <w:rFonts w:ascii="Cambria" w:hAnsi="Cambria"/>
          <w:sz w:val="36"/>
          <w:szCs w:val="36"/>
        </w:rPr>
        <w:t>get</w:t>
      </w:r>
      <w:r w:rsidRPr="000935AF">
        <w:rPr>
          <w:rFonts w:ascii="Cambria" w:hAnsi="Cambria"/>
          <w:sz w:val="36"/>
          <w:szCs w:val="36"/>
        </w:rPr>
        <w:t xml:space="preserve"> to the high ground</w:t>
      </w:r>
      <w:r w:rsidR="00B01F36" w:rsidRP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where it can contribute in a meaningful and significant way to both our social and economic development?  </w:t>
      </w:r>
    </w:p>
    <w:p w:rsidR="00B01F36" w:rsidRPr="000935AF" w:rsidRDefault="00B01F36" w:rsidP="00E05B89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EE604C" w:rsidRDefault="00E05B89" w:rsidP="00E05B8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First and foremost, we need to create</w:t>
      </w:r>
      <w:r w:rsidR="007A37AB" w:rsidRP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</w:t>
      </w:r>
      <w:r w:rsidR="00175D55" w:rsidRPr="000935AF">
        <w:rPr>
          <w:rFonts w:ascii="Cambria" w:hAnsi="Cambria"/>
          <w:sz w:val="36"/>
          <w:szCs w:val="36"/>
        </w:rPr>
        <w:t>with the assistance of the NGO’s</w:t>
      </w:r>
      <w:r w:rsidR="007A37AB" w:rsidRPr="000935AF">
        <w:rPr>
          <w:rFonts w:ascii="Cambria" w:hAnsi="Cambria"/>
          <w:sz w:val="36"/>
          <w:szCs w:val="36"/>
        </w:rPr>
        <w:t>,</w:t>
      </w:r>
      <w:r w:rsidR="00175D55" w:rsidRPr="000935AF">
        <w:rPr>
          <w:rFonts w:ascii="Cambria" w:hAnsi="Cambria"/>
          <w:sz w:val="36"/>
          <w:szCs w:val="36"/>
        </w:rPr>
        <w:t xml:space="preserve"> CARISCIENCE, the Caribbean Science Foundation</w:t>
      </w:r>
      <w:r w:rsidR="00B01F36" w:rsidRPr="000935AF">
        <w:rPr>
          <w:rFonts w:ascii="Cambria" w:hAnsi="Cambria"/>
          <w:sz w:val="36"/>
          <w:szCs w:val="36"/>
        </w:rPr>
        <w:t>,</w:t>
      </w:r>
      <w:r w:rsidR="00175D55" w:rsidRPr="000935AF">
        <w:rPr>
          <w:rFonts w:ascii="Cambria" w:hAnsi="Cambria"/>
          <w:sz w:val="36"/>
          <w:szCs w:val="36"/>
        </w:rPr>
        <w:t xml:space="preserve"> the Caribbean Academy of Sciences</w:t>
      </w:r>
      <w:r w:rsidR="007A37AB" w:rsidRPr="000935AF">
        <w:rPr>
          <w:rFonts w:ascii="Cambria" w:hAnsi="Cambria"/>
          <w:sz w:val="36"/>
          <w:szCs w:val="36"/>
        </w:rPr>
        <w:t xml:space="preserve">, </w:t>
      </w:r>
      <w:r w:rsidR="007A37AB" w:rsidRPr="00BA0B47">
        <w:rPr>
          <w:rFonts w:ascii="Cambria" w:hAnsi="Cambria"/>
          <w:sz w:val="36"/>
          <w:szCs w:val="36"/>
        </w:rPr>
        <w:t xml:space="preserve">CKLN, CTU, CARICOM SECRETARIAT </w:t>
      </w:r>
      <w:r w:rsidR="00634878">
        <w:rPr>
          <w:rFonts w:ascii="Cambria" w:hAnsi="Cambria"/>
          <w:sz w:val="36"/>
          <w:szCs w:val="36"/>
        </w:rPr>
        <w:t xml:space="preserve">, Universities </w:t>
      </w:r>
      <w:r w:rsidR="007A37AB" w:rsidRPr="00BA0B47">
        <w:rPr>
          <w:rFonts w:ascii="Cambria" w:hAnsi="Cambria"/>
          <w:sz w:val="36"/>
          <w:szCs w:val="36"/>
        </w:rPr>
        <w:t>and other institutions</w:t>
      </w:r>
      <w:r w:rsidR="007A37AB" w:rsidRPr="00634878">
        <w:rPr>
          <w:rFonts w:ascii="Cambria" w:hAnsi="Cambria"/>
          <w:sz w:val="36"/>
          <w:szCs w:val="36"/>
        </w:rPr>
        <w:t>,</w:t>
      </w:r>
      <w:r w:rsidR="00175D55" w:rsidRPr="000935AF">
        <w:rPr>
          <w:rFonts w:ascii="Cambria" w:hAnsi="Cambria"/>
          <w:sz w:val="36"/>
          <w:szCs w:val="36"/>
        </w:rPr>
        <w:t xml:space="preserve"> </w:t>
      </w:r>
      <w:r w:rsidRPr="000935AF">
        <w:rPr>
          <w:rFonts w:ascii="Cambria" w:hAnsi="Cambria"/>
          <w:sz w:val="36"/>
          <w:szCs w:val="36"/>
        </w:rPr>
        <w:t>the requisite infrastructure in a structured and methodical manner</w:t>
      </w:r>
      <w:r w:rsidR="009C4D39" w:rsidRPr="000935AF">
        <w:rPr>
          <w:rFonts w:ascii="Cambria" w:hAnsi="Cambria"/>
          <w:sz w:val="36"/>
          <w:szCs w:val="36"/>
        </w:rPr>
        <w:t>.</w:t>
      </w:r>
    </w:p>
    <w:p w:rsidR="00B01F36" w:rsidRPr="000935AF" w:rsidRDefault="00175D55" w:rsidP="00E05B8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  </w:t>
      </w:r>
    </w:p>
    <w:p w:rsidR="00EE604C" w:rsidRDefault="00175D55" w:rsidP="00E05B8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These NGOs with limited funding have already been making their contribution and we applaud their efforts.</w:t>
      </w:r>
      <w:r w:rsidR="00E05B89" w:rsidRPr="000935AF">
        <w:rPr>
          <w:rFonts w:ascii="Cambria" w:hAnsi="Cambria"/>
          <w:sz w:val="36"/>
          <w:szCs w:val="36"/>
        </w:rPr>
        <w:t xml:space="preserve"> </w:t>
      </w:r>
      <w:r w:rsidRPr="000935AF">
        <w:rPr>
          <w:rFonts w:ascii="Cambria" w:hAnsi="Cambria"/>
          <w:sz w:val="36"/>
          <w:szCs w:val="36"/>
        </w:rPr>
        <w:t xml:space="preserve"> </w:t>
      </w:r>
    </w:p>
    <w:p w:rsidR="00E05B89" w:rsidRPr="000935AF" w:rsidRDefault="00E05B89" w:rsidP="00E05B8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In particular, </w:t>
      </w:r>
    </w:p>
    <w:p w:rsidR="00634878" w:rsidRDefault="00E05B89" w:rsidP="0093353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lastRenderedPageBreak/>
        <w:t>we need</w:t>
      </w:r>
      <w:r w:rsidR="002744E6" w:rsidRP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</w:t>
      </w:r>
      <w:r w:rsidR="009C4D39" w:rsidRPr="000935AF">
        <w:rPr>
          <w:rFonts w:ascii="Cambria" w:hAnsi="Cambria"/>
          <w:sz w:val="36"/>
          <w:szCs w:val="36"/>
        </w:rPr>
        <w:t xml:space="preserve">in order </w:t>
      </w:r>
      <w:r w:rsidRPr="000935AF">
        <w:rPr>
          <w:rFonts w:ascii="Cambria" w:hAnsi="Cambria"/>
          <w:sz w:val="36"/>
          <w:szCs w:val="36"/>
        </w:rPr>
        <w:t>to</w:t>
      </w:r>
      <w:r w:rsidR="00175D55" w:rsidRPr="000935AF">
        <w:rPr>
          <w:rFonts w:ascii="Cambria" w:hAnsi="Cambria"/>
          <w:sz w:val="36"/>
          <w:szCs w:val="36"/>
        </w:rPr>
        <w:t xml:space="preserve"> be </w:t>
      </w:r>
      <w:r w:rsidR="009C4D39" w:rsidRPr="000935AF">
        <w:rPr>
          <w:rFonts w:ascii="Cambria" w:hAnsi="Cambria"/>
          <w:sz w:val="36"/>
          <w:szCs w:val="36"/>
        </w:rPr>
        <w:t xml:space="preserve">more </w:t>
      </w:r>
      <w:r w:rsidR="00175D55" w:rsidRPr="000935AF">
        <w:rPr>
          <w:rFonts w:ascii="Cambria" w:hAnsi="Cambria"/>
          <w:sz w:val="36"/>
          <w:szCs w:val="36"/>
        </w:rPr>
        <w:t>efficient and competitive</w:t>
      </w:r>
      <w:r w:rsidR="002744E6" w:rsidRPr="000935AF">
        <w:rPr>
          <w:rFonts w:ascii="Cambria" w:hAnsi="Cambria"/>
          <w:sz w:val="36"/>
          <w:szCs w:val="36"/>
        </w:rPr>
        <w:t>,</w:t>
      </w:r>
      <w:r w:rsidR="00175D55" w:rsidRPr="000935AF">
        <w:rPr>
          <w:rFonts w:ascii="Cambria" w:hAnsi="Cambria"/>
          <w:sz w:val="36"/>
          <w:szCs w:val="36"/>
        </w:rPr>
        <w:t xml:space="preserve"> </w:t>
      </w:r>
      <w:r w:rsidR="009C4D39" w:rsidRPr="000935AF">
        <w:rPr>
          <w:rFonts w:ascii="Cambria" w:hAnsi="Cambria"/>
          <w:sz w:val="36"/>
          <w:szCs w:val="36"/>
        </w:rPr>
        <w:t xml:space="preserve">to </w:t>
      </w:r>
      <w:r w:rsidR="00C070C8" w:rsidRPr="000935AF">
        <w:rPr>
          <w:rFonts w:ascii="Cambria" w:hAnsi="Cambria"/>
          <w:sz w:val="36"/>
          <w:szCs w:val="36"/>
        </w:rPr>
        <w:t>make greater use of Informati</w:t>
      </w:r>
      <w:r w:rsidR="00175D55" w:rsidRPr="000935AF">
        <w:rPr>
          <w:rFonts w:ascii="Cambria" w:hAnsi="Cambria"/>
          <w:sz w:val="36"/>
          <w:szCs w:val="36"/>
        </w:rPr>
        <w:t>on and Communication Technology</w:t>
      </w:r>
      <w:r w:rsidR="00C070C8" w:rsidRPr="000935AF">
        <w:rPr>
          <w:rFonts w:ascii="Cambria" w:hAnsi="Cambria"/>
          <w:sz w:val="36"/>
          <w:szCs w:val="36"/>
        </w:rPr>
        <w:t>. There must be complete immersion by</w:t>
      </w:r>
      <w:r w:rsidRPr="000935AF">
        <w:rPr>
          <w:rFonts w:ascii="Cambria" w:hAnsi="Cambria"/>
          <w:sz w:val="36"/>
          <w:szCs w:val="36"/>
        </w:rPr>
        <w:t xml:space="preserve"> all sectors</w:t>
      </w:r>
      <w:r w:rsidR="00C070C8" w:rsidRPr="000935AF">
        <w:rPr>
          <w:rFonts w:ascii="Cambria" w:hAnsi="Cambria"/>
          <w:sz w:val="36"/>
          <w:szCs w:val="36"/>
        </w:rPr>
        <w:t>.</w:t>
      </w:r>
    </w:p>
    <w:p w:rsidR="00BA0B47" w:rsidRDefault="00C070C8" w:rsidP="00634878">
      <w:pPr>
        <w:pStyle w:val="ListParagraph"/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  </w:t>
      </w:r>
    </w:p>
    <w:p w:rsidR="00175D55" w:rsidRPr="000935AF" w:rsidRDefault="00C070C8" w:rsidP="00BA0B47">
      <w:pPr>
        <w:pStyle w:val="ListParagraph"/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And here I wish to commend the Rt. Honorable Sir Dennis Byron, </w:t>
      </w:r>
      <w:r w:rsidR="00E05B89" w:rsidRPr="000935AF">
        <w:rPr>
          <w:rFonts w:ascii="Cambria" w:hAnsi="Cambria"/>
          <w:sz w:val="36"/>
          <w:szCs w:val="36"/>
        </w:rPr>
        <w:t>President of the Caribbean Court of Justice</w:t>
      </w:r>
      <w:r w:rsidRPr="000935AF">
        <w:rPr>
          <w:rFonts w:ascii="Cambria" w:hAnsi="Cambria"/>
          <w:sz w:val="36"/>
          <w:szCs w:val="36"/>
        </w:rPr>
        <w:t xml:space="preserve"> and one of the region’s legal luminaries</w:t>
      </w:r>
      <w:r w:rsidR="00B01F36" w:rsidRP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for his efforts to </w:t>
      </w:r>
      <w:r w:rsidR="004546F1" w:rsidRPr="000935AF">
        <w:rPr>
          <w:rFonts w:ascii="Cambria" w:hAnsi="Cambria"/>
          <w:sz w:val="36"/>
          <w:szCs w:val="36"/>
        </w:rPr>
        <w:t>take the</w:t>
      </w:r>
      <w:r w:rsidR="00175D55" w:rsidRPr="000935AF">
        <w:rPr>
          <w:rFonts w:ascii="Cambria" w:hAnsi="Cambria"/>
          <w:sz w:val="36"/>
          <w:szCs w:val="36"/>
        </w:rPr>
        <w:t xml:space="preserve"> Justice S</w:t>
      </w:r>
      <w:r w:rsidR="00E05B89" w:rsidRPr="000935AF">
        <w:rPr>
          <w:rFonts w:ascii="Cambria" w:hAnsi="Cambria"/>
          <w:sz w:val="36"/>
          <w:szCs w:val="36"/>
        </w:rPr>
        <w:t>ystem</w:t>
      </w:r>
      <w:r w:rsidRPr="000935AF">
        <w:rPr>
          <w:rFonts w:ascii="Cambria" w:hAnsi="Cambria"/>
          <w:sz w:val="36"/>
          <w:szCs w:val="36"/>
        </w:rPr>
        <w:t xml:space="preserve"> in the Caribbean into the digital age</w:t>
      </w:r>
      <w:r w:rsidR="00E05B89" w:rsidRPr="000935AF">
        <w:rPr>
          <w:rFonts w:ascii="Cambria" w:hAnsi="Cambria"/>
          <w:sz w:val="36"/>
          <w:szCs w:val="36"/>
        </w:rPr>
        <w:t>.</w:t>
      </w:r>
      <w:r w:rsidR="007D6693" w:rsidRPr="000935AF">
        <w:rPr>
          <w:rFonts w:ascii="Cambria" w:hAnsi="Cambria"/>
          <w:sz w:val="36"/>
          <w:szCs w:val="36"/>
        </w:rPr>
        <w:t xml:space="preserve"> </w:t>
      </w:r>
    </w:p>
    <w:p w:rsidR="00B01F36" w:rsidRPr="000935AF" w:rsidRDefault="00B01F36" w:rsidP="00B01F36">
      <w:pPr>
        <w:pStyle w:val="ListParagraph"/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B01F36" w:rsidRPr="00634878" w:rsidRDefault="00175D55" w:rsidP="00B01F3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36"/>
          <w:szCs w:val="36"/>
        </w:rPr>
      </w:pPr>
      <w:r w:rsidRPr="00634878">
        <w:rPr>
          <w:rFonts w:ascii="Cambria" w:hAnsi="Cambria"/>
          <w:sz w:val="36"/>
          <w:szCs w:val="36"/>
        </w:rPr>
        <w:t xml:space="preserve">we need to </w:t>
      </w:r>
      <w:r w:rsidR="00E05B89" w:rsidRPr="00634878">
        <w:rPr>
          <w:rFonts w:ascii="Cambria" w:hAnsi="Cambria"/>
          <w:sz w:val="36"/>
          <w:szCs w:val="36"/>
        </w:rPr>
        <w:t>make science education an area of focus</w:t>
      </w:r>
      <w:r w:rsidR="002744E6" w:rsidRPr="00634878">
        <w:rPr>
          <w:rFonts w:ascii="Cambria" w:hAnsi="Cambria"/>
          <w:sz w:val="36"/>
          <w:szCs w:val="36"/>
        </w:rPr>
        <w:t xml:space="preserve"> -</w:t>
      </w:r>
      <w:r w:rsidR="00E05B89" w:rsidRPr="00634878">
        <w:rPr>
          <w:rFonts w:ascii="Cambria" w:hAnsi="Cambria"/>
          <w:sz w:val="36"/>
          <w:szCs w:val="36"/>
        </w:rPr>
        <w:t xml:space="preserve"> both content and mode of delivery; make it attractive to our young curious minds and link it to technology and innovation</w:t>
      </w:r>
      <w:r w:rsidR="007A37AB" w:rsidRPr="00634878">
        <w:rPr>
          <w:rFonts w:ascii="Cambria" w:hAnsi="Cambria"/>
          <w:sz w:val="36"/>
          <w:szCs w:val="36"/>
        </w:rPr>
        <w:t xml:space="preserve"> </w:t>
      </w:r>
    </w:p>
    <w:p w:rsidR="00634878" w:rsidRPr="00634878" w:rsidRDefault="00634878" w:rsidP="00634878">
      <w:pPr>
        <w:pStyle w:val="ListParagraph"/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E05B89" w:rsidRPr="000935AF" w:rsidRDefault="00175D55" w:rsidP="00E05B8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we need to </w:t>
      </w:r>
      <w:r w:rsidR="00E05B89" w:rsidRPr="000935AF">
        <w:rPr>
          <w:rFonts w:ascii="Cambria" w:hAnsi="Cambria"/>
          <w:sz w:val="36"/>
          <w:szCs w:val="36"/>
        </w:rPr>
        <w:t>establi</w:t>
      </w:r>
      <w:r w:rsidRPr="000935AF">
        <w:rPr>
          <w:rFonts w:ascii="Cambria" w:hAnsi="Cambria"/>
          <w:sz w:val="36"/>
          <w:szCs w:val="36"/>
        </w:rPr>
        <w:t xml:space="preserve">sh, as soon as possible, </w:t>
      </w:r>
      <w:r w:rsidR="00E05B89" w:rsidRPr="000935AF">
        <w:rPr>
          <w:rFonts w:ascii="Cambria" w:hAnsi="Cambria"/>
          <w:sz w:val="36"/>
          <w:szCs w:val="36"/>
        </w:rPr>
        <w:t xml:space="preserve">National Science Teachers </w:t>
      </w:r>
      <w:r w:rsidR="007D6693" w:rsidRPr="000935AF">
        <w:rPr>
          <w:rFonts w:ascii="Cambria" w:hAnsi="Cambria"/>
          <w:sz w:val="36"/>
          <w:szCs w:val="36"/>
        </w:rPr>
        <w:t>Association</w:t>
      </w:r>
      <w:r w:rsidR="00E05B89" w:rsidRPr="000935AF">
        <w:rPr>
          <w:rFonts w:ascii="Cambria" w:hAnsi="Cambria"/>
          <w:sz w:val="36"/>
          <w:szCs w:val="36"/>
        </w:rPr>
        <w:t xml:space="preserve"> </w:t>
      </w:r>
      <w:r w:rsidRPr="000935AF">
        <w:rPr>
          <w:rFonts w:ascii="Cambria" w:hAnsi="Cambria"/>
          <w:sz w:val="36"/>
          <w:szCs w:val="36"/>
        </w:rPr>
        <w:t xml:space="preserve">in all CARICOM countries, </w:t>
      </w:r>
      <w:r w:rsidR="00E05B89" w:rsidRPr="000935AF">
        <w:rPr>
          <w:rFonts w:ascii="Cambria" w:hAnsi="Cambria"/>
          <w:sz w:val="36"/>
          <w:szCs w:val="36"/>
        </w:rPr>
        <w:t>to act as an effective link between our schools and the scientific organizations</w:t>
      </w:r>
      <w:r w:rsidR="00B01F36" w:rsidRPr="000935AF">
        <w:rPr>
          <w:rFonts w:ascii="Cambria" w:hAnsi="Cambria"/>
          <w:sz w:val="36"/>
          <w:szCs w:val="36"/>
        </w:rPr>
        <w:t>,</w:t>
      </w:r>
      <w:r w:rsidR="00E05B89" w:rsidRPr="000935AF">
        <w:rPr>
          <w:rFonts w:ascii="Cambria" w:hAnsi="Cambria"/>
          <w:sz w:val="36"/>
          <w:szCs w:val="36"/>
        </w:rPr>
        <w:t xml:space="preserve"> to ensure, </w:t>
      </w:r>
      <w:r w:rsidR="00E05B89" w:rsidRPr="000935AF">
        <w:rPr>
          <w:rFonts w:ascii="Cambria" w:hAnsi="Cambria"/>
          <w:i/>
          <w:sz w:val="36"/>
          <w:szCs w:val="36"/>
        </w:rPr>
        <w:t>inter alia,</w:t>
      </w:r>
      <w:r w:rsidR="00E05B89" w:rsidRPr="000935AF">
        <w:rPr>
          <w:rFonts w:ascii="Cambria" w:hAnsi="Cambria"/>
          <w:sz w:val="36"/>
          <w:szCs w:val="36"/>
        </w:rPr>
        <w:t xml:space="preserve"> that our students are exposed to frontier areas of science</w:t>
      </w:r>
      <w:r w:rsidR="0012309E" w:rsidRPr="000935AF">
        <w:rPr>
          <w:rFonts w:ascii="Cambria" w:hAnsi="Cambria"/>
          <w:sz w:val="36"/>
          <w:szCs w:val="36"/>
        </w:rPr>
        <w:t>.</w:t>
      </w:r>
    </w:p>
    <w:p w:rsidR="00B01F36" w:rsidRPr="000935AF" w:rsidRDefault="00B01F36" w:rsidP="00B01F36">
      <w:pPr>
        <w:pStyle w:val="ListParagraph"/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6134BE" w:rsidRDefault="00175D55" w:rsidP="00175D5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w</w:t>
      </w:r>
      <w:r w:rsidR="0012309E" w:rsidRPr="000935AF">
        <w:rPr>
          <w:rFonts w:ascii="Cambria" w:hAnsi="Cambria"/>
          <w:sz w:val="36"/>
          <w:szCs w:val="36"/>
        </w:rPr>
        <w:t>e must at the sa</w:t>
      </w:r>
      <w:r w:rsidR="009C4D39" w:rsidRPr="000935AF">
        <w:rPr>
          <w:rFonts w:ascii="Cambria" w:hAnsi="Cambria"/>
          <w:sz w:val="36"/>
          <w:szCs w:val="36"/>
        </w:rPr>
        <w:t>me time look at best practices i</w:t>
      </w:r>
      <w:r w:rsidR="0012309E" w:rsidRPr="000935AF">
        <w:rPr>
          <w:rFonts w:ascii="Cambria" w:hAnsi="Cambria"/>
          <w:sz w:val="36"/>
          <w:szCs w:val="36"/>
        </w:rPr>
        <w:t>n science education in high performing count</w:t>
      </w:r>
      <w:r w:rsidRPr="000935AF">
        <w:rPr>
          <w:rFonts w:ascii="Cambria" w:hAnsi="Cambria"/>
          <w:sz w:val="36"/>
          <w:szCs w:val="36"/>
        </w:rPr>
        <w:t>r</w:t>
      </w:r>
      <w:r w:rsidR="0012309E" w:rsidRPr="000935AF">
        <w:rPr>
          <w:rFonts w:ascii="Cambria" w:hAnsi="Cambria"/>
          <w:sz w:val="36"/>
          <w:szCs w:val="36"/>
        </w:rPr>
        <w:t xml:space="preserve">ies such as Finland, Singapore and Hong Kong.  </w:t>
      </w:r>
    </w:p>
    <w:p w:rsidR="006134BE" w:rsidRPr="006134BE" w:rsidRDefault="006134BE" w:rsidP="006134BE">
      <w:pPr>
        <w:pStyle w:val="ListParagraph"/>
        <w:rPr>
          <w:rFonts w:ascii="Cambria" w:hAnsi="Cambria"/>
          <w:sz w:val="36"/>
          <w:szCs w:val="36"/>
        </w:rPr>
      </w:pPr>
    </w:p>
    <w:p w:rsidR="00EE604C" w:rsidRDefault="0012309E" w:rsidP="006134BE">
      <w:pPr>
        <w:pStyle w:val="ListParagraph"/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In this highly competitive</w:t>
      </w:r>
      <w:r w:rsidR="000E0688" w:rsidRPr="000935AF">
        <w:rPr>
          <w:rFonts w:ascii="Cambria" w:hAnsi="Cambria"/>
          <w:sz w:val="36"/>
          <w:szCs w:val="36"/>
        </w:rPr>
        <w:t xml:space="preserve"> globalized world, we must go beyond the narrow confines of our region in making a comparison of performances in schools.</w:t>
      </w:r>
    </w:p>
    <w:p w:rsidR="00B01F36" w:rsidRPr="000935AF" w:rsidRDefault="000E0688" w:rsidP="00EE604C">
      <w:pPr>
        <w:pStyle w:val="ListParagraph"/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  </w:t>
      </w:r>
    </w:p>
    <w:p w:rsidR="00BA0B47" w:rsidRDefault="000E0688" w:rsidP="00B01F36">
      <w:pPr>
        <w:pStyle w:val="ListParagraph"/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We must, for examp</w:t>
      </w:r>
      <w:r w:rsidR="00175D55" w:rsidRPr="000935AF">
        <w:rPr>
          <w:rFonts w:ascii="Cambria" w:hAnsi="Cambria"/>
          <w:sz w:val="36"/>
          <w:szCs w:val="36"/>
        </w:rPr>
        <w:t>le, o</w:t>
      </w:r>
      <w:r w:rsidRPr="000935AF">
        <w:rPr>
          <w:rFonts w:ascii="Cambria" w:hAnsi="Cambria"/>
          <w:sz w:val="36"/>
          <w:szCs w:val="36"/>
        </w:rPr>
        <w:t xml:space="preserve">n a regular basis, allow </w:t>
      </w:r>
      <w:r w:rsidR="00175D55" w:rsidRPr="000935AF">
        <w:rPr>
          <w:rFonts w:ascii="Cambria" w:hAnsi="Cambria"/>
          <w:sz w:val="36"/>
          <w:szCs w:val="36"/>
        </w:rPr>
        <w:t>our students to compete in the P</w:t>
      </w:r>
      <w:r w:rsidRPr="000935AF">
        <w:rPr>
          <w:rFonts w:ascii="Cambria" w:hAnsi="Cambria"/>
          <w:sz w:val="36"/>
          <w:szCs w:val="36"/>
        </w:rPr>
        <w:t>rogramme for International Student Assessment,</w:t>
      </w:r>
      <w:r w:rsidR="00175D55" w:rsidRPr="000935AF">
        <w:rPr>
          <w:rFonts w:ascii="Cambria" w:hAnsi="Cambria"/>
          <w:sz w:val="36"/>
          <w:szCs w:val="36"/>
        </w:rPr>
        <w:t xml:space="preserve"> </w:t>
      </w:r>
      <w:r w:rsidRPr="000935AF">
        <w:rPr>
          <w:rFonts w:ascii="Cambria" w:hAnsi="Cambria"/>
          <w:sz w:val="36"/>
          <w:szCs w:val="36"/>
        </w:rPr>
        <w:t>which allows countries to compare outcomes of learning in reading, mathematics and science literacy.</w:t>
      </w:r>
    </w:p>
    <w:p w:rsidR="00EE604C" w:rsidRDefault="000E0688" w:rsidP="00B01F36">
      <w:pPr>
        <w:pStyle w:val="ListParagraph"/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  </w:t>
      </w:r>
    </w:p>
    <w:p w:rsidR="0012309E" w:rsidRPr="000935AF" w:rsidRDefault="000E0688" w:rsidP="00B01F36">
      <w:pPr>
        <w:pStyle w:val="ListParagraph"/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In 2012, 510,000 students from over 6</w:t>
      </w:r>
      <w:r w:rsidR="00634878">
        <w:rPr>
          <w:rFonts w:ascii="Cambria" w:hAnsi="Cambria"/>
          <w:sz w:val="36"/>
          <w:szCs w:val="36"/>
        </w:rPr>
        <w:t xml:space="preserve">0 countries participated – not one, </w:t>
      </w:r>
      <w:r w:rsidRPr="000935AF">
        <w:rPr>
          <w:rFonts w:ascii="Cambria" w:hAnsi="Cambria"/>
          <w:sz w:val="36"/>
          <w:szCs w:val="36"/>
        </w:rPr>
        <w:t>I believe, from the English-Speaking Caribbean.</w:t>
      </w:r>
    </w:p>
    <w:p w:rsidR="009C4D39" w:rsidRPr="000935AF" w:rsidRDefault="009C4D39" w:rsidP="009C4D39">
      <w:pPr>
        <w:spacing w:line="360" w:lineRule="auto"/>
        <w:ind w:left="360"/>
        <w:jc w:val="both"/>
        <w:rPr>
          <w:rFonts w:ascii="Cambria" w:hAnsi="Cambria"/>
          <w:sz w:val="36"/>
          <w:szCs w:val="36"/>
        </w:rPr>
      </w:pPr>
    </w:p>
    <w:p w:rsidR="00B01F36" w:rsidRPr="000935AF" w:rsidRDefault="000E0688" w:rsidP="009C4D3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And now I t</w:t>
      </w:r>
      <w:r w:rsidR="00175D55" w:rsidRPr="000935AF">
        <w:rPr>
          <w:rFonts w:ascii="Cambria" w:hAnsi="Cambria"/>
          <w:sz w:val="36"/>
          <w:szCs w:val="36"/>
        </w:rPr>
        <w:t>urn to our research culture.  There is</w:t>
      </w:r>
      <w:r w:rsidRPr="000935AF">
        <w:rPr>
          <w:rFonts w:ascii="Cambria" w:hAnsi="Cambria"/>
          <w:sz w:val="36"/>
          <w:szCs w:val="36"/>
        </w:rPr>
        <w:t xml:space="preserve"> no doubt </w:t>
      </w:r>
      <w:r w:rsidR="00175D55" w:rsidRPr="000935AF">
        <w:rPr>
          <w:rFonts w:ascii="Cambria" w:hAnsi="Cambria"/>
          <w:sz w:val="36"/>
          <w:szCs w:val="36"/>
        </w:rPr>
        <w:t xml:space="preserve">we </w:t>
      </w:r>
      <w:r w:rsidRPr="000935AF">
        <w:rPr>
          <w:rFonts w:ascii="Cambria" w:hAnsi="Cambria"/>
          <w:sz w:val="36"/>
          <w:szCs w:val="36"/>
        </w:rPr>
        <w:t xml:space="preserve">must intensify our efforts to </w:t>
      </w:r>
      <w:r w:rsidR="00E07915" w:rsidRPr="000935AF">
        <w:rPr>
          <w:rFonts w:ascii="Cambria" w:hAnsi="Cambria"/>
          <w:sz w:val="36"/>
          <w:szCs w:val="36"/>
        </w:rPr>
        <w:t xml:space="preserve">strengthen this culture making it more relevant to national and regional needs.  In this way, we can add </w:t>
      </w:r>
      <w:r w:rsidR="00175D55" w:rsidRPr="000935AF">
        <w:rPr>
          <w:rFonts w:ascii="Cambria" w:hAnsi="Cambria"/>
          <w:sz w:val="36"/>
          <w:szCs w:val="36"/>
        </w:rPr>
        <w:t xml:space="preserve">greater </w:t>
      </w:r>
      <w:r w:rsidR="00B437E1" w:rsidRPr="000935AF">
        <w:rPr>
          <w:rFonts w:ascii="Cambria" w:hAnsi="Cambria"/>
          <w:sz w:val="36"/>
          <w:szCs w:val="36"/>
        </w:rPr>
        <w:t xml:space="preserve">value </w:t>
      </w:r>
      <w:r w:rsidR="00E07915" w:rsidRPr="000935AF">
        <w:rPr>
          <w:rFonts w:ascii="Cambria" w:hAnsi="Cambria"/>
          <w:sz w:val="36"/>
          <w:szCs w:val="36"/>
        </w:rPr>
        <w:t>to our nutmeg industry and help entrepreneurs such as Mr. Denis Noel,</w:t>
      </w:r>
      <w:r w:rsidR="007A37AB" w:rsidRPr="000935AF">
        <w:rPr>
          <w:rFonts w:ascii="Cambria" w:hAnsi="Cambria"/>
          <w:sz w:val="36"/>
          <w:szCs w:val="36"/>
        </w:rPr>
        <w:t xml:space="preserve"> </w:t>
      </w:r>
      <w:r w:rsidR="00B01F36" w:rsidRPr="000935AF">
        <w:rPr>
          <w:rFonts w:ascii="Cambria" w:hAnsi="Cambria"/>
          <w:sz w:val="36"/>
          <w:szCs w:val="36"/>
        </w:rPr>
        <w:t>or</w:t>
      </w:r>
      <w:r w:rsidR="007A37AB" w:rsidRPr="000935AF">
        <w:rPr>
          <w:rFonts w:ascii="Cambria" w:hAnsi="Cambria"/>
          <w:sz w:val="36"/>
          <w:szCs w:val="36"/>
        </w:rPr>
        <w:t xml:space="preserve"> </w:t>
      </w:r>
      <w:r w:rsidR="007A37AB" w:rsidRPr="00BA0B47">
        <w:rPr>
          <w:rFonts w:ascii="Cambria" w:hAnsi="Cambria"/>
          <w:sz w:val="36"/>
          <w:szCs w:val="36"/>
        </w:rPr>
        <w:t xml:space="preserve">Mr. St. Bernard, </w:t>
      </w:r>
      <w:r w:rsidR="00634878">
        <w:rPr>
          <w:rFonts w:ascii="Cambria" w:hAnsi="Cambria"/>
          <w:sz w:val="36"/>
          <w:szCs w:val="36"/>
        </w:rPr>
        <w:t>cocoa manufacturers, De la Grenade Industries, and many others</w:t>
      </w:r>
      <w:r w:rsidR="00B01F36" w:rsidRPr="00BA0B47">
        <w:rPr>
          <w:rFonts w:ascii="Cambria" w:hAnsi="Cambria"/>
          <w:sz w:val="36"/>
          <w:szCs w:val="36"/>
        </w:rPr>
        <w:t>.</w:t>
      </w:r>
      <w:r w:rsidR="007A37AB" w:rsidRPr="000935AF">
        <w:rPr>
          <w:rFonts w:ascii="Cambria" w:hAnsi="Cambria"/>
          <w:sz w:val="36"/>
          <w:szCs w:val="36"/>
        </w:rPr>
        <w:t xml:space="preserve"> </w:t>
      </w:r>
      <w:r w:rsidR="00B01F36" w:rsidRPr="000935AF">
        <w:rPr>
          <w:rFonts w:ascii="Cambria" w:hAnsi="Cambria"/>
          <w:sz w:val="36"/>
          <w:szCs w:val="36"/>
        </w:rPr>
        <w:t xml:space="preserve"> </w:t>
      </w:r>
    </w:p>
    <w:p w:rsidR="00B01F36" w:rsidRPr="000935AF" w:rsidRDefault="00B01F36" w:rsidP="009C4D39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EE604C" w:rsidRDefault="00B01F36" w:rsidP="009C4D3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lastRenderedPageBreak/>
        <w:t>W</w:t>
      </w:r>
      <w:r w:rsidR="00E07915" w:rsidRPr="000935AF">
        <w:rPr>
          <w:rFonts w:ascii="Cambria" w:hAnsi="Cambria"/>
          <w:sz w:val="36"/>
          <w:szCs w:val="36"/>
        </w:rPr>
        <w:t>e can produce an indigenous poultry feed, we can enhance our agriculture production, exploit the tremendous po</w:t>
      </w:r>
      <w:r w:rsidR="00175D55" w:rsidRPr="000935AF">
        <w:rPr>
          <w:rFonts w:ascii="Cambria" w:hAnsi="Cambria"/>
          <w:sz w:val="36"/>
          <w:szCs w:val="36"/>
        </w:rPr>
        <w:t>tential of the natural resource</w:t>
      </w:r>
      <w:r w:rsidRPr="000935AF">
        <w:rPr>
          <w:rFonts w:ascii="Cambria" w:hAnsi="Cambria"/>
          <w:sz w:val="36"/>
          <w:szCs w:val="36"/>
        </w:rPr>
        <w:t>-</w:t>
      </w:r>
      <w:r w:rsidR="00E07915" w:rsidRPr="000935AF">
        <w:rPr>
          <w:rFonts w:ascii="Cambria" w:hAnsi="Cambria"/>
          <w:sz w:val="36"/>
          <w:szCs w:val="36"/>
        </w:rPr>
        <w:t>rich countries like Guyana and Suriname.</w:t>
      </w:r>
    </w:p>
    <w:p w:rsidR="00EE604C" w:rsidRDefault="00E07915" w:rsidP="009C4D3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  </w:t>
      </w:r>
    </w:p>
    <w:p w:rsidR="00EE604C" w:rsidRDefault="00E07915" w:rsidP="009C4D3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How can a region of about six million people</w:t>
      </w:r>
      <w:r w:rsidR="00B01F36" w:rsidRP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</w:t>
      </w:r>
      <w:r w:rsidR="00632618" w:rsidRPr="000935AF">
        <w:rPr>
          <w:rFonts w:ascii="Cambria" w:hAnsi="Cambria"/>
          <w:sz w:val="36"/>
          <w:szCs w:val="36"/>
        </w:rPr>
        <w:t>capable of</w:t>
      </w:r>
      <w:r w:rsidRPr="000935AF">
        <w:rPr>
          <w:rFonts w:ascii="Cambria" w:hAnsi="Cambria"/>
          <w:sz w:val="36"/>
          <w:szCs w:val="36"/>
        </w:rPr>
        <w:t xml:space="preserve"> growing food year round</w:t>
      </w:r>
      <w:r w:rsidR="00B01F36" w:rsidRP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justify an annual </w:t>
      </w:r>
      <w:r w:rsidR="00632618" w:rsidRPr="000935AF">
        <w:rPr>
          <w:rFonts w:ascii="Cambria" w:hAnsi="Cambria"/>
          <w:sz w:val="36"/>
          <w:szCs w:val="36"/>
        </w:rPr>
        <w:t>astronomical</w:t>
      </w:r>
      <w:r w:rsidRPr="000935AF">
        <w:rPr>
          <w:rFonts w:ascii="Cambria" w:hAnsi="Cambria"/>
          <w:sz w:val="36"/>
          <w:szCs w:val="36"/>
        </w:rPr>
        <w:t xml:space="preserve"> food import bill of about US$4.75</w:t>
      </w:r>
      <w:r w:rsidR="00632618" w:rsidRPr="000935AF">
        <w:rPr>
          <w:rFonts w:ascii="Cambria" w:hAnsi="Cambria"/>
          <w:sz w:val="36"/>
          <w:szCs w:val="36"/>
        </w:rPr>
        <w:t xml:space="preserve"> </w:t>
      </w:r>
      <w:r w:rsidR="00175D55" w:rsidRPr="000935AF">
        <w:rPr>
          <w:rFonts w:ascii="Cambria" w:hAnsi="Cambria"/>
          <w:sz w:val="36"/>
          <w:szCs w:val="36"/>
        </w:rPr>
        <w:t>billion?</w:t>
      </w:r>
    </w:p>
    <w:p w:rsidR="00B437E1" w:rsidRPr="000935AF" w:rsidRDefault="00E07915" w:rsidP="009C4D3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  </w:t>
      </w:r>
    </w:p>
    <w:p w:rsidR="00B01F36" w:rsidRPr="000935AF" w:rsidRDefault="00E07915" w:rsidP="009C4D3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That works out to be importation of </w:t>
      </w:r>
      <w:r w:rsidR="00AA61D6" w:rsidRPr="000935AF">
        <w:rPr>
          <w:rFonts w:ascii="Cambria" w:hAnsi="Cambria"/>
          <w:sz w:val="36"/>
          <w:szCs w:val="36"/>
        </w:rPr>
        <w:t xml:space="preserve">food to </w:t>
      </w:r>
      <w:r w:rsidRPr="000935AF">
        <w:rPr>
          <w:rFonts w:ascii="Cambria" w:hAnsi="Cambria"/>
          <w:sz w:val="36"/>
          <w:szCs w:val="36"/>
        </w:rPr>
        <w:t xml:space="preserve">the </w:t>
      </w:r>
      <w:r w:rsidR="00AA61D6" w:rsidRPr="000935AF">
        <w:rPr>
          <w:rFonts w:ascii="Cambria" w:hAnsi="Cambria"/>
          <w:sz w:val="36"/>
          <w:szCs w:val="36"/>
        </w:rPr>
        <w:t>tune</w:t>
      </w:r>
      <w:r w:rsidRPr="000935AF">
        <w:rPr>
          <w:rFonts w:ascii="Cambria" w:hAnsi="Cambria"/>
          <w:sz w:val="36"/>
          <w:szCs w:val="36"/>
        </w:rPr>
        <w:t xml:space="preserve"> of</w:t>
      </w:r>
      <w:r w:rsidR="00B01F36" w:rsidRPr="000935AF">
        <w:rPr>
          <w:rFonts w:ascii="Cambria" w:hAnsi="Cambria"/>
          <w:sz w:val="36"/>
          <w:szCs w:val="36"/>
        </w:rPr>
        <w:t>,</w:t>
      </w:r>
      <w:r w:rsidR="00AA61D6" w:rsidRPr="000935AF">
        <w:rPr>
          <w:rFonts w:ascii="Cambria" w:hAnsi="Cambria"/>
          <w:sz w:val="36"/>
          <w:szCs w:val="36"/>
        </w:rPr>
        <w:t xml:space="preserve"> I believe, if my mathematics is correct</w:t>
      </w:r>
      <w:r w:rsidR="009C4D39" w:rsidRPr="000935AF">
        <w:rPr>
          <w:rFonts w:ascii="Cambria" w:hAnsi="Cambria"/>
          <w:sz w:val="36"/>
          <w:szCs w:val="36"/>
        </w:rPr>
        <w:t>, about</w:t>
      </w:r>
      <w:r w:rsidRPr="000935AF">
        <w:rPr>
          <w:rFonts w:ascii="Cambria" w:hAnsi="Cambria"/>
          <w:sz w:val="36"/>
          <w:szCs w:val="36"/>
        </w:rPr>
        <w:t xml:space="preserve"> US$2,000 per person. </w:t>
      </w:r>
    </w:p>
    <w:p w:rsidR="00BA0B47" w:rsidRDefault="00BA0B47" w:rsidP="009C4D39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0E0688" w:rsidRPr="000935AF" w:rsidRDefault="00E07915" w:rsidP="009C4D3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We </w:t>
      </w:r>
      <w:r w:rsidR="00B01F36" w:rsidRPr="000935AF">
        <w:rPr>
          <w:rFonts w:ascii="Cambria" w:hAnsi="Cambria"/>
          <w:sz w:val="36"/>
          <w:szCs w:val="36"/>
        </w:rPr>
        <w:t>must</w:t>
      </w:r>
      <w:r w:rsidRPr="000935AF">
        <w:rPr>
          <w:rFonts w:ascii="Cambria" w:hAnsi="Cambria"/>
          <w:sz w:val="36"/>
          <w:szCs w:val="36"/>
        </w:rPr>
        <w:t xml:space="preserve"> boost aquaculture and horticulture production</w:t>
      </w:r>
      <w:r w:rsidR="00B01F36" w:rsidRPr="000935AF">
        <w:rPr>
          <w:rFonts w:ascii="Cambria" w:hAnsi="Cambria"/>
          <w:sz w:val="36"/>
          <w:szCs w:val="36"/>
        </w:rPr>
        <w:t>,</w:t>
      </w:r>
      <w:r w:rsidR="00AA61D6" w:rsidRPr="000935AF">
        <w:rPr>
          <w:rFonts w:ascii="Cambria" w:hAnsi="Cambria"/>
          <w:sz w:val="36"/>
          <w:szCs w:val="36"/>
        </w:rPr>
        <w:t xml:space="preserve"> and become a major player in the fast growing</w:t>
      </w:r>
      <w:r w:rsidR="00AA61D6" w:rsidRPr="000935AF">
        <w:rPr>
          <w:rFonts w:ascii="Cambria" w:hAnsi="Cambria"/>
          <w:color w:val="C00000"/>
          <w:sz w:val="36"/>
          <w:szCs w:val="36"/>
        </w:rPr>
        <w:t xml:space="preserve"> </w:t>
      </w:r>
      <w:r w:rsidR="00AA61D6" w:rsidRPr="000935AF">
        <w:rPr>
          <w:rFonts w:ascii="Cambria" w:hAnsi="Cambria"/>
          <w:sz w:val="36"/>
          <w:szCs w:val="36"/>
        </w:rPr>
        <w:t xml:space="preserve">industry that is projected to </w:t>
      </w:r>
      <w:r w:rsidR="00BE6C01" w:rsidRPr="000935AF">
        <w:rPr>
          <w:rFonts w:ascii="Cambria" w:hAnsi="Cambria"/>
          <w:sz w:val="36"/>
          <w:szCs w:val="36"/>
        </w:rPr>
        <w:t xml:space="preserve">increase </w:t>
      </w:r>
      <w:r w:rsidR="00AA61D6" w:rsidRPr="000935AF">
        <w:rPr>
          <w:rFonts w:ascii="Cambria" w:hAnsi="Cambria"/>
          <w:sz w:val="36"/>
          <w:szCs w:val="36"/>
        </w:rPr>
        <w:t xml:space="preserve">to </w:t>
      </w:r>
      <w:r w:rsidR="009C4D39" w:rsidRPr="000935AF">
        <w:rPr>
          <w:rFonts w:ascii="Cambria" w:hAnsi="Cambria"/>
          <w:sz w:val="36"/>
          <w:szCs w:val="36"/>
        </w:rPr>
        <w:t>$</w:t>
      </w:r>
      <w:r w:rsidR="00AA61D6" w:rsidRPr="000935AF">
        <w:rPr>
          <w:rFonts w:ascii="Cambria" w:hAnsi="Cambria"/>
          <w:sz w:val="36"/>
          <w:szCs w:val="36"/>
        </w:rPr>
        <w:t>270 billion US dollars</w:t>
      </w:r>
      <w:r w:rsidRPr="000935AF">
        <w:rPr>
          <w:rFonts w:ascii="Cambria" w:hAnsi="Cambria"/>
          <w:sz w:val="36"/>
          <w:szCs w:val="36"/>
        </w:rPr>
        <w:t>.</w:t>
      </w:r>
      <w:r w:rsidR="002744E6" w:rsidRPr="000935AF">
        <w:rPr>
          <w:rFonts w:ascii="Cambria" w:hAnsi="Cambria"/>
          <w:sz w:val="36"/>
          <w:szCs w:val="36"/>
        </w:rPr>
        <w:t xml:space="preserve"> Dr. Henry Lowe with his Eden Gardens </w:t>
      </w:r>
      <w:proofErr w:type="spellStart"/>
      <w:r w:rsidR="002744E6" w:rsidRPr="00634878">
        <w:rPr>
          <w:rFonts w:ascii="Cambria" w:hAnsi="Cambria"/>
          <w:sz w:val="36"/>
          <w:szCs w:val="36"/>
        </w:rPr>
        <w:t>Nutraceuticals</w:t>
      </w:r>
      <w:proofErr w:type="spellEnd"/>
      <w:r w:rsidR="002744E6" w:rsidRPr="000935AF">
        <w:rPr>
          <w:rFonts w:ascii="Cambria" w:hAnsi="Cambria"/>
          <w:sz w:val="36"/>
          <w:szCs w:val="36"/>
        </w:rPr>
        <w:t xml:space="preserve"> is leading the way in the Caribbean.</w:t>
      </w:r>
    </w:p>
    <w:p w:rsidR="009C4D39" w:rsidRPr="000935AF" w:rsidRDefault="009C4D39" w:rsidP="009C4D39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EE604C" w:rsidRDefault="00E07915" w:rsidP="009C4D3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Our universities, </w:t>
      </w:r>
      <w:r w:rsidR="00B01F36" w:rsidRPr="000935AF">
        <w:rPr>
          <w:rFonts w:ascii="Cambria" w:hAnsi="Cambria"/>
          <w:sz w:val="36"/>
          <w:szCs w:val="36"/>
        </w:rPr>
        <w:t>repositories</w:t>
      </w:r>
      <w:r w:rsidRPr="000935AF">
        <w:rPr>
          <w:rFonts w:ascii="Cambria" w:hAnsi="Cambria"/>
          <w:sz w:val="36"/>
          <w:szCs w:val="36"/>
        </w:rPr>
        <w:t xml:space="preserve"> of knowledge</w:t>
      </w:r>
      <w:r w:rsidR="00B01F36" w:rsidRP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have a critical role to play here.  Some of them must go beyond their traditional role o</w:t>
      </w:r>
      <w:r w:rsidR="00AA61D6" w:rsidRPr="000935AF">
        <w:rPr>
          <w:rFonts w:ascii="Cambria" w:hAnsi="Cambria"/>
          <w:sz w:val="36"/>
          <w:szCs w:val="36"/>
        </w:rPr>
        <w:t>f disseminators and creators of</w:t>
      </w:r>
      <w:r w:rsidRPr="000935AF">
        <w:rPr>
          <w:rFonts w:ascii="Cambria" w:hAnsi="Cambria"/>
          <w:sz w:val="36"/>
          <w:szCs w:val="36"/>
        </w:rPr>
        <w:t xml:space="preserve"> knowledge, beyond teaching and research.  They must act as incubators of S&amp;T related commercial activities.</w:t>
      </w:r>
    </w:p>
    <w:p w:rsidR="00EE604C" w:rsidRDefault="00EE604C" w:rsidP="009C4D39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BA0B47" w:rsidRDefault="00E07915" w:rsidP="009C4D3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lastRenderedPageBreak/>
        <w:t>They must become instruments and engines of economic growth, particularly in the knowledge economy</w:t>
      </w:r>
      <w:r w:rsidR="00B01F36" w:rsidRP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producing our </w:t>
      </w:r>
      <w:r w:rsidR="00632618" w:rsidRPr="000935AF">
        <w:rPr>
          <w:rFonts w:ascii="Cambria" w:hAnsi="Cambria"/>
          <w:sz w:val="36"/>
          <w:szCs w:val="36"/>
        </w:rPr>
        <w:t>entrepreneurs</w:t>
      </w:r>
      <w:r w:rsidRPr="000935AF">
        <w:rPr>
          <w:rFonts w:ascii="Cambria" w:hAnsi="Cambria"/>
          <w:sz w:val="36"/>
          <w:szCs w:val="36"/>
        </w:rPr>
        <w:t xml:space="preserve"> of tomorrow.  They </w:t>
      </w:r>
      <w:r w:rsidR="00632618" w:rsidRPr="000935AF">
        <w:rPr>
          <w:rFonts w:ascii="Cambria" w:hAnsi="Cambria"/>
          <w:sz w:val="36"/>
          <w:szCs w:val="36"/>
        </w:rPr>
        <w:t>must</w:t>
      </w:r>
      <w:r w:rsidRPr="000935AF">
        <w:rPr>
          <w:rFonts w:ascii="Cambria" w:hAnsi="Cambria"/>
          <w:sz w:val="36"/>
          <w:szCs w:val="36"/>
        </w:rPr>
        <w:t xml:space="preserve"> become, what is referred to as</w:t>
      </w:r>
      <w:r w:rsidR="00AA61D6" w:rsidRPr="000935AF">
        <w:rPr>
          <w:rFonts w:ascii="Cambria" w:hAnsi="Cambria"/>
          <w:sz w:val="36"/>
          <w:szCs w:val="36"/>
        </w:rPr>
        <w:t xml:space="preserve"> third generation universities</w:t>
      </w:r>
      <w:r w:rsidR="00632618" w:rsidRPr="000935AF">
        <w:rPr>
          <w:rFonts w:ascii="Cambria" w:hAnsi="Cambria"/>
          <w:sz w:val="36"/>
          <w:szCs w:val="36"/>
        </w:rPr>
        <w:t>.</w:t>
      </w:r>
    </w:p>
    <w:p w:rsidR="00BA0B47" w:rsidRDefault="00BA0B47" w:rsidP="009C4D39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BA0B47" w:rsidRDefault="00BA0B47" w:rsidP="009C4D39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B01F36" w:rsidRPr="000935AF" w:rsidRDefault="00632618" w:rsidP="009C4D3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  </w:t>
      </w:r>
    </w:p>
    <w:p w:rsidR="00E07915" w:rsidRPr="000935AF" w:rsidRDefault="00632618" w:rsidP="009C4D39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But</w:t>
      </w:r>
      <w:r w:rsidR="009C4D39" w:rsidRPr="000935AF">
        <w:rPr>
          <w:rFonts w:ascii="Cambria" w:hAnsi="Cambria"/>
          <w:sz w:val="36"/>
          <w:szCs w:val="36"/>
        </w:rPr>
        <w:t xml:space="preserve"> alone they cannot achieve this;</w:t>
      </w:r>
      <w:r w:rsidRPr="000935AF">
        <w:rPr>
          <w:rFonts w:ascii="Cambria" w:hAnsi="Cambria"/>
          <w:sz w:val="36"/>
          <w:szCs w:val="36"/>
        </w:rPr>
        <w:t xml:space="preserve"> they must work closely with Gove</w:t>
      </w:r>
      <w:r w:rsidR="009C4D39" w:rsidRPr="000935AF">
        <w:rPr>
          <w:rFonts w:ascii="Cambria" w:hAnsi="Cambria"/>
          <w:sz w:val="36"/>
          <w:szCs w:val="36"/>
        </w:rPr>
        <w:t>rnments and the private sector and thus</w:t>
      </w:r>
      <w:r w:rsidRPr="000935AF">
        <w:rPr>
          <w:rFonts w:ascii="Cambria" w:hAnsi="Cambria"/>
          <w:sz w:val="36"/>
          <w:szCs w:val="36"/>
        </w:rPr>
        <w:t xml:space="preserve"> be part of the triple helix</w:t>
      </w:r>
      <w:r w:rsidR="00AA61D6" w:rsidRPr="000935AF">
        <w:rPr>
          <w:rFonts w:ascii="Cambria" w:hAnsi="Cambria"/>
          <w:sz w:val="36"/>
          <w:szCs w:val="36"/>
        </w:rPr>
        <w:t xml:space="preserve"> mentioned earlier</w:t>
      </w:r>
      <w:r w:rsidRPr="000935AF">
        <w:rPr>
          <w:rFonts w:ascii="Cambria" w:hAnsi="Cambria"/>
          <w:sz w:val="36"/>
          <w:szCs w:val="36"/>
        </w:rPr>
        <w:t>.  The development of the region, in my view, depends on the successful formation of this triple helix.</w:t>
      </w:r>
    </w:p>
    <w:p w:rsidR="004546F1" w:rsidRPr="000935AF" w:rsidRDefault="004546F1" w:rsidP="004546F1">
      <w:pPr>
        <w:spacing w:line="360" w:lineRule="auto"/>
        <w:ind w:left="360"/>
        <w:jc w:val="both"/>
        <w:rPr>
          <w:rFonts w:ascii="Cambria" w:hAnsi="Cambria"/>
          <w:sz w:val="36"/>
          <w:szCs w:val="36"/>
        </w:rPr>
      </w:pPr>
    </w:p>
    <w:p w:rsidR="00EE604C" w:rsidRDefault="00632618" w:rsidP="00632618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My friends, we are at a critical juncture in the history of our Caribbean people and we must act.  It certainly cannot be business as usual</w:t>
      </w:r>
      <w:r w:rsidR="00634878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for in this case</w:t>
      </w:r>
      <w:r w:rsidR="00634878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our economic struggle will continue and the expectations of our people </w:t>
      </w:r>
      <w:r w:rsidR="00634878">
        <w:rPr>
          <w:rFonts w:ascii="Cambria" w:hAnsi="Cambria"/>
          <w:sz w:val="36"/>
          <w:szCs w:val="36"/>
        </w:rPr>
        <w:t>will remain largely unfulfilled—and for us politicians, we will have more and more problems.</w:t>
      </w:r>
    </w:p>
    <w:p w:rsidR="00EE604C" w:rsidRDefault="00EE604C" w:rsidP="00632618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6134BE" w:rsidRDefault="006134BE" w:rsidP="00632618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6134BE" w:rsidRDefault="006134BE" w:rsidP="00632618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6134BE" w:rsidRDefault="006134BE" w:rsidP="00632618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BE6C01" w:rsidRPr="000935AF" w:rsidRDefault="00632618" w:rsidP="00632618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lastRenderedPageBreak/>
        <w:t xml:space="preserve">We must take the bull by the horns and in the shortest possible time develop Science, Technology and Innovation to enable us to, </w:t>
      </w:r>
      <w:r w:rsidR="007A37AB" w:rsidRPr="000935AF">
        <w:rPr>
          <w:rFonts w:ascii="Cambria" w:hAnsi="Cambria"/>
          <w:sz w:val="36"/>
          <w:szCs w:val="36"/>
        </w:rPr>
        <w:t>among other things,</w:t>
      </w:r>
      <w:r w:rsidR="007A37AB" w:rsidRPr="000935AF">
        <w:rPr>
          <w:rFonts w:ascii="Cambria" w:hAnsi="Cambria"/>
          <w:i/>
          <w:sz w:val="36"/>
          <w:szCs w:val="36"/>
        </w:rPr>
        <w:t xml:space="preserve"> </w:t>
      </w:r>
      <w:r w:rsidRPr="000935AF">
        <w:rPr>
          <w:rFonts w:ascii="Cambria" w:hAnsi="Cambria"/>
          <w:sz w:val="36"/>
          <w:szCs w:val="36"/>
        </w:rPr>
        <w:t>use frontier area technologies such as Information and Communication Tec</w:t>
      </w:r>
      <w:r w:rsidR="009C4D39" w:rsidRPr="000935AF">
        <w:rPr>
          <w:rFonts w:ascii="Cambria" w:hAnsi="Cambria"/>
          <w:sz w:val="36"/>
          <w:szCs w:val="36"/>
        </w:rPr>
        <w:t>hnology, Biotechnology and Nano</w:t>
      </w:r>
      <w:r w:rsidRPr="000935AF">
        <w:rPr>
          <w:rFonts w:ascii="Cambria" w:hAnsi="Cambria"/>
          <w:sz w:val="36"/>
          <w:szCs w:val="36"/>
        </w:rPr>
        <w:t>technology</w:t>
      </w:r>
      <w:r w:rsidR="00BE6C01" w:rsidRPr="000935AF">
        <w:rPr>
          <w:rFonts w:ascii="Cambria" w:hAnsi="Cambria"/>
          <w:sz w:val="36"/>
          <w:szCs w:val="36"/>
        </w:rPr>
        <w:t>,</w:t>
      </w:r>
      <w:r w:rsidRPr="000935AF">
        <w:rPr>
          <w:rFonts w:ascii="Cambria" w:hAnsi="Cambria"/>
          <w:sz w:val="36"/>
          <w:szCs w:val="36"/>
        </w:rPr>
        <w:t xml:space="preserve"> to compete globally and meet the basic needs of our people - food, energy, clean water and health care.  </w:t>
      </w:r>
    </w:p>
    <w:p w:rsidR="00BE6C01" w:rsidRPr="000935AF" w:rsidRDefault="00BE6C01" w:rsidP="00632618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632618" w:rsidRDefault="00632618" w:rsidP="00632618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But equally important, a strong foundation in STI will help us confront and benefit from any future major transformative wave that may come our way.</w:t>
      </w:r>
    </w:p>
    <w:p w:rsidR="00EE604C" w:rsidRPr="000935AF" w:rsidRDefault="00EE604C" w:rsidP="00632618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632618" w:rsidRPr="000935AF" w:rsidRDefault="00632618" w:rsidP="00632618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 xml:space="preserve">Yours, </w:t>
      </w:r>
      <w:r w:rsidR="007B0879" w:rsidRPr="000935AF">
        <w:rPr>
          <w:rFonts w:ascii="Cambria" w:hAnsi="Cambria"/>
          <w:sz w:val="36"/>
          <w:szCs w:val="36"/>
        </w:rPr>
        <w:t>Honorable</w:t>
      </w:r>
      <w:r w:rsidRPr="000935AF">
        <w:rPr>
          <w:rFonts w:ascii="Cambria" w:hAnsi="Cambria"/>
          <w:sz w:val="36"/>
          <w:szCs w:val="36"/>
        </w:rPr>
        <w:t xml:space="preserve"> </w:t>
      </w:r>
      <w:r w:rsidR="007B0879" w:rsidRPr="000935AF">
        <w:rPr>
          <w:rFonts w:ascii="Cambria" w:hAnsi="Cambria"/>
          <w:sz w:val="36"/>
          <w:szCs w:val="36"/>
        </w:rPr>
        <w:t>Ministers</w:t>
      </w:r>
      <w:r w:rsidR="00634878">
        <w:rPr>
          <w:rFonts w:ascii="Cambria" w:hAnsi="Cambria"/>
          <w:sz w:val="36"/>
          <w:szCs w:val="36"/>
        </w:rPr>
        <w:t xml:space="preserve"> of Government of our CARICOM family</w:t>
      </w:r>
      <w:r w:rsidRPr="000935AF">
        <w:rPr>
          <w:rFonts w:ascii="Cambria" w:hAnsi="Cambria"/>
          <w:sz w:val="36"/>
          <w:szCs w:val="36"/>
        </w:rPr>
        <w:t>, Capta</w:t>
      </w:r>
      <w:r w:rsidR="00AA61D6" w:rsidRPr="000935AF">
        <w:rPr>
          <w:rFonts w:ascii="Cambria" w:hAnsi="Cambria"/>
          <w:sz w:val="36"/>
          <w:szCs w:val="36"/>
        </w:rPr>
        <w:t>ins of Industry, Distinguished S</w:t>
      </w:r>
      <w:r w:rsidRPr="000935AF">
        <w:rPr>
          <w:rFonts w:ascii="Cambria" w:hAnsi="Cambria"/>
          <w:sz w:val="36"/>
          <w:szCs w:val="36"/>
        </w:rPr>
        <w:t>cientist</w:t>
      </w:r>
      <w:r w:rsidR="00AA61D6" w:rsidRPr="000935AF">
        <w:rPr>
          <w:rFonts w:ascii="Cambria" w:hAnsi="Cambria"/>
          <w:sz w:val="36"/>
          <w:szCs w:val="36"/>
        </w:rPr>
        <w:t>s and F</w:t>
      </w:r>
      <w:r w:rsidRPr="000935AF">
        <w:rPr>
          <w:rFonts w:ascii="Cambria" w:hAnsi="Cambria"/>
          <w:sz w:val="36"/>
          <w:szCs w:val="36"/>
        </w:rPr>
        <w:t>riends of the region is an important</w:t>
      </w:r>
      <w:r w:rsidR="00634878">
        <w:rPr>
          <w:rFonts w:ascii="Cambria" w:hAnsi="Cambria"/>
          <w:sz w:val="36"/>
          <w:szCs w:val="36"/>
        </w:rPr>
        <w:t xml:space="preserve"> task—</w:t>
      </w:r>
      <w:r w:rsidR="00AA61D6" w:rsidRPr="000935AF">
        <w:rPr>
          <w:rFonts w:ascii="Cambria" w:hAnsi="Cambria"/>
          <w:sz w:val="36"/>
          <w:szCs w:val="36"/>
        </w:rPr>
        <w:t>you are here to not only</w:t>
      </w:r>
      <w:r w:rsidR="007B0879" w:rsidRPr="000935AF">
        <w:rPr>
          <w:rFonts w:ascii="Cambria" w:hAnsi="Cambria"/>
          <w:sz w:val="36"/>
          <w:szCs w:val="36"/>
        </w:rPr>
        <w:t xml:space="preserve"> help </w:t>
      </w:r>
      <w:r w:rsidR="004546F1" w:rsidRPr="000935AF">
        <w:rPr>
          <w:rFonts w:ascii="Cambria" w:hAnsi="Cambria"/>
          <w:sz w:val="36"/>
          <w:szCs w:val="36"/>
        </w:rPr>
        <w:t>us continue a journey</w:t>
      </w:r>
      <w:r w:rsidR="00AA61D6" w:rsidRPr="000935AF">
        <w:rPr>
          <w:rFonts w:ascii="Cambria" w:hAnsi="Cambria"/>
          <w:sz w:val="36"/>
          <w:szCs w:val="36"/>
        </w:rPr>
        <w:t>,</w:t>
      </w:r>
      <w:r w:rsidR="004546F1" w:rsidRPr="000935AF">
        <w:rPr>
          <w:rFonts w:ascii="Cambria" w:hAnsi="Cambria"/>
          <w:sz w:val="36"/>
          <w:szCs w:val="36"/>
        </w:rPr>
        <w:t xml:space="preserve"> but  this </w:t>
      </w:r>
      <w:r w:rsidR="007B0879" w:rsidRPr="000935AF">
        <w:rPr>
          <w:rFonts w:ascii="Cambria" w:hAnsi="Cambria"/>
          <w:sz w:val="36"/>
          <w:szCs w:val="36"/>
        </w:rPr>
        <w:t>time with a</w:t>
      </w:r>
      <w:r w:rsidR="00AA61D6" w:rsidRPr="000935AF">
        <w:rPr>
          <w:rFonts w:ascii="Cambria" w:hAnsi="Cambria"/>
          <w:sz w:val="36"/>
          <w:szCs w:val="36"/>
        </w:rPr>
        <w:t xml:space="preserve"> sharper</w:t>
      </w:r>
      <w:r w:rsidR="007B0879" w:rsidRPr="000935AF">
        <w:rPr>
          <w:rFonts w:ascii="Cambria" w:hAnsi="Cambria"/>
          <w:sz w:val="36"/>
          <w:szCs w:val="36"/>
        </w:rPr>
        <w:t xml:space="preserve"> focus, </w:t>
      </w:r>
      <w:r w:rsidR="009C4D39" w:rsidRPr="000935AF">
        <w:rPr>
          <w:rFonts w:ascii="Cambria" w:hAnsi="Cambria"/>
          <w:sz w:val="36"/>
          <w:szCs w:val="36"/>
        </w:rPr>
        <w:t xml:space="preserve">a </w:t>
      </w:r>
      <w:r w:rsidR="00AA61D6" w:rsidRPr="000935AF">
        <w:rPr>
          <w:rFonts w:ascii="Cambria" w:hAnsi="Cambria"/>
          <w:sz w:val="36"/>
          <w:szCs w:val="36"/>
        </w:rPr>
        <w:t xml:space="preserve">renewed </w:t>
      </w:r>
      <w:proofErr w:type="spellStart"/>
      <w:r w:rsidR="00AA61D6" w:rsidRPr="000935AF">
        <w:rPr>
          <w:rFonts w:ascii="Cambria" w:hAnsi="Cambria"/>
          <w:sz w:val="36"/>
          <w:szCs w:val="36"/>
        </w:rPr>
        <w:t>vigo</w:t>
      </w:r>
      <w:r w:rsidR="00BE6C01" w:rsidRPr="000935AF">
        <w:rPr>
          <w:rFonts w:ascii="Cambria" w:hAnsi="Cambria"/>
          <w:sz w:val="36"/>
          <w:szCs w:val="36"/>
        </w:rPr>
        <w:t>u</w:t>
      </w:r>
      <w:r w:rsidR="00AA61D6" w:rsidRPr="000935AF">
        <w:rPr>
          <w:rFonts w:ascii="Cambria" w:hAnsi="Cambria"/>
          <w:sz w:val="36"/>
          <w:szCs w:val="36"/>
        </w:rPr>
        <w:t>r</w:t>
      </w:r>
      <w:proofErr w:type="spellEnd"/>
      <w:r w:rsidR="00AA61D6" w:rsidRPr="000935AF">
        <w:rPr>
          <w:rFonts w:ascii="Cambria" w:hAnsi="Cambria"/>
          <w:sz w:val="36"/>
          <w:szCs w:val="36"/>
        </w:rPr>
        <w:t xml:space="preserve"> and </w:t>
      </w:r>
      <w:r w:rsidR="007B0879" w:rsidRPr="000935AF">
        <w:rPr>
          <w:rFonts w:ascii="Cambria" w:hAnsi="Cambria"/>
          <w:sz w:val="36"/>
          <w:szCs w:val="36"/>
        </w:rPr>
        <w:t xml:space="preserve">a </w:t>
      </w:r>
      <w:r w:rsidR="00AA61D6" w:rsidRPr="000935AF">
        <w:rPr>
          <w:rFonts w:ascii="Cambria" w:hAnsi="Cambria"/>
          <w:sz w:val="36"/>
          <w:szCs w:val="36"/>
        </w:rPr>
        <w:t>greater</w:t>
      </w:r>
      <w:r w:rsidR="007B0879" w:rsidRPr="000935AF">
        <w:rPr>
          <w:rFonts w:ascii="Cambria" w:hAnsi="Cambria"/>
          <w:sz w:val="36"/>
          <w:szCs w:val="36"/>
        </w:rPr>
        <w:t xml:space="preserve"> resolve.</w:t>
      </w:r>
    </w:p>
    <w:p w:rsidR="007B0879" w:rsidRPr="000935AF" w:rsidRDefault="007B0879" w:rsidP="00632618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:rsidR="007A37AB" w:rsidRPr="00EE604C" w:rsidRDefault="007B0879" w:rsidP="00632618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0935AF">
        <w:rPr>
          <w:rFonts w:ascii="Cambria" w:hAnsi="Cambria"/>
          <w:sz w:val="36"/>
          <w:szCs w:val="36"/>
        </w:rPr>
        <w:t>I thank you all for</w:t>
      </w:r>
      <w:r w:rsidR="00634878">
        <w:rPr>
          <w:rFonts w:ascii="Cambria" w:hAnsi="Cambria"/>
          <w:sz w:val="36"/>
          <w:szCs w:val="36"/>
        </w:rPr>
        <w:t xml:space="preserve"> the importance you have given to this special initiative here today and for the next few days</w:t>
      </w:r>
      <w:r w:rsidR="006134BE">
        <w:rPr>
          <w:rFonts w:ascii="Cambria" w:hAnsi="Cambria"/>
          <w:sz w:val="36"/>
          <w:szCs w:val="36"/>
        </w:rPr>
        <w:t>.</w:t>
      </w:r>
      <w:r w:rsidRPr="000935AF">
        <w:rPr>
          <w:rFonts w:ascii="Cambria" w:hAnsi="Cambria"/>
          <w:sz w:val="36"/>
          <w:szCs w:val="36"/>
        </w:rPr>
        <w:t xml:space="preserve"> </w:t>
      </w:r>
      <w:r w:rsidR="006134BE">
        <w:rPr>
          <w:rFonts w:ascii="Cambria" w:hAnsi="Cambria"/>
          <w:sz w:val="36"/>
          <w:szCs w:val="36"/>
        </w:rPr>
        <w:t xml:space="preserve">I </w:t>
      </w:r>
      <w:r w:rsidRPr="000935AF">
        <w:rPr>
          <w:rFonts w:ascii="Cambria" w:hAnsi="Cambria"/>
          <w:sz w:val="36"/>
          <w:szCs w:val="36"/>
        </w:rPr>
        <w:t>very much look forward to your deliberations and Plan of Action.</w:t>
      </w:r>
    </w:p>
    <w:p w:rsidR="00BA0B47" w:rsidRPr="00BA0B47" w:rsidRDefault="00BA0B47" w:rsidP="00632618">
      <w:pPr>
        <w:spacing w:line="360" w:lineRule="auto"/>
        <w:jc w:val="both"/>
        <w:rPr>
          <w:rFonts w:ascii="Cambria" w:hAnsi="Cambria"/>
          <w:color w:val="000000" w:themeColor="text1"/>
          <w:sz w:val="36"/>
          <w:szCs w:val="36"/>
        </w:rPr>
      </w:pPr>
    </w:p>
    <w:p w:rsidR="007B0879" w:rsidRDefault="007A37AB" w:rsidP="00632618">
      <w:pPr>
        <w:spacing w:line="360" w:lineRule="auto"/>
        <w:jc w:val="both"/>
        <w:rPr>
          <w:rFonts w:ascii="Cambria" w:hAnsi="Cambria"/>
          <w:color w:val="000000" w:themeColor="text1"/>
          <w:sz w:val="36"/>
          <w:szCs w:val="36"/>
        </w:rPr>
      </w:pPr>
      <w:r w:rsidRPr="00BA0B47">
        <w:rPr>
          <w:rFonts w:ascii="Cambria" w:hAnsi="Cambria"/>
          <w:color w:val="000000" w:themeColor="text1"/>
          <w:sz w:val="36"/>
          <w:szCs w:val="36"/>
        </w:rPr>
        <w:lastRenderedPageBreak/>
        <w:t xml:space="preserve">I expect to present the conclusions and Plan of Action coming out of this meeting, to our Heads of </w:t>
      </w:r>
      <w:r w:rsidR="006134BE">
        <w:rPr>
          <w:rFonts w:ascii="Cambria" w:hAnsi="Cambria"/>
          <w:color w:val="000000" w:themeColor="text1"/>
          <w:sz w:val="36"/>
          <w:szCs w:val="36"/>
        </w:rPr>
        <w:t>Governments in Barbados in July—and be able to say to my colleagues that we need the resources. Let us save our beautiful children of the CARICOM family.</w:t>
      </w:r>
    </w:p>
    <w:p w:rsidR="006134BE" w:rsidRDefault="006134BE" w:rsidP="00632618">
      <w:pPr>
        <w:spacing w:line="360" w:lineRule="auto"/>
        <w:jc w:val="both"/>
        <w:rPr>
          <w:rFonts w:ascii="Cambria" w:hAnsi="Cambria"/>
          <w:color w:val="000000" w:themeColor="text1"/>
          <w:sz w:val="36"/>
          <w:szCs w:val="36"/>
        </w:rPr>
      </w:pPr>
    </w:p>
    <w:p w:rsidR="006134BE" w:rsidRPr="00BA0B47" w:rsidRDefault="006134BE" w:rsidP="00632618">
      <w:pPr>
        <w:spacing w:line="360" w:lineRule="auto"/>
        <w:jc w:val="both"/>
        <w:rPr>
          <w:rFonts w:ascii="Cambria" w:hAnsi="Cambria"/>
          <w:color w:val="000000" w:themeColor="text1"/>
          <w:sz w:val="36"/>
          <w:szCs w:val="36"/>
        </w:rPr>
      </w:pPr>
      <w:r>
        <w:rPr>
          <w:rFonts w:ascii="Cambria" w:hAnsi="Cambria"/>
          <w:color w:val="000000" w:themeColor="text1"/>
          <w:sz w:val="36"/>
          <w:szCs w:val="36"/>
        </w:rPr>
        <w:t>I thank you.</w:t>
      </w:r>
    </w:p>
    <w:sectPr w:rsidR="006134BE" w:rsidRPr="00BA0B47" w:rsidSect="00652BE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2F" w:rsidRDefault="004E682F" w:rsidP="001B229D">
      <w:r>
        <w:separator/>
      </w:r>
    </w:p>
  </w:endnote>
  <w:endnote w:type="continuationSeparator" w:id="0">
    <w:p w:rsidR="004E682F" w:rsidRDefault="004E682F" w:rsidP="001B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altName w:val="Georgia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Myriad Pro Semibold It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man Old Sty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0201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B229D" w:rsidRDefault="00EB490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1B229D">
          <w:instrText xml:space="preserve"> PAGE   \* MERGEFORMAT </w:instrText>
        </w:r>
        <w:r>
          <w:fldChar w:fldCharType="separate"/>
        </w:r>
        <w:r w:rsidR="002A1DB8">
          <w:rPr>
            <w:noProof/>
          </w:rPr>
          <w:t>16</w:t>
        </w:r>
        <w:r>
          <w:rPr>
            <w:noProof/>
          </w:rPr>
          <w:fldChar w:fldCharType="end"/>
        </w:r>
        <w:r w:rsidR="001B229D">
          <w:t xml:space="preserve"> | </w:t>
        </w:r>
        <w:r w:rsidR="001B229D">
          <w:rPr>
            <w:color w:val="7F7F7F" w:themeColor="background1" w:themeShade="7F"/>
            <w:spacing w:val="60"/>
          </w:rPr>
          <w:t>Page</w:t>
        </w:r>
      </w:p>
    </w:sdtContent>
  </w:sdt>
  <w:p w:rsidR="001B229D" w:rsidRDefault="001B229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2F" w:rsidRDefault="004E682F" w:rsidP="001B229D">
      <w:r>
        <w:separator/>
      </w:r>
    </w:p>
  </w:footnote>
  <w:footnote w:type="continuationSeparator" w:id="0">
    <w:p w:rsidR="004E682F" w:rsidRDefault="004E682F" w:rsidP="001B2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A0019"/>
    <w:multiLevelType w:val="hybridMultilevel"/>
    <w:tmpl w:val="FD8A4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606B3"/>
    <w:multiLevelType w:val="hybridMultilevel"/>
    <w:tmpl w:val="93268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E56D9"/>
    <w:multiLevelType w:val="hybridMultilevel"/>
    <w:tmpl w:val="24C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11424"/>
    <w:multiLevelType w:val="hybridMultilevel"/>
    <w:tmpl w:val="B3CC3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E6"/>
    <w:rsid w:val="000040E5"/>
    <w:rsid w:val="00011261"/>
    <w:rsid w:val="00012174"/>
    <w:rsid w:val="000171B1"/>
    <w:rsid w:val="00051841"/>
    <w:rsid w:val="000935AF"/>
    <w:rsid w:val="000E0688"/>
    <w:rsid w:val="0012309E"/>
    <w:rsid w:val="00175D55"/>
    <w:rsid w:val="001B229D"/>
    <w:rsid w:val="001D1F38"/>
    <w:rsid w:val="00215A31"/>
    <w:rsid w:val="002744E6"/>
    <w:rsid w:val="00277CF7"/>
    <w:rsid w:val="0028532C"/>
    <w:rsid w:val="002A1DB8"/>
    <w:rsid w:val="00323CE7"/>
    <w:rsid w:val="00395429"/>
    <w:rsid w:val="0044601E"/>
    <w:rsid w:val="004546F1"/>
    <w:rsid w:val="004932B4"/>
    <w:rsid w:val="004A3091"/>
    <w:rsid w:val="004E682F"/>
    <w:rsid w:val="00566AD8"/>
    <w:rsid w:val="005D458F"/>
    <w:rsid w:val="005E09AF"/>
    <w:rsid w:val="006134BE"/>
    <w:rsid w:val="00632618"/>
    <w:rsid w:val="00634878"/>
    <w:rsid w:val="00652BE1"/>
    <w:rsid w:val="006960B0"/>
    <w:rsid w:val="00697599"/>
    <w:rsid w:val="00700E70"/>
    <w:rsid w:val="00755794"/>
    <w:rsid w:val="007A37AB"/>
    <w:rsid w:val="007B0879"/>
    <w:rsid w:val="007D570D"/>
    <w:rsid w:val="007D6693"/>
    <w:rsid w:val="007F18E6"/>
    <w:rsid w:val="0081070C"/>
    <w:rsid w:val="008B6CF2"/>
    <w:rsid w:val="008F4BB0"/>
    <w:rsid w:val="009139C1"/>
    <w:rsid w:val="00961DA2"/>
    <w:rsid w:val="0098600B"/>
    <w:rsid w:val="009B6029"/>
    <w:rsid w:val="009C29EA"/>
    <w:rsid w:val="009C4D39"/>
    <w:rsid w:val="009C765A"/>
    <w:rsid w:val="00A968CF"/>
    <w:rsid w:val="00AA61D6"/>
    <w:rsid w:val="00B01F36"/>
    <w:rsid w:val="00B204C5"/>
    <w:rsid w:val="00B437E1"/>
    <w:rsid w:val="00BA0B47"/>
    <w:rsid w:val="00BE1D0F"/>
    <w:rsid w:val="00BE6C01"/>
    <w:rsid w:val="00C070C8"/>
    <w:rsid w:val="00C428EC"/>
    <w:rsid w:val="00C8649F"/>
    <w:rsid w:val="00CA034D"/>
    <w:rsid w:val="00CA4E2E"/>
    <w:rsid w:val="00CE792C"/>
    <w:rsid w:val="00DF6880"/>
    <w:rsid w:val="00E05B89"/>
    <w:rsid w:val="00E07915"/>
    <w:rsid w:val="00E31CCF"/>
    <w:rsid w:val="00E876EC"/>
    <w:rsid w:val="00EB4905"/>
    <w:rsid w:val="00E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B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60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2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2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29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7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B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60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2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2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29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7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2236</Words>
  <Characters>12750</Characters>
  <Application>Microsoft Macintosh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the West Indies, St. Augustine</Company>
  <LinksUpToDate>false</LinksUpToDate>
  <CharactersWithSpaces>14957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Ramkissoon</dc:creator>
  <cp:lastModifiedBy>Microsoft Office User</cp:lastModifiedBy>
  <cp:revision>2</cp:revision>
  <cp:lastPrinted>2015-03-16T17:02:00Z</cp:lastPrinted>
  <dcterms:created xsi:type="dcterms:W3CDTF">2015-04-21T15:04:00Z</dcterms:created>
  <dcterms:modified xsi:type="dcterms:W3CDTF">2015-04-21T15:04:00Z</dcterms:modified>
</cp:coreProperties>
</file>