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365D" w14:textId="77777777" w:rsidR="0054563E" w:rsidRPr="009701AF" w:rsidRDefault="0054563E">
      <w:pPr>
        <w:tabs>
          <w:tab w:val="left" w:pos="-600"/>
          <w:tab w:val="left" w:pos="0"/>
          <w:tab w:val="left" w:pos="600"/>
          <w:tab w:val="left" w:pos="1194"/>
          <w:tab w:val="left" w:pos="1800"/>
          <w:tab w:val="left" w:pos="2400"/>
          <w:tab w:val="left" w:pos="3006"/>
          <w:tab w:val="left" w:pos="3600"/>
          <w:tab w:val="left" w:pos="3720"/>
          <w:tab w:val="left" w:pos="4806"/>
          <w:tab w:val="left" w:pos="5400"/>
          <w:tab w:val="left" w:pos="6000"/>
          <w:tab w:val="left" w:pos="6606"/>
          <w:tab w:val="left" w:pos="7200"/>
          <w:tab w:val="left" w:pos="7800"/>
          <w:tab w:val="left" w:pos="8406"/>
        </w:tabs>
        <w:ind w:left="-1440" w:firstLine="1440"/>
        <w:jc w:val="center"/>
        <w:rPr>
          <w:rFonts w:ascii="Times New Roman" w:hAnsi="Times New Roman"/>
          <w:b/>
          <w:bCs/>
          <w:sz w:val="28"/>
          <w:szCs w:val="28"/>
        </w:rPr>
      </w:pPr>
      <w:bookmarkStart w:id="0" w:name="_GoBack"/>
      <w:bookmarkEnd w:id="0"/>
      <w:r w:rsidRPr="009701AF">
        <w:rPr>
          <w:rFonts w:ascii="Times New Roman" w:hAnsi="Times New Roman"/>
          <w:b/>
          <w:bCs/>
          <w:sz w:val="28"/>
          <w:szCs w:val="28"/>
        </w:rPr>
        <w:t>CURRICULUM VITAE</w:t>
      </w:r>
    </w:p>
    <w:p w14:paraId="650A7B67" w14:textId="77777777" w:rsidR="0054563E" w:rsidRPr="009701AF" w:rsidRDefault="0054563E" w:rsidP="009701AF">
      <w:pPr>
        <w:tabs>
          <w:tab w:val="left" w:pos="2304"/>
          <w:tab w:val="left" w:pos="2880"/>
          <w:tab w:val="left" w:pos="8640"/>
          <w:tab w:val="left" w:pos="9360"/>
        </w:tabs>
        <w:spacing w:beforeLines="50" w:before="120"/>
        <w:jc w:val="center"/>
        <w:rPr>
          <w:rFonts w:ascii="Times New Roman" w:hAnsi="Times New Roman"/>
          <w:b/>
          <w:bCs/>
          <w:sz w:val="28"/>
          <w:szCs w:val="28"/>
        </w:rPr>
      </w:pPr>
      <w:r w:rsidRPr="009701AF">
        <w:rPr>
          <w:rFonts w:ascii="Times New Roman" w:hAnsi="Times New Roman"/>
          <w:b/>
          <w:bCs/>
          <w:sz w:val="28"/>
          <w:szCs w:val="28"/>
        </w:rPr>
        <w:t>JIKUN HUANG</w:t>
      </w:r>
    </w:p>
    <w:p w14:paraId="5E2D14BA" w14:textId="77777777" w:rsidR="0054563E" w:rsidRDefault="0054563E">
      <w:pPr>
        <w:tabs>
          <w:tab w:val="left" w:pos="2304"/>
          <w:tab w:val="left" w:pos="2880"/>
          <w:tab w:val="left" w:pos="8640"/>
          <w:tab w:val="left" w:pos="9360"/>
        </w:tabs>
        <w:spacing w:line="100" w:lineRule="atLeast"/>
        <w:rPr>
          <w:rFonts w:ascii="Times New Roman" w:hAnsi="Times New Roman"/>
          <w:b/>
          <w:bCs/>
          <w:smallCaps/>
          <w:sz w:val="24"/>
          <w:szCs w:val="24"/>
        </w:rPr>
      </w:pPr>
    </w:p>
    <w:p w14:paraId="02811C82" w14:textId="77777777" w:rsidR="009701AF" w:rsidRPr="009701AF" w:rsidRDefault="009701AF">
      <w:pPr>
        <w:tabs>
          <w:tab w:val="left" w:pos="2304"/>
          <w:tab w:val="left" w:pos="2880"/>
          <w:tab w:val="left" w:pos="8640"/>
          <w:tab w:val="left" w:pos="9360"/>
        </w:tabs>
        <w:spacing w:line="100" w:lineRule="atLeast"/>
        <w:rPr>
          <w:rFonts w:ascii="Times New Roman" w:hAnsi="Times New Roman"/>
          <w:b/>
          <w:bCs/>
          <w:smallCaps/>
          <w:sz w:val="24"/>
          <w:szCs w:val="24"/>
        </w:rPr>
      </w:pPr>
    </w:p>
    <w:p w14:paraId="2E2F6126" w14:textId="77777777" w:rsidR="0054563E" w:rsidRPr="00663687" w:rsidRDefault="0054563E">
      <w:pPr>
        <w:tabs>
          <w:tab w:val="left" w:pos="8640"/>
          <w:tab w:val="left" w:pos="9360"/>
        </w:tabs>
        <w:spacing w:line="100" w:lineRule="atLeast"/>
        <w:rPr>
          <w:rFonts w:ascii="Times New Roman" w:hAnsi="Times New Roman"/>
          <w:sz w:val="24"/>
          <w:szCs w:val="24"/>
        </w:rPr>
      </w:pPr>
      <w:r w:rsidRPr="00663687">
        <w:rPr>
          <w:rFonts w:ascii="Times New Roman" w:hAnsi="Times New Roman"/>
          <w:b/>
          <w:bCs/>
          <w:smallCaps/>
          <w:sz w:val="24"/>
          <w:szCs w:val="24"/>
        </w:rPr>
        <w:t>Personal Information</w:t>
      </w:r>
    </w:p>
    <w:p w14:paraId="6AAEB1F1" w14:textId="77777777" w:rsidR="009D1A69" w:rsidRPr="009A0959" w:rsidRDefault="0054563E" w:rsidP="00D60CA1">
      <w:pPr>
        <w:spacing w:beforeLines="50" w:before="120" w:afterLines="50" w:after="120" w:line="100" w:lineRule="atLeast"/>
        <w:rPr>
          <w:rFonts w:ascii="Times New Roman" w:hAnsi="Times New Roman"/>
          <w:sz w:val="24"/>
          <w:szCs w:val="24"/>
        </w:rPr>
      </w:pPr>
      <w:r w:rsidRPr="00663687">
        <w:rPr>
          <w:rFonts w:ascii="Times New Roman" w:hAnsi="Times New Roman"/>
          <w:sz w:val="24"/>
          <w:szCs w:val="24"/>
        </w:rPr>
        <w:tab/>
        <w:t>Born in Fujian, China; Citizenship: Chinese</w:t>
      </w:r>
    </w:p>
    <w:p w14:paraId="4AED51CD" w14:textId="77777777" w:rsidR="0054563E" w:rsidRPr="00663687" w:rsidRDefault="0054563E" w:rsidP="00D60CA1">
      <w:pPr>
        <w:spacing w:beforeLines="50" w:before="120" w:line="100" w:lineRule="atLeast"/>
        <w:rPr>
          <w:rFonts w:ascii="Times New Roman" w:hAnsi="Times New Roman"/>
          <w:sz w:val="24"/>
          <w:szCs w:val="24"/>
        </w:rPr>
      </w:pPr>
      <w:r w:rsidRPr="00663687">
        <w:rPr>
          <w:rFonts w:ascii="Times New Roman" w:hAnsi="Times New Roman"/>
          <w:sz w:val="24"/>
          <w:szCs w:val="24"/>
        </w:rPr>
        <w:tab/>
        <w:t>Office Address:</w:t>
      </w:r>
      <w:r w:rsidR="00211C96">
        <w:rPr>
          <w:rFonts w:ascii="Times New Roman" w:hAnsi="Times New Roman"/>
          <w:sz w:val="24"/>
          <w:szCs w:val="24"/>
        </w:rPr>
        <w:t xml:space="preserve"> </w:t>
      </w:r>
    </w:p>
    <w:p w14:paraId="0D680ADB" w14:textId="77777777" w:rsidR="004E07B9" w:rsidRPr="00663687" w:rsidRDefault="004E07B9" w:rsidP="00E64AC6">
      <w:pPr>
        <w:spacing w:line="100" w:lineRule="atLeast"/>
        <w:ind w:left="1440"/>
        <w:rPr>
          <w:rFonts w:ascii="Times New Roman" w:hAnsi="Times New Roman"/>
          <w:sz w:val="24"/>
          <w:szCs w:val="24"/>
        </w:rPr>
      </w:pPr>
      <w:r w:rsidRPr="00663687">
        <w:rPr>
          <w:rFonts w:ascii="Times New Roman" w:hAnsi="Times New Roman"/>
          <w:sz w:val="24"/>
          <w:szCs w:val="24"/>
        </w:rPr>
        <w:t>China Center for Agricultural Policy</w:t>
      </w:r>
      <w:r w:rsidR="0054563E" w:rsidRPr="00663687">
        <w:rPr>
          <w:rFonts w:ascii="Times New Roman" w:hAnsi="Times New Roman"/>
          <w:sz w:val="24"/>
          <w:szCs w:val="24"/>
        </w:rPr>
        <w:tab/>
      </w:r>
    </w:p>
    <w:p w14:paraId="6B751DD1" w14:textId="77777777" w:rsidR="0054563E" w:rsidRPr="00663687" w:rsidRDefault="0054563E" w:rsidP="004E07B9">
      <w:pPr>
        <w:spacing w:line="100" w:lineRule="atLeast"/>
        <w:ind w:left="720" w:firstLine="720"/>
        <w:rPr>
          <w:rFonts w:ascii="Times New Roman" w:hAnsi="Times New Roman"/>
          <w:sz w:val="24"/>
          <w:szCs w:val="24"/>
        </w:rPr>
      </w:pPr>
      <w:r w:rsidRPr="00663687">
        <w:rPr>
          <w:rFonts w:ascii="Times New Roman" w:hAnsi="Times New Roman"/>
          <w:sz w:val="24"/>
          <w:szCs w:val="24"/>
        </w:rPr>
        <w:t>School</w:t>
      </w:r>
      <w:r w:rsidR="00405B25" w:rsidRPr="00663687">
        <w:rPr>
          <w:rFonts w:ascii="Times New Roman" w:hAnsi="Times New Roman"/>
          <w:sz w:val="24"/>
          <w:szCs w:val="24"/>
        </w:rPr>
        <w:t xml:space="preserve"> </w:t>
      </w:r>
      <w:r w:rsidRPr="00663687">
        <w:rPr>
          <w:rFonts w:ascii="Times New Roman" w:hAnsi="Times New Roman"/>
          <w:sz w:val="24"/>
          <w:szCs w:val="24"/>
        </w:rPr>
        <w:t>of Advanced Agricultural Sciences, Peking University</w:t>
      </w:r>
    </w:p>
    <w:p w14:paraId="0705C5DA" w14:textId="77777777" w:rsidR="0054563E" w:rsidRPr="00663687" w:rsidRDefault="00405B25" w:rsidP="00405B25">
      <w:pPr>
        <w:spacing w:line="100" w:lineRule="atLeast"/>
        <w:ind w:left="720" w:firstLine="720"/>
        <w:rPr>
          <w:rFonts w:ascii="Times New Roman" w:hAnsi="Times New Roman"/>
          <w:sz w:val="24"/>
          <w:szCs w:val="24"/>
        </w:rPr>
      </w:pPr>
      <w:r w:rsidRPr="00663687">
        <w:rPr>
          <w:rFonts w:ascii="Times New Roman" w:hAnsi="Times New Roman"/>
          <w:sz w:val="24"/>
          <w:szCs w:val="24"/>
        </w:rPr>
        <w:t>4</w:t>
      </w:r>
      <w:r w:rsidRPr="00663687">
        <w:rPr>
          <w:rFonts w:ascii="Times New Roman" w:hAnsi="Times New Roman"/>
          <w:sz w:val="24"/>
          <w:szCs w:val="24"/>
          <w:vertAlign w:val="superscript"/>
        </w:rPr>
        <w:t>th</w:t>
      </w:r>
      <w:r w:rsidRPr="00663687">
        <w:rPr>
          <w:rFonts w:ascii="Times New Roman" w:hAnsi="Times New Roman"/>
          <w:sz w:val="24"/>
          <w:szCs w:val="24"/>
        </w:rPr>
        <w:t xml:space="preserve"> Floor, Wangkezhen Building, </w:t>
      </w:r>
      <w:r w:rsidR="0054563E" w:rsidRPr="00663687">
        <w:rPr>
          <w:rFonts w:ascii="Times New Roman" w:hAnsi="Times New Roman"/>
          <w:sz w:val="24"/>
          <w:szCs w:val="24"/>
        </w:rPr>
        <w:t>5 Yiheyuan Road</w:t>
      </w:r>
      <w:r w:rsidRPr="00663687">
        <w:rPr>
          <w:rFonts w:ascii="Times New Roman" w:hAnsi="Times New Roman"/>
          <w:sz w:val="24"/>
          <w:szCs w:val="24"/>
        </w:rPr>
        <w:t>,</w:t>
      </w:r>
      <w:r w:rsidR="0054563E" w:rsidRPr="00663687">
        <w:rPr>
          <w:rFonts w:ascii="Times New Roman" w:hAnsi="Times New Roman"/>
          <w:sz w:val="24"/>
          <w:szCs w:val="24"/>
        </w:rPr>
        <w:t xml:space="preserve"> Haidian, Beijing 100871</w:t>
      </w:r>
    </w:p>
    <w:p w14:paraId="0383F778" w14:textId="77777777" w:rsidR="0054563E" w:rsidRPr="00663687" w:rsidRDefault="0054563E" w:rsidP="00EE1468">
      <w:pPr>
        <w:spacing w:line="100" w:lineRule="atLeast"/>
        <w:ind w:left="720" w:firstLine="720"/>
        <w:rPr>
          <w:rFonts w:ascii="Times New Roman" w:hAnsi="Times New Roman"/>
          <w:sz w:val="24"/>
          <w:szCs w:val="24"/>
        </w:rPr>
      </w:pPr>
      <w:r w:rsidRPr="00663687">
        <w:rPr>
          <w:rFonts w:ascii="Times New Roman" w:hAnsi="Times New Roman"/>
          <w:sz w:val="24"/>
          <w:szCs w:val="24"/>
        </w:rPr>
        <w:t xml:space="preserve">Email: </w:t>
      </w:r>
      <w:hyperlink r:id="rId8" w:history="1">
        <w:r w:rsidRPr="00663687">
          <w:rPr>
            <w:rFonts w:ascii="Times New Roman" w:hAnsi="Times New Roman"/>
            <w:sz w:val="24"/>
            <w:szCs w:val="24"/>
          </w:rPr>
          <w:t>jkhuang.ccap@pku.edu.cn</w:t>
        </w:r>
      </w:hyperlink>
    </w:p>
    <w:p w14:paraId="78B95DB4" w14:textId="77777777" w:rsidR="0054563E" w:rsidRPr="00663687" w:rsidRDefault="00E64AC6" w:rsidP="002C663E">
      <w:pPr>
        <w:spacing w:line="100" w:lineRule="atLeast"/>
        <w:ind w:left="720" w:firstLine="720"/>
        <w:rPr>
          <w:rFonts w:ascii="Times New Roman" w:hAnsi="Times New Roman"/>
          <w:sz w:val="24"/>
          <w:szCs w:val="24"/>
        </w:rPr>
      </w:pPr>
      <w:r w:rsidRPr="00663687">
        <w:rPr>
          <w:rFonts w:ascii="Times New Roman" w:hAnsi="Times New Roman"/>
          <w:sz w:val="24"/>
          <w:szCs w:val="24"/>
        </w:rPr>
        <w:t xml:space="preserve">Tel: (86)-10-62767327; </w:t>
      </w:r>
      <w:r w:rsidR="0054563E" w:rsidRPr="00663687">
        <w:rPr>
          <w:rFonts w:ascii="Times New Roman" w:hAnsi="Times New Roman"/>
          <w:sz w:val="24"/>
          <w:szCs w:val="24"/>
        </w:rPr>
        <w:t>Fax: (86)-10-</w:t>
      </w:r>
      <w:r w:rsidRPr="00663687">
        <w:rPr>
          <w:rFonts w:ascii="Times New Roman" w:hAnsi="Times New Roman"/>
          <w:sz w:val="24"/>
          <w:szCs w:val="24"/>
        </w:rPr>
        <w:t xml:space="preserve">62767145 </w:t>
      </w:r>
    </w:p>
    <w:p w14:paraId="7A4CBB8C" w14:textId="77777777" w:rsidR="0054563E" w:rsidRPr="00663687" w:rsidRDefault="0054563E" w:rsidP="00D60CA1">
      <w:pPr>
        <w:pStyle w:val="6"/>
        <w:spacing w:beforeLines="50" w:before="120"/>
        <w:rPr>
          <w:smallCaps/>
        </w:rPr>
      </w:pPr>
      <w:r w:rsidRPr="00663687">
        <w:rPr>
          <w:smallCaps/>
        </w:rPr>
        <w:t>Education</w:t>
      </w:r>
    </w:p>
    <w:p w14:paraId="6CC3DF1F" w14:textId="77777777" w:rsidR="0054563E" w:rsidRPr="00663687" w:rsidRDefault="0054563E" w:rsidP="00E64AC6">
      <w:pPr>
        <w:spacing w:before="120"/>
        <w:rPr>
          <w:rFonts w:ascii="Times New Roman" w:hAnsi="Times New Roman"/>
          <w:sz w:val="24"/>
          <w:szCs w:val="24"/>
        </w:rPr>
      </w:pPr>
      <w:r w:rsidRPr="00663687">
        <w:rPr>
          <w:rFonts w:ascii="Times New Roman" w:hAnsi="Times New Roman"/>
          <w:sz w:val="24"/>
          <w:szCs w:val="24"/>
        </w:rPr>
        <w:tab/>
        <w:t>PhD in Agricultural Economics, 1987-90</w:t>
      </w:r>
    </w:p>
    <w:p w14:paraId="31538C71" w14:textId="77777777" w:rsidR="0054563E" w:rsidRPr="00663687" w:rsidRDefault="0054563E" w:rsidP="002C663E">
      <w:pPr>
        <w:rPr>
          <w:rFonts w:ascii="Times New Roman" w:hAnsi="Times New Roman"/>
          <w:sz w:val="24"/>
          <w:szCs w:val="24"/>
        </w:rPr>
      </w:pPr>
      <w:r w:rsidRPr="00663687">
        <w:rPr>
          <w:rFonts w:ascii="Times New Roman" w:hAnsi="Times New Roman"/>
          <w:sz w:val="24"/>
          <w:szCs w:val="24"/>
        </w:rPr>
        <w:tab/>
        <w:t xml:space="preserve">University of the </w:t>
      </w:r>
      <w:smartTag w:uri="urn:schemas-microsoft-com:office:smarttags" w:element="country-region">
        <w:r w:rsidRPr="00663687">
          <w:rPr>
            <w:rFonts w:ascii="Times New Roman" w:hAnsi="Times New Roman"/>
            <w:sz w:val="24"/>
            <w:szCs w:val="24"/>
          </w:rPr>
          <w:t>Philippines</w:t>
        </w:r>
      </w:smartTag>
      <w:r w:rsidRPr="00663687">
        <w:rPr>
          <w:rFonts w:ascii="Times New Roman" w:hAnsi="Times New Roman"/>
          <w:sz w:val="24"/>
          <w:szCs w:val="24"/>
        </w:rPr>
        <w:t xml:space="preserve"> Los Banos, </w:t>
      </w:r>
      <w:smartTag w:uri="urn:schemas-microsoft-com:office:smarttags" w:element="City">
        <w:r w:rsidRPr="00663687">
          <w:rPr>
            <w:rFonts w:ascii="Times New Roman" w:hAnsi="Times New Roman"/>
            <w:sz w:val="24"/>
            <w:szCs w:val="24"/>
          </w:rPr>
          <w:t>Laguna</w:t>
        </w:r>
      </w:smartTag>
      <w:r w:rsidRPr="00663687">
        <w:rPr>
          <w:rFonts w:ascii="Times New Roman" w:hAnsi="Times New Roman"/>
          <w:sz w:val="24"/>
          <w:szCs w:val="24"/>
        </w:rPr>
        <w:t>, Philippines</w:t>
      </w:r>
    </w:p>
    <w:p w14:paraId="6D3F9F58" w14:textId="77777777" w:rsidR="0054563E" w:rsidRPr="00663687" w:rsidRDefault="0054563E" w:rsidP="002C663E">
      <w:pPr>
        <w:rPr>
          <w:rFonts w:ascii="Times New Roman" w:hAnsi="Times New Roman"/>
          <w:sz w:val="24"/>
          <w:szCs w:val="24"/>
        </w:rPr>
      </w:pPr>
    </w:p>
    <w:p w14:paraId="3CD0DA12" w14:textId="77777777" w:rsidR="0054563E" w:rsidRPr="00663687" w:rsidRDefault="0054563E" w:rsidP="002C663E">
      <w:pPr>
        <w:rPr>
          <w:rFonts w:ascii="Times New Roman" w:hAnsi="Times New Roman"/>
          <w:sz w:val="24"/>
          <w:szCs w:val="24"/>
        </w:rPr>
      </w:pPr>
      <w:r w:rsidRPr="00663687">
        <w:rPr>
          <w:rFonts w:ascii="Times New Roman" w:hAnsi="Times New Roman"/>
          <w:sz w:val="24"/>
          <w:szCs w:val="24"/>
        </w:rPr>
        <w:tab/>
        <w:t>BS in Agricultural Economics, 1980-84</w:t>
      </w:r>
    </w:p>
    <w:p w14:paraId="334ABBFB" w14:textId="77777777" w:rsidR="0054563E" w:rsidRPr="00663687" w:rsidRDefault="0054563E" w:rsidP="002C663E">
      <w:pPr>
        <w:rPr>
          <w:rFonts w:ascii="Times New Roman" w:hAnsi="Times New Roman"/>
          <w:sz w:val="24"/>
          <w:szCs w:val="24"/>
        </w:rPr>
      </w:pPr>
      <w:r w:rsidRPr="00663687">
        <w:rPr>
          <w:rFonts w:ascii="Times New Roman" w:hAnsi="Times New Roman"/>
          <w:sz w:val="24"/>
          <w:szCs w:val="24"/>
        </w:rPr>
        <w:tab/>
      </w:r>
      <w:smartTag w:uri="urn:schemas-microsoft-com:office:smarttags" w:element="City">
        <w:r w:rsidRPr="00663687">
          <w:rPr>
            <w:rFonts w:ascii="Times New Roman" w:hAnsi="Times New Roman"/>
            <w:sz w:val="24"/>
            <w:szCs w:val="24"/>
          </w:rPr>
          <w:t>Nanjing</w:t>
        </w:r>
      </w:smartTag>
      <w:r w:rsidRPr="00663687">
        <w:rPr>
          <w:rFonts w:ascii="Times New Roman" w:hAnsi="Times New Roman"/>
          <w:sz w:val="24"/>
          <w:szCs w:val="24"/>
        </w:rPr>
        <w:t xml:space="preserve"> Agricultural University, </w:t>
      </w:r>
      <w:smartTag w:uri="urn:schemas-microsoft-com:office:smarttags" w:element="City">
        <w:r w:rsidRPr="00663687">
          <w:rPr>
            <w:rFonts w:ascii="Times New Roman" w:hAnsi="Times New Roman"/>
            <w:sz w:val="24"/>
            <w:szCs w:val="24"/>
          </w:rPr>
          <w:t>Nanjing</w:t>
        </w:r>
      </w:smartTag>
      <w:r w:rsidRPr="00663687">
        <w:rPr>
          <w:rFonts w:ascii="Times New Roman" w:hAnsi="Times New Roman"/>
          <w:sz w:val="24"/>
          <w:szCs w:val="24"/>
        </w:rPr>
        <w:t xml:space="preserve">, 210014,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p>
    <w:p w14:paraId="551A650C" w14:textId="77777777" w:rsidR="0054563E" w:rsidRPr="00663687" w:rsidRDefault="0054563E" w:rsidP="002C663E">
      <w:pPr>
        <w:spacing w:line="100" w:lineRule="atLeast"/>
        <w:rPr>
          <w:rFonts w:ascii="Times New Roman" w:hAnsi="Times New Roman"/>
          <w:sz w:val="24"/>
          <w:szCs w:val="24"/>
        </w:rPr>
      </w:pPr>
    </w:p>
    <w:p w14:paraId="70A36788" w14:textId="77777777" w:rsidR="0054563E" w:rsidRPr="00663687" w:rsidRDefault="0054563E" w:rsidP="002C663E">
      <w:pPr>
        <w:rPr>
          <w:rFonts w:ascii="Times New Roman" w:hAnsi="Times New Roman"/>
          <w:b/>
          <w:bCs/>
          <w:smallCaps/>
          <w:sz w:val="24"/>
          <w:szCs w:val="24"/>
        </w:rPr>
      </w:pPr>
      <w:r w:rsidRPr="00663687">
        <w:rPr>
          <w:rFonts w:ascii="Times New Roman" w:hAnsi="Times New Roman"/>
          <w:b/>
          <w:bCs/>
          <w:smallCaps/>
          <w:sz w:val="24"/>
          <w:szCs w:val="24"/>
        </w:rPr>
        <w:t>Areas of Specialization</w:t>
      </w:r>
    </w:p>
    <w:p w14:paraId="47C7B502" w14:textId="77777777" w:rsidR="00F7617F" w:rsidRPr="00663687" w:rsidRDefault="00F7617F" w:rsidP="00F7617F">
      <w:pPr>
        <w:spacing w:before="120"/>
        <w:ind w:left="720"/>
        <w:rPr>
          <w:rFonts w:ascii="Times New Roman" w:hAnsi="Times New Roman"/>
          <w:sz w:val="24"/>
          <w:szCs w:val="24"/>
        </w:rPr>
      </w:pPr>
      <w:r w:rsidRPr="00663687">
        <w:rPr>
          <w:rFonts w:ascii="Times New Roman" w:hAnsi="Times New Roman"/>
          <w:sz w:val="24"/>
          <w:szCs w:val="24"/>
        </w:rPr>
        <w:t xml:space="preserve">Food and agricultural policy; Food </w:t>
      </w:r>
      <w:r>
        <w:rPr>
          <w:rFonts w:ascii="Times New Roman" w:hAnsi="Times New Roman"/>
          <w:sz w:val="24"/>
          <w:szCs w:val="24"/>
        </w:rPr>
        <w:t>security</w:t>
      </w:r>
      <w:r w:rsidRPr="00663687">
        <w:rPr>
          <w:rFonts w:ascii="Times New Roman" w:hAnsi="Times New Roman"/>
          <w:sz w:val="24"/>
          <w:szCs w:val="24"/>
        </w:rPr>
        <w:t>; Agricultural resource management; Economics of climate change; Modelling and decision support system; Rural development</w:t>
      </w:r>
      <w:r>
        <w:rPr>
          <w:rFonts w:ascii="Times New Roman" w:hAnsi="Times New Roman"/>
          <w:sz w:val="24"/>
          <w:szCs w:val="24"/>
        </w:rPr>
        <w:t xml:space="preserve"> and policy; Agricultural engineering management</w:t>
      </w:r>
      <w:r w:rsidRPr="00663687">
        <w:rPr>
          <w:rFonts w:ascii="Times New Roman" w:hAnsi="Times New Roman"/>
          <w:sz w:val="24"/>
          <w:szCs w:val="24"/>
        </w:rPr>
        <w:t>.</w:t>
      </w:r>
    </w:p>
    <w:p w14:paraId="5377D715" w14:textId="77777777" w:rsidR="0054563E" w:rsidRPr="00F7617F" w:rsidRDefault="0054563E">
      <w:pPr>
        <w:autoSpaceDE/>
        <w:autoSpaceDN/>
        <w:adjustRightInd/>
        <w:rPr>
          <w:rFonts w:ascii="Times New Roman" w:hAnsi="Times New Roman"/>
          <w:b/>
          <w:bCs/>
          <w:smallCaps/>
          <w:sz w:val="24"/>
          <w:szCs w:val="24"/>
        </w:rPr>
      </w:pPr>
    </w:p>
    <w:p w14:paraId="378313CD" w14:textId="77777777" w:rsidR="0054563E" w:rsidRPr="00663687" w:rsidRDefault="0054563E" w:rsidP="002C663E">
      <w:pPr>
        <w:spacing w:line="100" w:lineRule="atLeast"/>
        <w:rPr>
          <w:rFonts w:ascii="Times New Roman" w:hAnsi="Times New Roman"/>
          <w:b/>
          <w:bCs/>
          <w:smallCaps/>
          <w:sz w:val="24"/>
          <w:szCs w:val="24"/>
        </w:rPr>
      </w:pPr>
      <w:r w:rsidRPr="00663687">
        <w:rPr>
          <w:rFonts w:ascii="Times New Roman" w:hAnsi="Times New Roman"/>
          <w:b/>
          <w:bCs/>
          <w:smallCaps/>
          <w:sz w:val="24"/>
          <w:szCs w:val="24"/>
        </w:rPr>
        <w:t>Positions</w:t>
      </w:r>
    </w:p>
    <w:p w14:paraId="3A9B6AC7" w14:textId="77777777" w:rsidR="0054563E" w:rsidRPr="00663687" w:rsidRDefault="0054563E" w:rsidP="00D60CA1">
      <w:pPr>
        <w:spacing w:beforeLines="50" w:before="120" w:line="100" w:lineRule="atLeast"/>
        <w:ind w:firstLineChars="200" w:firstLine="482"/>
        <w:rPr>
          <w:rFonts w:ascii="Times New Roman" w:hAnsi="Times New Roman"/>
          <w:b/>
          <w:bCs/>
          <w:sz w:val="24"/>
          <w:szCs w:val="24"/>
        </w:rPr>
      </w:pPr>
      <w:r w:rsidRPr="00663687">
        <w:rPr>
          <w:rFonts w:ascii="Times New Roman" w:hAnsi="Times New Roman"/>
          <w:b/>
          <w:bCs/>
          <w:sz w:val="24"/>
          <w:szCs w:val="24"/>
        </w:rPr>
        <w:t>Current primary positions:</w:t>
      </w:r>
    </w:p>
    <w:p w14:paraId="775C1CD2" w14:textId="77777777" w:rsidR="0054563E" w:rsidRPr="00663687" w:rsidRDefault="0054563E" w:rsidP="00E64AC6">
      <w:pPr>
        <w:spacing w:before="120" w:line="100" w:lineRule="atLeast"/>
        <w:ind w:leftChars="360" w:left="1200" w:hangingChars="200" w:hanging="480"/>
        <w:rPr>
          <w:rFonts w:ascii="Times New Roman" w:hAnsi="Times New Roman"/>
          <w:sz w:val="24"/>
          <w:szCs w:val="24"/>
        </w:rPr>
      </w:pPr>
      <w:r w:rsidRPr="00663687">
        <w:rPr>
          <w:rFonts w:ascii="Times New Roman" w:hAnsi="Times New Roman"/>
          <w:sz w:val="24"/>
          <w:szCs w:val="24"/>
        </w:rPr>
        <w:t>Professor, School of Advanced Agricultural Sciences, Peking</w:t>
      </w:r>
      <w:r w:rsidR="006245C3" w:rsidRPr="00663687">
        <w:rPr>
          <w:rFonts w:ascii="Times New Roman" w:hAnsi="Times New Roman"/>
          <w:sz w:val="24"/>
          <w:szCs w:val="24"/>
        </w:rPr>
        <w:t xml:space="preserve"> </w:t>
      </w:r>
      <w:r w:rsidRPr="00663687">
        <w:rPr>
          <w:rFonts w:ascii="Times New Roman" w:hAnsi="Times New Roman"/>
          <w:sz w:val="24"/>
          <w:szCs w:val="24"/>
        </w:rPr>
        <w:t>University</w:t>
      </w:r>
    </w:p>
    <w:p w14:paraId="23CA9DE6" w14:textId="77777777" w:rsidR="00405F81" w:rsidRDefault="00655B15" w:rsidP="00AE7DBF">
      <w:pPr>
        <w:tabs>
          <w:tab w:val="left" w:pos="840"/>
        </w:tabs>
        <w:spacing w:line="100" w:lineRule="atLeast"/>
        <w:ind w:leftChars="360" w:left="720"/>
        <w:rPr>
          <w:rFonts w:ascii="Times New Roman" w:hAnsi="Times New Roman"/>
          <w:sz w:val="24"/>
          <w:szCs w:val="24"/>
        </w:rPr>
      </w:pPr>
      <w:r w:rsidRPr="00655B15">
        <w:rPr>
          <w:rFonts w:ascii="Times New Roman" w:hAnsi="Times New Roman"/>
          <w:sz w:val="24"/>
          <w:szCs w:val="24"/>
        </w:rPr>
        <w:t>Honorary</w:t>
      </w:r>
      <w:r w:rsidRPr="00663687">
        <w:rPr>
          <w:rFonts w:ascii="Times New Roman" w:hAnsi="Times New Roman"/>
          <w:sz w:val="24"/>
          <w:szCs w:val="24"/>
        </w:rPr>
        <w:t xml:space="preserve"> </w:t>
      </w:r>
      <w:r w:rsidR="0054563E" w:rsidRPr="00663687">
        <w:rPr>
          <w:rFonts w:ascii="Times New Roman" w:hAnsi="Times New Roman"/>
          <w:sz w:val="24"/>
          <w:szCs w:val="24"/>
        </w:rPr>
        <w:t xml:space="preserve">Director, </w:t>
      </w:r>
      <w:r w:rsidR="00A40492" w:rsidRPr="00663687">
        <w:rPr>
          <w:rFonts w:ascii="Times New Roman" w:hAnsi="Times New Roman"/>
          <w:sz w:val="24"/>
          <w:szCs w:val="24"/>
        </w:rPr>
        <w:t xml:space="preserve">China </w:t>
      </w:r>
      <w:r w:rsidR="0054563E" w:rsidRPr="00663687">
        <w:rPr>
          <w:rFonts w:ascii="Times New Roman" w:hAnsi="Times New Roman"/>
          <w:sz w:val="24"/>
          <w:szCs w:val="24"/>
        </w:rPr>
        <w:t>Center for Agricultural Policy</w:t>
      </w:r>
      <w:r w:rsidR="00A40492" w:rsidRPr="00663687">
        <w:rPr>
          <w:rFonts w:ascii="Times New Roman" w:hAnsi="Times New Roman"/>
          <w:sz w:val="24"/>
          <w:szCs w:val="24"/>
        </w:rPr>
        <w:t>, Peking University</w:t>
      </w:r>
    </w:p>
    <w:p w14:paraId="2F1852E7" w14:textId="77777777" w:rsidR="00472F0F" w:rsidRDefault="00472F0F" w:rsidP="00472F0F">
      <w:pPr>
        <w:tabs>
          <w:tab w:val="left" w:pos="840"/>
        </w:tabs>
        <w:spacing w:line="100" w:lineRule="atLeast"/>
        <w:ind w:leftChars="360" w:left="720"/>
        <w:rPr>
          <w:rFonts w:ascii="Times New Roman" w:hAnsi="Times New Roman"/>
          <w:sz w:val="24"/>
          <w:szCs w:val="24"/>
        </w:rPr>
      </w:pPr>
      <w:r w:rsidRPr="00663687">
        <w:rPr>
          <w:rFonts w:ascii="Times New Roman" w:hAnsi="Times New Roman"/>
          <w:sz w:val="24"/>
          <w:szCs w:val="24"/>
        </w:rPr>
        <w:t xml:space="preserve">Director, </w:t>
      </w:r>
      <w:r>
        <w:rPr>
          <w:rFonts w:ascii="Times New Roman" w:hAnsi="Times New Roman"/>
          <w:sz w:val="24"/>
          <w:szCs w:val="24"/>
        </w:rPr>
        <w:t xml:space="preserve">New Rural Development Institute, </w:t>
      </w:r>
      <w:r w:rsidRPr="00663687">
        <w:rPr>
          <w:rFonts w:ascii="Times New Roman" w:hAnsi="Times New Roman"/>
          <w:sz w:val="24"/>
          <w:szCs w:val="24"/>
        </w:rPr>
        <w:t>Peking University</w:t>
      </w:r>
    </w:p>
    <w:p w14:paraId="5331334C" w14:textId="77777777" w:rsidR="001618AC" w:rsidRPr="00663687" w:rsidRDefault="00596BDA" w:rsidP="00472F0F">
      <w:pPr>
        <w:tabs>
          <w:tab w:val="left" w:pos="840"/>
        </w:tabs>
        <w:spacing w:line="100" w:lineRule="atLeast"/>
        <w:ind w:leftChars="360" w:left="720"/>
        <w:rPr>
          <w:rFonts w:ascii="Times New Roman" w:hAnsi="Times New Roman"/>
          <w:sz w:val="24"/>
          <w:szCs w:val="24"/>
        </w:rPr>
      </w:pPr>
      <w:r w:rsidRPr="00596BDA">
        <w:rPr>
          <w:rFonts w:ascii="Times New Roman" w:hAnsi="Times New Roman"/>
          <w:sz w:val="24"/>
          <w:szCs w:val="24"/>
        </w:rPr>
        <w:t xml:space="preserve">Chief and distinguished professor, </w:t>
      </w:r>
      <w:r w:rsidR="001618AC">
        <w:rPr>
          <w:rFonts w:ascii="Times New Roman" w:hAnsi="Times New Roman"/>
          <w:sz w:val="24"/>
          <w:szCs w:val="24"/>
        </w:rPr>
        <w:t>Jiangxi Agricultural University</w:t>
      </w:r>
    </w:p>
    <w:p w14:paraId="2189BA1C" w14:textId="77777777" w:rsidR="0054563E" w:rsidRPr="000F2357" w:rsidRDefault="0054563E" w:rsidP="002C663E">
      <w:pPr>
        <w:spacing w:line="100" w:lineRule="atLeast"/>
        <w:rPr>
          <w:rFonts w:ascii="Times New Roman" w:hAnsi="Times New Roman"/>
          <w:sz w:val="24"/>
          <w:szCs w:val="24"/>
        </w:rPr>
      </w:pPr>
    </w:p>
    <w:p w14:paraId="3BB5934C" w14:textId="77777777" w:rsidR="0054563E" w:rsidRDefault="002A4483" w:rsidP="00AE7DBF">
      <w:pPr>
        <w:spacing w:line="100" w:lineRule="atLeast"/>
        <w:ind w:firstLineChars="200" w:firstLine="482"/>
        <w:rPr>
          <w:rFonts w:ascii="Times New Roman" w:hAnsi="Times New Roman"/>
          <w:b/>
          <w:bCs/>
          <w:sz w:val="24"/>
          <w:szCs w:val="24"/>
        </w:rPr>
      </w:pPr>
      <w:r>
        <w:rPr>
          <w:rFonts w:ascii="Times New Roman" w:hAnsi="Times New Roman"/>
          <w:b/>
          <w:bCs/>
          <w:sz w:val="24"/>
          <w:szCs w:val="24"/>
        </w:rPr>
        <w:t xml:space="preserve">Current other </w:t>
      </w:r>
      <w:r w:rsidR="0054563E" w:rsidRPr="00663687">
        <w:rPr>
          <w:rFonts w:ascii="Times New Roman" w:hAnsi="Times New Roman"/>
          <w:b/>
          <w:bCs/>
          <w:sz w:val="24"/>
          <w:szCs w:val="24"/>
        </w:rPr>
        <w:t>major positions:</w:t>
      </w:r>
    </w:p>
    <w:p w14:paraId="3FE09D41" w14:textId="77777777" w:rsidR="00655B15" w:rsidRDefault="00655B15" w:rsidP="00F7617F">
      <w:pPr>
        <w:spacing w:beforeLines="25" w:before="60" w:line="100" w:lineRule="atLeast"/>
        <w:ind w:leftChars="355" w:left="993" w:hangingChars="118" w:hanging="283"/>
        <w:rPr>
          <w:rFonts w:ascii="Times New Roman" w:hAnsi="Times New Roman"/>
          <w:sz w:val="24"/>
          <w:szCs w:val="24"/>
        </w:rPr>
      </w:pPr>
      <w:bookmarkStart w:id="1" w:name="OLE_LINK5"/>
      <w:bookmarkStart w:id="2" w:name="OLE_LINK6"/>
      <w:r>
        <w:rPr>
          <w:rFonts w:ascii="Times New Roman" w:hAnsi="Times New Roman" w:hint="eastAsia"/>
          <w:sz w:val="24"/>
          <w:szCs w:val="24"/>
        </w:rPr>
        <w:t>M</w:t>
      </w:r>
      <w:r>
        <w:rPr>
          <w:rFonts w:ascii="Times New Roman" w:hAnsi="Times New Roman"/>
          <w:sz w:val="24"/>
          <w:szCs w:val="24"/>
        </w:rPr>
        <w:t xml:space="preserve">ember of </w:t>
      </w:r>
      <w:r w:rsidRPr="00655B15">
        <w:rPr>
          <w:rFonts w:ascii="Times New Roman" w:hAnsi="Times New Roman"/>
          <w:sz w:val="24"/>
          <w:szCs w:val="24"/>
        </w:rPr>
        <w:t>H</w:t>
      </w:r>
      <w:r w:rsidRPr="00655B15">
        <w:rPr>
          <w:rFonts w:ascii="Times New Roman" w:hAnsi="Times New Roman" w:hint="eastAsia"/>
          <w:sz w:val="24"/>
          <w:szCs w:val="24"/>
        </w:rPr>
        <w:t>igh-</w:t>
      </w:r>
      <w:r>
        <w:rPr>
          <w:rFonts w:ascii="Times New Roman" w:hAnsi="Times New Roman"/>
          <w:sz w:val="24"/>
          <w:szCs w:val="24"/>
        </w:rPr>
        <w:t>L</w:t>
      </w:r>
      <w:r w:rsidRPr="00655B15">
        <w:rPr>
          <w:rFonts w:ascii="Times New Roman" w:hAnsi="Times New Roman" w:hint="eastAsia"/>
          <w:sz w:val="24"/>
          <w:szCs w:val="24"/>
        </w:rPr>
        <w:t>evel Advisory Panel</w:t>
      </w:r>
      <w:r>
        <w:rPr>
          <w:rFonts w:ascii="Times New Roman" w:hAnsi="Times New Roman"/>
          <w:sz w:val="24"/>
          <w:szCs w:val="24"/>
        </w:rPr>
        <w:t xml:space="preserve"> (HLAP)</w:t>
      </w:r>
      <w:r w:rsidRPr="00655B15">
        <w:rPr>
          <w:rFonts w:ascii="Times New Roman" w:hAnsi="Times New Roman"/>
          <w:sz w:val="24"/>
          <w:szCs w:val="24"/>
        </w:rPr>
        <w:t>, CGIAR</w:t>
      </w:r>
      <w:r>
        <w:rPr>
          <w:rFonts w:ascii="Times New Roman" w:hAnsi="Times New Roman"/>
          <w:sz w:val="24"/>
          <w:szCs w:val="24"/>
        </w:rPr>
        <w:t>, 2022</w:t>
      </w:r>
    </w:p>
    <w:p w14:paraId="26FDADDE" w14:textId="77777777" w:rsidR="00F7617F" w:rsidRPr="00F7617F" w:rsidRDefault="00F7617F" w:rsidP="00F7617F">
      <w:pPr>
        <w:spacing w:beforeLines="25" w:before="60" w:line="100" w:lineRule="atLeast"/>
        <w:ind w:leftChars="355" w:left="993" w:hangingChars="118" w:hanging="283"/>
        <w:rPr>
          <w:rFonts w:ascii="Times New Roman" w:hAnsi="Times New Roman"/>
          <w:sz w:val="24"/>
          <w:szCs w:val="24"/>
        </w:rPr>
      </w:pPr>
      <w:r w:rsidRPr="00F7617F">
        <w:rPr>
          <w:rFonts w:ascii="Times New Roman" w:hAnsi="Times New Roman"/>
          <w:sz w:val="24"/>
          <w:szCs w:val="24"/>
        </w:rPr>
        <w:t>Member of Think Tank (T20) Expert Group of G20 2022 (Indonesia), Co-chairs of Working Group 4 (TF4) "Food Security &amp; Sustainable Agriculture"</w:t>
      </w:r>
    </w:p>
    <w:p w14:paraId="6D03DCA9" w14:textId="77777777" w:rsidR="00F7617F" w:rsidRPr="00F7617F" w:rsidRDefault="00F7617F" w:rsidP="00F7617F">
      <w:pPr>
        <w:spacing w:beforeLines="25" w:before="60" w:line="100" w:lineRule="atLeast"/>
        <w:ind w:leftChars="355" w:left="993" w:hangingChars="118" w:hanging="283"/>
        <w:rPr>
          <w:rFonts w:ascii="Times New Roman" w:hAnsi="Times New Roman"/>
          <w:sz w:val="24"/>
          <w:szCs w:val="24"/>
        </w:rPr>
      </w:pPr>
      <w:r w:rsidRPr="00F7617F">
        <w:rPr>
          <w:rFonts w:ascii="Times New Roman" w:hAnsi="Times New Roman"/>
          <w:sz w:val="24"/>
          <w:szCs w:val="24"/>
        </w:rPr>
        <w:t>Member of the Scientific Group and Co-coordinator of the Action Track 4 – Advancing Equitable Livelihoods</w:t>
      </w:r>
      <w:r w:rsidR="00655B15">
        <w:rPr>
          <w:rFonts w:ascii="Times New Roman" w:hAnsi="Times New Roman"/>
          <w:sz w:val="24"/>
          <w:szCs w:val="24"/>
        </w:rPr>
        <w:t xml:space="preserve">, </w:t>
      </w:r>
      <w:r w:rsidR="00655B15" w:rsidRPr="00F7617F">
        <w:rPr>
          <w:rFonts w:ascii="Times New Roman" w:hAnsi="Times New Roman"/>
          <w:sz w:val="24"/>
          <w:szCs w:val="24"/>
        </w:rPr>
        <w:t>UN Food Systems Summit 2021</w:t>
      </w:r>
    </w:p>
    <w:p w14:paraId="48353661" w14:textId="77777777" w:rsidR="002A4483" w:rsidRDefault="002A4483" w:rsidP="00F7617F">
      <w:pPr>
        <w:spacing w:beforeLines="25" w:before="60" w:line="100" w:lineRule="atLeast"/>
        <w:ind w:leftChars="355" w:left="993" w:hangingChars="118" w:hanging="283"/>
        <w:rPr>
          <w:rFonts w:ascii="Times New Roman" w:hAnsi="Times New Roman"/>
          <w:sz w:val="24"/>
          <w:szCs w:val="24"/>
        </w:rPr>
      </w:pPr>
      <w:bookmarkStart w:id="3" w:name="OLE_LINK48"/>
      <w:r>
        <w:rPr>
          <w:rFonts w:ascii="Times New Roman" w:hAnsi="Times New Roman"/>
          <w:sz w:val="24"/>
          <w:szCs w:val="24"/>
        </w:rPr>
        <w:t>Member of Special E</w:t>
      </w:r>
      <w:r w:rsidRPr="002A4483">
        <w:rPr>
          <w:rFonts w:ascii="Times New Roman" w:hAnsi="Times New Roman"/>
          <w:sz w:val="24"/>
          <w:szCs w:val="24"/>
        </w:rPr>
        <w:t>xpert</w:t>
      </w:r>
      <w:r>
        <w:rPr>
          <w:rFonts w:ascii="Times New Roman" w:hAnsi="Times New Roman"/>
          <w:sz w:val="24"/>
          <w:szCs w:val="24"/>
        </w:rPr>
        <w:t xml:space="preserve"> Group, the </w:t>
      </w:r>
      <w:r w:rsidRPr="002A4483">
        <w:rPr>
          <w:rFonts w:ascii="Times New Roman" w:hAnsi="Times New Roman"/>
          <w:sz w:val="24"/>
          <w:szCs w:val="24"/>
        </w:rPr>
        <w:t>National Committee of the Chinese People's Political Consultative Conference (CPPCC)</w:t>
      </w:r>
    </w:p>
    <w:p w14:paraId="3C741229" w14:textId="77777777" w:rsidR="00F7617F" w:rsidRDefault="00F7617F" w:rsidP="00F7617F">
      <w:pPr>
        <w:spacing w:beforeLines="25" w:before="60" w:line="100" w:lineRule="atLeast"/>
        <w:ind w:leftChars="355" w:left="993" w:hangingChars="118" w:hanging="283"/>
        <w:rPr>
          <w:rFonts w:ascii="Times New Roman" w:hAnsi="Times New Roman"/>
          <w:sz w:val="24"/>
          <w:szCs w:val="24"/>
        </w:rPr>
      </w:pPr>
      <w:r w:rsidRPr="00663687">
        <w:rPr>
          <w:rFonts w:ascii="Times New Roman" w:hAnsi="Times New Roman"/>
          <w:sz w:val="24"/>
          <w:szCs w:val="24"/>
        </w:rPr>
        <w:t xml:space="preserve">Member, </w:t>
      </w:r>
      <w:bookmarkStart w:id="4" w:name="OLE_LINK21"/>
      <w:bookmarkStart w:id="5" w:name="OLE_LINK22"/>
      <w:r w:rsidRPr="00663687">
        <w:rPr>
          <w:rFonts w:ascii="Times New Roman" w:hAnsi="Times New Roman"/>
          <w:sz w:val="24"/>
          <w:szCs w:val="24"/>
        </w:rPr>
        <w:t xml:space="preserve">Expert Advisory Committee, </w:t>
      </w:r>
      <w:r w:rsidRPr="007347A9">
        <w:rPr>
          <w:rFonts w:ascii="Times New Roman" w:hAnsi="Times New Roman"/>
          <w:sz w:val="24"/>
          <w:szCs w:val="24"/>
        </w:rPr>
        <w:t>the Office of Rural Leading Group</w:t>
      </w:r>
      <w:r>
        <w:rPr>
          <w:rFonts w:ascii="Times New Roman" w:hAnsi="Times New Roman"/>
          <w:sz w:val="24"/>
          <w:szCs w:val="24"/>
        </w:rPr>
        <w:t xml:space="preserve"> under the</w:t>
      </w:r>
      <w:r w:rsidRPr="007347A9">
        <w:rPr>
          <w:rFonts w:ascii="Times New Roman" w:hAnsi="Times New Roman"/>
          <w:sz w:val="24"/>
          <w:szCs w:val="24"/>
        </w:rPr>
        <w:t xml:space="preserve"> </w:t>
      </w:r>
      <w:r w:rsidRPr="00FA2354">
        <w:rPr>
          <w:rFonts w:ascii="Times New Roman" w:hAnsi="Times New Roman"/>
          <w:sz w:val="24"/>
          <w:szCs w:val="24"/>
        </w:rPr>
        <w:t xml:space="preserve">Central </w:t>
      </w:r>
      <w:r>
        <w:rPr>
          <w:rFonts w:ascii="Times New Roman" w:hAnsi="Times New Roman"/>
          <w:sz w:val="24"/>
          <w:szCs w:val="24"/>
        </w:rPr>
        <w:t>Committee of CPC, and the Ministry of Agricultur</w:t>
      </w:r>
      <w:r>
        <w:rPr>
          <w:rFonts w:ascii="Times New Roman" w:hAnsi="Times New Roman" w:hint="eastAsia"/>
          <w:sz w:val="24"/>
          <w:szCs w:val="24"/>
        </w:rPr>
        <w:t>e a</w:t>
      </w:r>
      <w:r>
        <w:rPr>
          <w:rFonts w:ascii="Times New Roman" w:hAnsi="Times New Roman"/>
          <w:sz w:val="24"/>
          <w:szCs w:val="24"/>
        </w:rPr>
        <w:t>n</w:t>
      </w:r>
      <w:r>
        <w:rPr>
          <w:rFonts w:ascii="Times New Roman" w:hAnsi="Times New Roman" w:hint="eastAsia"/>
          <w:sz w:val="24"/>
          <w:szCs w:val="24"/>
        </w:rPr>
        <w:t xml:space="preserve">d Rural </w:t>
      </w:r>
      <w:r>
        <w:rPr>
          <w:rFonts w:ascii="Times New Roman" w:hAnsi="Times New Roman"/>
          <w:sz w:val="24"/>
          <w:szCs w:val="24"/>
        </w:rPr>
        <w:t>Affairs, China</w:t>
      </w:r>
    </w:p>
    <w:bookmarkEnd w:id="3"/>
    <w:bookmarkEnd w:id="4"/>
    <w:bookmarkEnd w:id="5"/>
    <w:p w14:paraId="4BE99073" w14:textId="77777777" w:rsidR="00F7617F" w:rsidRDefault="00F7617F" w:rsidP="00F7617F">
      <w:pPr>
        <w:spacing w:beforeLines="25" w:before="60" w:line="100" w:lineRule="atLeast"/>
        <w:ind w:leftChars="355" w:left="993" w:hangingChars="118" w:hanging="283"/>
        <w:rPr>
          <w:rFonts w:ascii="Times New Roman" w:hAnsi="Times New Roman"/>
          <w:sz w:val="24"/>
          <w:szCs w:val="24"/>
        </w:rPr>
      </w:pPr>
      <w:r w:rsidRPr="00663687">
        <w:rPr>
          <w:rFonts w:ascii="Times New Roman" w:hAnsi="Times New Roman"/>
          <w:sz w:val="24"/>
          <w:szCs w:val="24"/>
        </w:rPr>
        <w:t>Member, Expert Committee</w:t>
      </w:r>
      <w:r>
        <w:rPr>
          <w:rFonts w:ascii="Times New Roman" w:hAnsi="Times New Roman"/>
          <w:sz w:val="24"/>
          <w:szCs w:val="24"/>
        </w:rPr>
        <w:t xml:space="preserve"> of National Development Planning for “the 14</w:t>
      </w:r>
      <w:r w:rsidRPr="0025239E">
        <w:rPr>
          <w:rFonts w:ascii="Times New Roman" w:hAnsi="Times New Roman"/>
          <w:sz w:val="24"/>
          <w:szCs w:val="24"/>
        </w:rPr>
        <w:t>th</w:t>
      </w:r>
      <w:r>
        <w:rPr>
          <w:rFonts w:ascii="Times New Roman" w:hAnsi="Times New Roman"/>
          <w:sz w:val="24"/>
          <w:szCs w:val="24"/>
        </w:rPr>
        <w:t xml:space="preserve"> Five</w:t>
      </w:r>
      <w:r>
        <w:rPr>
          <w:rFonts w:ascii="Times New Roman" w:hAnsi="Times New Roman" w:hint="eastAsia"/>
          <w:sz w:val="24"/>
          <w:szCs w:val="24"/>
        </w:rPr>
        <w:t>-Year</w:t>
      </w:r>
      <w:r>
        <w:rPr>
          <w:rFonts w:ascii="Times New Roman" w:hAnsi="Times New Roman"/>
          <w:sz w:val="24"/>
          <w:szCs w:val="24"/>
        </w:rPr>
        <w:t xml:space="preserve"> Plan”, the National Development and Reform Committee</w:t>
      </w:r>
    </w:p>
    <w:p w14:paraId="5A5778A6" w14:textId="77777777" w:rsidR="00F7617F" w:rsidRDefault="00655B15" w:rsidP="00F7617F">
      <w:pPr>
        <w:spacing w:beforeLines="25" w:before="60" w:line="100" w:lineRule="atLeast"/>
        <w:ind w:leftChars="355" w:left="993" w:hangingChars="118" w:hanging="283"/>
        <w:rPr>
          <w:rFonts w:ascii="Times New Roman" w:hAnsi="Times New Roman"/>
          <w:sz w:val="24"/>
          <w:szCs w:val="24"/>
        </w:rPr>
      </w:pPr>
      <w:r>
        <w:rPr>
          <w:rFonts w:ascii="Times New Roman" w:hAnsi="Times New Roman"/>
          <w:sz w:val="24"/>
          <w:szCs w:val="24"/>
        </w:rPr>
        <w:t xml:space="preserve">Member, </w:t>
      </w:r>
      <w:r w:rsidRPr="00663687">
        <w:rPr>
          <w:rFonts w:ascii="Times New Roman" w:hAnsi="Times New Roman"/>
          <w:sz w:val="24"/>
          <w:szCs w:val="24"/>
        </w:rPr>
        <w:t xml:space="preserve">Expert Advisory </w:t>
      </w:r>
      <w:r>
        <w:rPr>
          <w:rFonts w:ascii="Times New Roman" w:hAnsi="Times New Roman"/>
          <w:sz w:val="24"/>
          <w:szCs w:val="24"/>
        </w:rPr>
        <w:t>Committee</w:t>
      </w:r>
      <w:r w:rsidR="00F7617F" w:rsidRPr="0025239E">
        <w:rPr>
          <w:rFonts w:ascii="Times New Roman" w:hAnsi="Times New Roman"/>
          <w:sz w:val="24"/>
          <w:szCs w:val="24"/>
        </w:rPr>
        <w:t xml:space="preserve">, Shandong </w:t>
      </w:r>
      <w:r w:rsidR="00F7617F">
        <w:rPr>
          <w:rFonts w:ascii="Times New Roman" w:hAnsi="Times New Roman"/>
          <w:sz w:val="24"/>
          <w:szCs w:val="24"/>
        </w:rPr>
        <w:t xml:space="preserve">Provincial </w:t>
      </w:r>
      <w:r w:rsidR="00F7617F" w:rsidRPr="0025239E">
        <w:rPr>
          <w:rFonts w:ascii="Times New Roman" w:hAnsi="Times New Roman"/>
          <w:sz w:val="24"/>
          <w:szCs w:val="24"/>
        </w:rPr>
        <w:t>Government</w:t>
      </w:r>
    </w:p>
    <w:p w14:paraId="68BC4F38" w14:textId="77777777" w:rsidR="00F7617F" w:rsidRDefault="00655B15" w:rsidP="00F7617F">
      <w:pPr>
        <w:spacing w:beforeLines="25" w:before="60" w:line="100" w:lineRule="atLeast"/>
        <w:ind w:leftChars="355" w:left="993" w:hangingChars="118" w:hanging="283"/>
        <w:rPr>
          <w:rFonts w:ascii="Times New Roman" w:hAnsi="Times New Roman"/>
          <w:sz w:val="24"/>
          <w:szCs w:val="24"/>
        </w:rPr>
      </w:pPr>
      <w:r>
        <w:rPr>
          <w:rFonts w:ascii="Times New Roman" w:hAnsi="Times New Roman"/>
          <w:sz w:val="24"/>
          <w:szCs w:val="24"/>
        </w:rPr>
        <w:t xml:space="preserve">Member, </w:t>
      </w:r>
      <w:r w:rsidRPr="00663687">
        <w:rPr>
          <w:rFonts w:ascii="Times New Roman" w:hAnsi="Times New Roman"/>
          <w:sz w:val="24"/>
          <w:szCs w:val="24"/>
        </w:rPr>
        <w:t>Expert Advisory</w:t>
      </w:r>
      <w:r>
        <w:rPr>
          <w:rFonts w:ascii="Times New Roman" w:hAnsi="Times New Roman"/>
          <w:sz w:val="24"/>
          <w:szCs w:val="24"/>
        </w:rPr>
        <w:t xml:space="preserve"> Committee</w:t>
      </w:r>
      <w:r w:rsidRPr="0025239E">
        <w:rPr>
          <w:rFonts w:ascii="Times New Roman" w:hAnsi="Times New Roman"/>
          <w:sz w:val="24"/>
          <w:szCs w:val="24"/>
        </w:rPr>
        <w:t xml:space="preserve">, </w:t>
      </w:r>
      <w:r w:rsidR="00F7617F">
        <w:rPr>
          <w:rFonts w:ascii="Times New Roman" w:hAnsi="Times New Roman"/>
          <w:sz w:val="24"/>
          <w:szCs w:val="24"/>
        </w:rPr>
        <w:t xml:space="preserve">Jiangxi Provincial </w:t>
      </w:r>
      <w:r w:rsidR="00F7617F" w:rsidRPr="0025239E">
        <w:rPr>
          <w:rFonts w:ascii="Times New Roman" w:hAnsi="Times New Roman"/>
          <w:sz w:val="24"/>
          <w:szCs w:val="24"/>
        </w:rPr>
        <w:t>Government</w:t>
      </w:r>
    </w:p>
    <w:p w14:paraId="1B380C29" w14:textId="77777777" w:rsidR="005A1A08" w:rsidRPr="00663687" w:rsidRDefault="005A1A08" w:rsidP="000A3080">
      <w:pPr>
        <w:spacing w:beforeLines="25" w:before="60" w:line="100" w:lineRule="atLeast"/>
        <w:ind w:leftChars="355" w:left="993" w:hangingChars="118" w:hanging="283"/>
        <w:rPr>
          <w:rFonts w:ascii="Times New Roman" w:hAnsi="Times New Roman"/>
          <w:sz w:val="24"/>
          <w:szCs w:val="24"/>
        </w:rPr>
      </w:pPr>
      <w:bookmarkStart w:id="6" w:name="OLE_LINK3"/>
      <w:bookmarkStart w:id="7" w:name="OLE_LINK4"/>
      <w:bookmarkEnd w:id="1"/>
      <w:bookmarkEnd w:id="2"/>
      <w:r w:rsidRPr="00663687">
        <w:rPr>
          <w:rFonts w:ascii="Times New Roman" w:hAnsi="Times New Roman"/>
          <w:sz w:val="24"/>
          <w:szCs w:val="24"/>
        </w:rPr>
        <w:lastRenderedPageBreak/>
        <w:t>Member, Academic Committee, China Institute for Rural Studies, Tsinghua University</w:t>
      </w:r>
    </w:p>
    <w:p w14:paraId="50373B30" w14:textId="77777777" w:rsidR="0054563E" w:rsidRPr="00663687" w:rsidRDefault="0054563E" w:rsidP="000A3080">
      <w:pPr>
        <w:spacing w:beforeLines="25" w:before="60" w:line="100" w:lineRule="atLeast"/>
        <w:ind w:leftChars="355" w:left="993" w:hangingChars="118" w:hanging="283"/>
        <w:rPr>
          <w:rFonts w:ascii="Times New Roman" w:hAnsi="Times New Roman"/>
          <w:sz w:val="24"/>
          <w:szCs w:val="24"/>
        </w:rPr>
      </w:pPr>
      <w:r w:rsidRPr="00663687">
        <w:rPr>
          <w:rFonts w:ascii="Times New Roman" w:hAnsi="Times New Roman"/>
          <w:sz w:val="24"/>
          <w:szCs w:val="24"/>
        </w:rPr>
        <w:t>Member, Academic Committee, Chinese</w:t>
      </w:r>
      <w:r w:rsidR="006245C3" w:rsidRPr="00663687">
        <w:rPr>
          <w:rFonts w:ascii="Times New Roman" w:hAnsi="Times New Roman"/>
          <w:sz w:val="24"/>
          <w:szCs w:val="24"/>
        </w:rPr>
        <w:t xml:space="preserve"> </w:t>
      </w:r>
      <w:r w:rsidRPr="00663687">
        <w:rPr>
          <w:rFonts w:ascii="Times New Roman" w:hAnsi="Times New Roman"/>
          <w:sz w:val="24"/>
          <w:szCs w:val="24"/>
        </w:rPr>
        <w:t>Academy of Agricultural Sciences (CAAS)</w:t>
      </w:r>
    </w:p>
    <w:bookmarkEnd w:id="6"/>
    <w:bookmarkEnd w:id="7"/>
    <w:p w14:paraId="71E6866A" w14:textId="77777777" w:rsidR="00E973F5" w:rsidRPr="00663687" w:rsidRDefault="00E973F5" w:rsidP="00E973F5">
      <w:pPr>
        <w:spacing w:beforeLines="25" w:before="60" w:line="100" w:lineRule="atLeast"/>
        <w:ind w:leftChars="355" w:left="993" w:hangingChars="118" w:hanging="283"/>
        <w:rPr>
          <w:rFonts w:ascii="Times New Roman" w:hAnsi="Times New Roman"/>
          <w:sz w:val="24"/>
          <w:szCs w:val="24"/>
        </w:rPr>
      </w:pPr>
      <w:r w:rsidRPr="00663687">
        <w:rPr>
          <w:rFonts w:ascii="Times New Roman" w:hAnsi="Times New Roman"/>
          <w:sz w:val="24"/>
          <w:szCs w:val="24"/>
        </w:rPr>
        <w:t xml:space="preserve">Member, Academic Committee, </w:t>
      </w:r>
      <w:r w:rsidR="00231648">
        <w:rPr>
          <w:rFonts w:ascii="Times New Roman" w:hAnsi="Times New Roman"/>
          <w:sz w:val="24"/>
          <w:szCs w:val="24"/>
        </w:rPr>
        <w:t xml:space="preserve">Institute of Agricultural Economics and Development, </w:t>
      </w:r>
      <w:r w:rsidRPr="00663687">
        <w:rPr>
          <w:rFonts w:ascii="Times New Roman" w:hAnsi="Times New Roman"/>
          <w:sz w:val="24"/>
          <w:szCs w:val="24"/>
        </w:rPr>
        <w:t>CAAS</w:t>
      </w:r>
    </w:p>
    <w:p w14:paraId="33BF7284" w14:textId="77777777" w:rsidR="005A1A08" w:rsidRPr="00663687" w:rsidRDefault="005A1A08" w:rsidP="000A3080">
      <w:pPr>
        <w:spacing w:beforeLines="25" w:before="60" w:line="100" w:lineRule="atLeast"/>
        <w:ind w:leftChars="355" w:left="993" w:hangingChars="118" w:hanging="283"/>
        <w:rPr>
          <w:rFonts w:ascii="Times New Roman" w:hAnsi="Times New Roman"/>
          <w:sz w:val="24"/>
          <w:szCs w:val="24"/>
        </w:rPr>
      </w:pPr>
      <w:r w:rsidRPr="00663687">
        <w:rPr>
          <w:rFonts w:ascii="Times New Roman" w:hAnsi="Times New Roman"/>
          <w:sz w:val="24"/>
          <w:szCs w:val="24"/>
        </w:rPr>
        <w:t>Member, Academic Committee, Information Research Institute, CAAS</w:t>
      </w:r>
    </w:p>
    <w:p w14:paraId="5298FBE8" w14:textId="77777777" w:rsidR="00656FEF" w:rsidRDefault="00656FEF" w:rsidP="000A3080">
      <w:pPr>
        <w:spacing w:beforeLines="25" w:before="60" w:line="100" w:lineRule="atLeast"/>
        <w:ind w:leftChars="355" w:left="993" w:hangingChars="118" w:hanging="283"/>
        <w:rPr>
          <w:rFonts w:ascii="Times New Roman" w:hAnsi="Times New Roman"/>
          <w:sz w:val="24"/>
          <w:szCs w:val="24"/>
        </w:rPr>
      </w:pPr>
      <w:r w:rsidRPr="00656FEF">
        <w:rPr>
          <w:rFonts w:ascii="Times New Roman" w:hAnsi="Times New Roman"/>
          <w:sz w:val="24"/>
          <w:szCs w:val="24"/>
        </w:rPr>
        <w:t xml:space="preserve">Council </w:t>
      </w:r>
      <w:r>
        <w:rPr>
          <w:rFonts w:ascii="Times New Roman" w:hAnsi="Times New Roman" w:hint="eastAsia"/>
          <w:sz w:val="24"/>
          <w:szCs w:val="24"/>
        </w:rPr>
        <w:t>M</w:t>
      </w:r>
      <w:r w:rsidRPr="00656FEF">
        <w:rPr>
          <w:rFonts w:ascii="Times New Roman" w:hAnsi="Times New Roman"/>
          <w:sz w:val="24"/>
          <w:szCs w:val="24"/>
        </w:rPr>
        <w:t xml:space="preserve">ember, </w:t>
      </w:r>
      <w:r>
        <w:rPr>
          <w:rFonts w:ascii="Times New Roman" w:hAnsi="Times New Roman"/>
          <w:sz w:val="24"/>
          <w:szCs w:val="24"/>
        </w:rPr>
        <w:t>T</w:t>
      </w:r>
      <w:r w:rsidRPr="00656FEF">
        <w:rPr>
          <w:rFonts w:ascii="Times New Roman" w:hAnsi="Times New Roman"/>
          <w:sz w:val="24"/>
          <w:szCs w:val="24"/>
        </w:rPr>
        <w:t xml:space="preserve">hink </w:t>
      </w:r>
      <w:r>
        <w:rPr>
          <w:rFonts w:ascii="Times New Roman" w:hAnsi="Times New Roman"/>
          <w:sz w:val="24"/>
          <w:szCs w:val="24"/>
        </w:rPr>
        <w:t>T</w:t>
      </w:r>
      <w:r w:rsidRPr="00656FEF">
        <w:rPr>
          <w:rFonts w:ascii="Times New Roman" w:hAnsi="Times New Roman"/>
          <w:sz w:val="24"/>
          <w:szCs w:val="24"/>
        </w:rPr>
        <w:t xml:space="preserve">ank for </w:t>
      </w:r>
      <w:r>
        <w:rPr>
          <w:rFonts w:ascii="Times New Roman" w:hAnsi="Times New Roman"/>
          <w:sz w:val="24"/>
          <w:szCs w:val="24"/>
        </w:rPr>
        <w:t>U</w:t>
      </w:r>
      <w:r w:rsidRPr="00656FEF">
        <w:rPr>
          <w:rFonts w:ascii="Times New Roman" w:hAnsi="Times New Roman"/>
          <w:sz w:val="24"/>
          <w:szCs w:val="24"/>
        </w:rPr>
        <w:t>rban-</w:t>
      </w:r>
      <w:r>
        <w:rPr>
          <w:rFonts w:ascii="Times New Roman" w:hAnsi="Times New Roman"/>
          <w:sz w:val="24"/>
          <w:szCs w:val="24"/>
        </w:rPr>
        <w:t>R</w:t>
      </w:r>
      <w:r w:rsidRPr="00656FEF">
        <w:rPr>
          <w:rFonts w:ascii="Times New Roman" w:hAnsi="Times New Roman"/>
          <w:sz w:val="24"/>
          <w:szCs w:val="24"/>
        </w:rPr>
        <w:t xml:space="preserve">ural </w:t>
      </w:r>
      <w:r>
        <w:rPr>
          <w:rFonts w:ascii="Times New Roman" w:hAnsi="Times New Roman"/>
          <w:sz w:val="24"/>
          <w:szCs w:val="24"/>
        </w:rPr>
        <w:t>I</w:t>
      </w:r>
      <w:r w:rsidRPr="00656FEF">
        <w:rPr>
          <w:rFonts w:ascii="Times New Roman" w:hAnsi="Times New Roman"/>
          <w:sz w:val="24"/>
          <w:szCs w:val="24"/>
        </w:rPr>
        <w:t xml:space="preserve">ntegration, Chinese </w:t>
      </w:r>
      <w:r>
        <w:rPr>
          <w:rFonts w:ascii="Times New Roman" w:hAnsi="Times New Roman"/>
          <w:sz w:val="24"/>
          <w:szCs w:val="24"/>
        </w:rPr>
        <w:t>A</w:t>
      </w:r>
      <w:r w:rsidRPr="00656FEF">
        <w:rPr>
          <w:rFonts w:ascii="Times New Roman" w:hAnsi="Times New Roman"/>
          <w:sz w:val="24"/>
          <w:szCs w:val="24"/>
        </w:rPr>
        <w:t xml:space="preserve">cademy of </w:t>
      </w:r>
      <w:r>
        <w:rPr>
          <w:rFonts w:ascii="Times New Roman" w:hAnsi="Times New Roman"/>
          <w:sz w:val="24"/>
          <w:szCs w:val="24"/>
        </w:rPr>
        <w:t>S</w:t>
      </w:r>
      <w:r w:rsidRPr="00656FEF">
        <w:rPr>
          <w:rFonts w:ascii="Times New Roman" w:hAnsi="Times New Roman"/>
          <w:sz w:val="24"/>
          <w:szCs w:val="24"/>
        </w:rPr>
        <w:t xml:space="preserve">ocial </w:t>
      </w:r>
      <w:r>
        <w:rPr>
          <w:rFonts w:ascii="Times New Roman" w:hAnsi="Times New Roman"/>
          <w:sz w:val="24"/>
          <w:szCs w:val="24"/>
        </w:rPr>
        <w:t>S</w:t>
      </w:r>
      <w:r w:rsidRPr="00656FEF">
        <w:rPr>
          <w:rFonts w:ascii="Times New Roman" w:hAnsi="Times New Roman"/>
          <w:sz w:val="24"/>
          <w:szCs w:val="24"/>
        </w:rPr>
        <w:t>ciences</w:t>
      </w:r>
    </w:p>
    <w:p w14:paraId="5204D7D6" w14:textId="77777777" w:rsidR="005A1A08" w:rsidRPr="00663687" w:rsidRDefault="005A1A08" w:rsidP="000A3080">
      <w:pPr>
        <w:spacing w:beforeLines="25" w:before="60" w:line="100" w:lineRule="atLeast"/>
        <w:ind w:leftChars="355" w:left="993" w:hangingChars="118" w:hanging="283"/>
        <w:rPr>
          <w:rFonts w:ascii="Times New Roman" w:hAnsi="Times New Roman"/>
          <w:sz w:val="24"/>
          <w:szCs w:val="24"/>
        </w:rPr>
      </w:pPr>
      <w:r w:rsidRPr="00663687">
        <w:rPr>
          <w:rFonts w:ascii="Times New Roman" w:hAnsi="Times New Roman"/>
          <w:sz w:val="24"/>
          <w:szCs w:val="24"/>
        </w:rPr>
        <w:t>Chair, Academic Committee</w:t>
      </w:r>
      <w:r>
        <w:rPr>
          <w:rFonts w:ascii="Times New Roman" w:hAnsi="Times New Roman"/>
          <w:sz w:val="24"/>
          <w:szCs w:val="24"/>
        </w:rPr>
        <w:t xml:space="preserve">, Management, </w:t>
      </w:r>
      <w:r w:rsidRPr="005A1A08">
        <w:rPr>
          <w:rFonts w:ascii="Times New Roman" w:hAnsi="Times New Roman"/>
          <w:sz w:val="24"/>
          <w:szCs w:val="24"/>
        </w:rPr>
        <w:t xml:space="preserve">Key </w:t>
      </w:r>
      <w:r>
        <w:rPr>
          <w:rFonts w:ascii="Times New Roman" w:hAnsi="Times New Roman"/>
          <w:sz w:val="24"/>
          <w:szCs w:val="24"/>
        </w:rPr>
        <w:t>L</w:t>
      </w:r>
      <w:r w:rsidRPr="005A1A08">
        <w:rPr>
          <w:rFonts w:ascii="Times New Roman" w:hAnsi="Times New Roman"/>
          <w:sz w:val="24"/>
          <w:szCs w:val="24"/>
        </w:rPr>
        <w:t xml:space="preserve">aboratory of </w:t>
      </w:r>
      <w:r>
        <w:rPr>
          <w:rFonts w:ascii="Times New Roman" w:hAnsi="Times New Roman"/>
          <w:sz w:val="24"/>
          <w:szCs w:val="24"/>
        </w:rPr>
        <w:t>M</w:t>
      </w:r>
      <w:r w:rsidRPr="005A1A08">
        <w:rPr>
          <w:rFonts w:ascii="Times New Roman" w:hAnsi="Times New Roman"/>
          <w:sz w:val="24"/>
          <w:szCs w:val="24"/>
        </w:rPr>
        <w:t xml:space="preserve">anagement, </w:t>
      </w:r>
      <w:r>
        <w:rPr>
          <w:rFonts w:ascii="Times New Roman" w:hAnsi="Times New Roman"/>
          <w:sz w:val="24"/>
          <w:szCs w:val="24"/>
        </w:rPr>
        <w:t>D</w:t>
      </w:r>
      <w:r w:rsidRPr="005A1A08">
        <w:rPr>
          <w:rFonts w:ascii="Times New Roman" w:hAnsi="Times New Roman"/>
          <w:sz w:val="24"/>
          <w:szCs w:val="24"/>
        </w:rPr>
        <w:t xml:space="preserve">ecision and </w:t>
      </w:r>
      <w:r>
        <w:rPr>
          <w:rFonts w:ascii="Times New Roman" w:hAnsi="Times New Roman"/>
          <w:sz w:val="24"/>
          <w:szCs w:val="24"/>
        </w:rPr>
        <w:t>I</w:t>
      </w:r>
      <w:r w:rsidRPr="005A1A08">
        <w:rPr>
          <w:rFonts w:ascii="Times New Roman" w:hAnsi="Times New Roman"/>
          <w:sz w:val="24"/>
          <w:szCs w:val="24"/>
        </w:rPr>
        <w:t xml:space="preserve">nformation </w:t>
      </w:r>
      <w:r>
        <w:rPr>
          <w:rFonts w:ascii="Times New Roman" w:hAnsi="Times New Roman"/>
          <w:sz w:val="24"/>
          <w:szCs w:val="24"/>
        </w:rPr>
        <w:t>S</w:t>
      </w:r>
      <w:r w:rsidRPr="005A1A08">
        <w:rPr>
          <w:rFonts w:ascii="Times New Roman" w:hAnsi="Times New Roman"/>
          <w:sz w:val="24"/>
          <w:szCs w:val="24"/>
        </w:rPr>
        <w:t>ystem</w:t>
      </w:r>
      <w:r w:rsidRPr="00663687">
        <w:rPr>
          <w:rFonts w:ascii="Times New Roman" w:hAnsi="Times New Roman"/>
          <w:sz w:val="24"/>
          <w:szCs w:val="24"/>
        </w:rPr>
        <w:t>, CAS</w:t>
      </w:r>
    </w:p>
    <w:p w14:paraId="1ED8FD71" w14:textId="77777777" w:rsidR="00231648" w:rsidRPr="00663687" w:rsidRDefault="0054563E" w:rsidP="000A3080">
      <w:pPr>
        <w:spacing w:beforeLines="25" w:before="60" w:line="100" w:lineRule="atLeast"/>
        <w:ind w:leftChars="355" w:left="993" w:hangingChars="118" w:hanging="283"/>
        <w:rPr>
          <w:rFonts w:ascii="Times New Roman" w:hAnsi="Times New Roman"/>
          <w:sz w:val="24"/>
          <w:szCs w:val="24"/>
        </w:rPr>
      </w:pPr>
      <w:r w:rsidRPr="00663687">
        <w:rPr>
          <w:rFonts w:ascii="Times New Roman" w:hAnsi="Times New Roman"/>
          <w:sz w:val="24"/>
          <w:szCs w:val="24"/>
        </w:rPr>
        <w:t>Member and vice Chair, Academic Committee, Economic</w:t>
      </w:r>
      <w:r w:rsidR="006245C3" w:rsidRPr="00663687">
        <w:rPr>
          <w:rFonts w:ascii="Times New Roman" w:hAnsi="Times New Roman"/>
          <w:sz w:val="24"/>
          <w:szCs w:val="24"/>
        </w:rPr>
        <w:t xml:space="preserve"> </w:t>
      </w:r>
      <w:r w:rsidRPr="00663687">
        <w:rPr>
          <w:rFonts w:ascii="Times New Roman" w:hAnsi="Times New Roman"/>
          <w:sz w:val="24"/>
          <w:szCs w:val="24"/>
        </w:rPr>
        <w:t>Forecasting</w:t>
      </w:r>
      <w:r w:rsidR="006245C3" w:rsidRPr="00663687">
        <w:rPr>
          <w:rFonts w:ascii="Times New Roman" w:hAnsi="Times New Roman"/>
          <w:sz w:val="24"/>
          <w:szCs w:val="24"/>
        </w:rPr>
        <w:t xml:space="preserve"> </w:t>
      </w:r>
      <w:r w:rsidRPr="00663687">
        <w:rPr>
          <w:rFonts w:ascii="Times New Roman" w:hAnsi="Times New Roman"/>
          <w:sz w:val="24"/>
          <w:szCs w:val="24"/>
        </w:rPr>
        <w:t>Center, CAS</w:t>
      </w:r>
    </w:p>
    <w:p w14:paraId="057FA395" w14:textId="77777777" w:rsidR="0054563E" w:rsidRPr="00663687" w:rsidRDefault="0054563E" w:rsidP="002C663E">
      <w:pPr>
        <w:spacing w:line="100" w:lineRule="atLeast"/>
        <w:ind w:firstLine="720"/>
        <w:rPr>
          <w:rFonts w:ascii="Times New Roman" w:hAnsi="Times New Roman"/>
          <w:sz w:val="24"/>
          <w:szCs w:val="24"/>
        </w:rPr>
      </w:pPr>
    </w:p>
    <w:p w14:paraId="0CB34234" w14:textId="77777777" w:rsidR="0054563E" w:rsidRPr="00503818" w:rsidRDefault="0054563E" w:rsidP="00503818">
      <w:pPr>
        <w:spacing w:line="100" w:lineRule="atLeast"/>
        <w:ind w:firstLineChars="200" w:firstLine="482"/>
        <w:rPr>
          <w:rFonts w:ascii="Times New Roman" w:hAnsi="Times New Roman"/>
          <w:b/>
          <w:bCs/>
          <w:sz w:val="24"/>
          <w:szCs w:val="24"/>
        </w:rPr>
      </w:pPr>
      <w:r w:rsidRPr="00503818">
        <w:rPr>
          <w:rFonts w:ascii="Times New Roman" w:hAnsi="Times New Roman"/>
          <w:b/>
          <w:bCs/>
          <w:sz w:val="24"/>
          <w:szCs w:val="24"/>
        </w:rPr>
        <w:t>Positions in professional associations</w:t>
      </w:r>
    </w:p>
    <w:p w14:paraId="53FF8BC6" w14:textId="77777777" w:rsidR="00144083" w:rsidRPr="00663687" w:rsidRDefault="00144083" w:rsidP="00144083">
      <w:pPr>
        <w:spacing w:line="100" w:lineRule="atLeast"/>
        <w:ind w:leftChars="354" w:left="845" w:hangingChars="57" w:hanging="137"/>
        <w:rPr>
          <w:rFonts w:ascii="Times New Roman" w:hAnsi="Times New Roman"/>
          <w:sz w:val="24"/>
          <w:szCs w:val="24"/>
        </w:rPr>
      </w:pPr>
      <w:bookmarkStart w:id="8" w:name="OLE_LINK23"/>
      <w:bookmarkStart w:id="9" w:name="OLE_LINK24"/>
      <w:r w:rsidRPr="00663687">
        <w:rPr>
          <w:rFonts w:ascii="Times New Roman" w:hAnsi="Times New Roman"/>
          <w:sz w:val="24"/>
          <w:szCs w:val="24"/>
        </w:rPr>
        <w:t xml:space="preserve">President, </w:t>
      </w:r>
      <w:bookmarkStart w:id="10" w:name="OLE_LINK44"/>
      <w:bookmarkStart w:id="11" w:name="OLE_LINK45"/>
      <w:r w:rsidRPr="00663687">
        <w:rPr>
          <w:rFonts w:ascii="Times New Roman" w:hAnsi="Times New Roman"/>
          <w:sz w:val="24"/>
          <w:szCs w:val="24"/>
        </w:rPr>
        <w:t>Asian Society of Agricultural Economists</w:t>
      </w:r>
      <w:bookmarkEnd w:id="10"/>
      <w:bookmarkEnd w:id="11"/>
      <w:r w:rsidRPr="00663687">
        <w:rPr>
          <w:rFonts w:ascii="Times New Roman" w:hAnsi="Times New Roman"/>
          <w:sz w:val="24"/>
          <w:szCs w:val="24"/>
        </w:rPr>
        <w:t>, 2016-202</w:t>
      </w:r>
      <w:r w:rsidR="002A4483">
        <w:rPr>
          <w:rFonts w:ascii="Times New Roman" w:hAnsi="Times New Roman"/>
          <w:sz w:val="24"/>
          <w:szCs w:val="24"/>
        </w:rPr>
        <w:t>2</w:t>
      </w:r>
    </w:p>
    <w:p w14:paraId="0DA1FE54" w14:textId="77777777" w:rsidR="0054563E" w:rsidRPr="00663687" w:rsidRDefault="0054563E" w:rsidP="00AE7DBF">
      <w:pPr>
        <w:spacing w:line="100" w:lineRule="atLeast"/>
        <w:ind w:leftChars="354" w:left="845" w:hangingChars="57" w:hanging="137"/>
        <w:rPr>
          <w:rFonts w:ascii="Times New Roman" w:hAnsi="Times New Roman"/>
          <w:sz w:val="24"/>
          <w:szCs w:val="24"/>
        </w:rPr>
      </w:pPr>
      <w:r w:rsidRPr="00663687">
        <w:rPr>
          <w:rFonts w:ascii="Times New Roman" w:hAnsi="Times New Roman"/>
          <w:sz w:val="24"/>
          <w:szCs w:val="24"/>
        </w:rPr>
        <w:t>Vice-president of Chinese Association of Agricultural Economics</w:t>
      </w:r>
      <w:r w:rsidR="002A4483">
        <w:rPr>
          <w:rFonts w:ascii="Times New Roman" w:hAnsi="Times New Roman"/>
          <w:sz w:val="24"/>
          <w:szCs w:val="24"/>
        </w:rPr>
        <w:t xml:space="preserve"> (until 2021)</w:t>
      </w:r>
    </w:p>
    <w:p w14:paraId="1AA6965D" w14:textId="213172ED" w:rsidR="0054563E" w:rsidRDefault="0054563E" w:rsidP="00AE7DBF">
      <w:pPr>
        <w:spacing w:line="100" w:lineRule="atLeast"/>
        <w:ind w:leftChars="354" w:left="845" w:hangingChars="57" w:hanging="137"/>
        <w:rPr>
          <w:rFonts w:ascii="Times New Roman" w:hAnsi="Times New Roman"/>
          <w:iCs/>
          <w:sz w:val="24"/>
          <w:szCs w:val="24"/>
        </w:rPr>
      </w:pPr>
      <w:r w:rsidRPr="00663687">
        <w:rPr>
          <w:rFonts w:ascii="Times New Roman" w:hAnsi="Times New Roman"/>
          <w:iCs/>
          <w:sz w:val="24"/>
          <w:szCs w:val="24"/>
        </w:rPr>
        <w:t>Vice-President of Chinese Association of Agro-technology Economics</w:t>
      </w:r>
      <w:r w:rsidR="006913CE">
        <w:rPr>
          <w:rFonts w:ascii="Times New Roman" w:hAnsi="Times New Roman"/>
          <w:iCs/>
          <w:sz w:val="24"/>
          <w:szCs w:val="24"/>
        </w:rPr>
        <w:t xml:space="preserve"> since 2003</w:t>
      </w:r>
    </w:p>
    <w:p w14:paraId="656D68E1" w14:textId="288AE869" w:rsidR="001E6BCB" w:rsidRPr="001E6BCB" w:rsidRDefault="001E6BCB" w:rsidP="00AE7DBF">
      <w:pPr>
        <w:spacing w:line="100" w:lineRule="atLeast"/>
        <w:ind w:leftChars="354" w:left="845" w:hangingChars="57" w:hanging="137"/>
        <w:rPr>
          <w:rFonts w:ascii="Times New Roman" w:hAnsi="Times New Roman"/>
          <w:iCs/>
          <w:sz w:val="24"/>
          <w:szCs w:val="24"/>
        </w:rPr>
      </w:pPr>
      <w:r w:rsidRPr="00663687">
        <w:rPr>
          <w:rFonts w:ascii="Times New Roman" w:hAnsi="Times New Roman"/>
          <w:iCs/>
          <w:sz w:val="24"/>
          <w:szCs w:val="24"/>
        </w:rPr>
        <w:t xml:space="preserve">Vice-President of Chinese Association of </w:t>
      </w:r>
      <w:r>
        <w:rPr>
          <w:rFonts w:ascii="Times New Roman" w:hAnsi="Times New Roman" w:hint="eastAsia"/>
          <w:iCs/>
          <w:sz w:val="24"/>
          <w:szCs w:val="24"/>
        </w:rPr>
        <w:t>Rural</w:t>
      </w:r>
      <w:r>
        <w:rPr>
          <w:rFonts w:ascii="Times New Roman" w:hAnsi="Times New Roman"/>
          <w:iCs/>
          <w:sz w:val="24"/>
          <w:szCs w:val="24"/>
        </w:rPr>
        <w:t xml:space="preserve"> </w:t>
      </w:r>
      <w:r>
        <w:rPr>
          <w:rFonts w:ascii="Times New Roman" w:hAnsi="Times New Roman" w:hint="eastAsia"/>
          <w:iCs/>
          <w:sz w:val="24"/>
          <w:szCs w:val="24"/>
        </w:rPr>
        <w:t>Deve</w:t>
      </w:r>
      <w:r>
        <w:rPr>
          <w:rFonts w:ascii="Times New Roman" w:hAnsi="Times New Roman"/>
          <w:iCs/>
          <w:sz w:val="24"/>
          <w:szCs w:val="24"/>
        </w:rPr>
        <w:t>lopment</w:t>
      </w:r>
      <w:r w:rsidR="006913CE">
        <w:rPr>
          <w:rFonts w:ascii="Times New Roman" w:hAnsi="Times New Roman"/>
          <w:iCs/>
          <w:sz w:val="24"/>
          <w:szCs w:val="24"/>
        </w:rPr>
        <w:t xml:space="preserve"> since 2021</w:t>
      </w:r>
    </w:p>
    <w:bookmarkEnd w:id="8"/>
    <w:bookmarkEnd w:id="9"/>
    <w:p w14:paraId="03E329F5" w14:textId="77777777" w:rsidR="0054563E" w:rsidRPr="00663687" w:rsidRDefault="0054563E" w:rsidP="00AE7DBF">
      <w:pPr>
        <w:spacing w:line="100" w:lineRule="atLeast"/>
        <w:ind w:leftChars="354" w:left="845" w:hangingChars="57" w:hanging="137"/>
        <w:rPr>
          <w:rFonts w:ascii="Times New Roman" w:hAnsi="Times New Roman"/>
          <w:sz w:val="24"/>
          <w:szCs w:val="24"/>
        </w:rPr>
      </w:pPr>
      <w:r w:rsidRPr="00663687">
        <w:rPr>
          <w:rFonts w:ascii="Times New Roman" w:hAnsi="Times New Roman"/>
          <w:sz w:val="24"/>
          <w:szCs w:val="24"/>
        </w:rPr>
        <w:t>Executive member, Association of Management Modernization of China</w:t>
      </w:r>
    </w:p>
    <w:p w14:paraId="3CCD4A03" w14:textId="77777777" w:rsidR="0054563E" w:rsidRPr="00663687" w:rsidRDefault="0054563E" w:rsidP="00AE7DBF">
      <w:pPr>
        <w:spacing w:line="100" w:lineRule="atLeast"/>
        <w:ind w:leftChars="354" w:left="845" w:hangingChars="57" w:hanging="137"/>
        <w:rPr>
          <w:rFonts w:ascii="Times New Roman" w:hAnsi="Times New Roman"/>
          <w:sz w:val="24"/>
          <w:szCs w:val="24"/>
        </w:rPr>
      </w:pPr>
    </w:p>
    <w:p w14:paraId="2A9D1CCC" w14:textId="77777777" w:rsidR="0054563E" w:rsidRPr="00663687" w:rsidRDefault="0054563E" w:rsidP="00503818">
      <w:pPr>
        <w:spacing w:line="100" w:lineRule="atLeast"/>
        <w:ind w:firstLine="706"/>
        <w:rPr>
          <w:rFonts w:ascii="Times New Roman" w:hAnsi="Times New Roman"/>
          <w:b/>
          <w:i/>
          <w:sz w:val="24"/>
          <w:szCs w:val="24"/>
        </w:rPr>
      </w:pPr>
      <w:r w:rsidRPr="00663687">
        <w:rPr>
          <w:rFonts w:ascii="Times New Roman" w:hAnsi="Times New Roman"/>
          <w:b/>
          <w:i/>
          <w:sz w:val="24"/>
          <w:szCs w:val="24"/>
        </w:rPr>
        <w:t>Editorial or Advisory Board in international journals</w:t>
      </w:r>
      <w:r w:rsidR="00144083" w:rsidRPr="00663687">
        <w:rPr>
          <w:rFonts w:ascii="Times New Roman" w:hAnsi="Times New Roman"/>
          <w:b/>
          <w:i/>
          <w:sz w:val="24"/>
          <w:szCs w:val="24"/>
        </w:rPr>
        <w:t>:</w:t>
      </w:r>
    </w:p>
    <w:p w14:paraId="6866916D" w14:textId="77777777" w:rsidR="00F7617F"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Co-editor, </w:t>
      </w:r>
      <w:r w:rsidRPr="00663687">
        <w:rPr>
          <w:rFonts w:ascii="Times New Roman" w:hAnsi="Times New Roman"/>
          <w:i/>
          <w:sz w:val="24"/>
          <w:szCs w:val="24"/>
        </w:rPr>
        <w:t>China Agricultural Economic Review</w:t>
      </w:r>
      <w:r>
        <w:rPr>
          <w:rFonts w:ascii="Times New Roman" w:hAnsi="Times New Roman"/>
          <w:i/>
          <w:sz w:val="24"/>
          <w:szCs w:val="24"/>
        </w:rPr>
        <w:t xml:space="preserve"> </w:t>
      </w:r>
    </w:p>
    <w:p w14:paraId="41E60233"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sz w:val="24"/>
          <w:szCs w:val="24"/>
        </w:rPr>
      </w:pPr>
      <w:r w:rsidRPr="00663687">
        <w:rPr>
          <w:rFonts w:ascii="Times New Roman" w:hAnsi="Times New Roman"/>
          <w:sz w:val="24"/>
          <w:szCs w:val="24"/>
        </w:rPr>
        <w:t>Associate-Editor,</w:t>
      </w:r>
      <w:r w:rsidRPr="00663687">
        <w:rPr>
          <w:rFonts w:ascii="Times New Roman" w:hAnsi="Times New Roman"/>
          <w:i/>
          <w:sz w:val="24"/>
          <w:szCs w:val="24"/>
        </w:rPr>
        <w:t xml:space="preserve"> </w:t>
      </w:r>
      <w:bookmarkStart w:id="12" w:name="OLE_LINK55"/>
      <w:r w:rsidRPr="00663687">
        <w:rPr>
          <w:rFonts w:ascii="Times New Roman" w:hAnsi="Times New Roman"/>
          <w:i/>
          <w:sz w:val="24"/>
          <w:szCs w:val="24"/>
        </w:rPr>
        <w:t>Asian Journal of Agriculture and Development</w:t>
      </w:r>
      <w:bookmarkEnd w:id="12"/>
    </w:p>
    <w:p w14:paraId="2FEF452E"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sz w:val="24"/>
          <w:szCs w:val="24"/>
        </w:rPr>
      </w:pPr>
      <w:r w:rsidRPr="00663687">
        <w:rPr>
          <w:rFonts w:ascii="Times New Roman" w:hAnsi="Times New Roman"/>
          <w:sz w:val="24"/>
          <w:szCs w:val="24"/>
        </w:rPr>
        <w:t>Associate Editor,</w:t>
      </w:r>
      <w:r w:rsidRPr="00663687">
        <w:rPr>
          <w:rFonts w:ascii="Times New Roman" w:hAnsi="Times New Roman"/>
          <w:i/>
          <w:sz w:val="24"/>
          <w:szCs w:val="24"/>
        </w:rPr>
        <w:t xml:space="preserve"> </w:t>
      </w:r>
      <w:bookmarkStart w:id="13" w:name="OLE_LINK54"/>
      <w:r w:rsidRPr="00663687">
        <w:rPr>
          <w:rFonts w:ascii="Times New Roman" w:hAnsi="Times New Roman"/>
          <w:i/>
          <w:sz w:val="24"/>
          <w:szCs w:val="24"/>
        </w:rPr>
        <w:t>World Food Policy</w:t>
      </w:r>
      <w:bookmarkEnd w:id="13"/>
    </w:p>
    <w:p w14:paraId="093DC9B6"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Editor-in-Chief for Column in Agri. Econ., </w:t>
      </w:r>
      <w:r w:rsidRPr="00663687">
        <w:rPr>
          <w:rFonts w:ascii="Times New Roman" w:hAnsi="Times New Roman"/>
          <w:i/>
          <w:sz w:val="24"/>
          <w:szCs w:val="24"/>
        </w:rPr>
        <w:t>Journal of Integrated Agriculture</w:t>
      </w:r>
    </w:p>
    <w:p w14:paraId="226FEFFC" w14:textId="77777777" w:rsidR="00F7617F"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iCs/>
          <w:sz w:val="24"/>
          <w:szCs w:val="24"/>
        </w:rPr>
      </w:pPr>
      <w:bookmarkStart w:id="14" w:name="OLE_LINK27"/>
      <w:bookmarkStart w:id="15" w:name="OLE_LINK28"/>
      <w:r w:rsidRPr="00663687">
        <w:rPr>
          <w:rFonts w:ascii="Times New Roman" w:hAnsi="Times New Roman"/>
          <w:sz w:val="24"/>
          <w:szCs w:val="24"/>
        </w:rPr>
        <w:t xml:space="preserve">Member of Advisory Board, </w:t>
      </w:r>
      <w:r w:rsidRPr="00663687">
        <w:rPr>
          <w:rFonts w:ascii="Times New Roman" w:hAnsi="Times New Roman"/>
          <w:i/>
          <w:iCs/>
          <w:sz w:val="24"/>
          <w:szCs w:val="24"/>
        </w:rPr>
        <w:t>Agricultural Economics</w:t>
      </w:r>
    </w:p>
    <w:bookmarkEnd w:id="14"/>
    <w:bookmarkEnd w:id="15"/>
    <w:p w14:paraId="3B56581C"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Member of </w:t>
      </w:r>
      <w:bookmarkStart w:id="16" w:name="OLE_LINK52"/>
      <w:bookmarkStart w:id="17" w:name="OLE_LINK53"/>
      <w:r w:rsidRPr="00663687">
        <w:rPr>
          <w:rFonts w:ascii="Times New Roman" w:hAnsi="Times New Roman"/>
          <w:sz w:val="24"/>
          <w:szCs w:val="24"/>
        </w:rPr>
        <w:t>Editorial Board</w:t>
      </w:r>
      <w:bookmarkEnd w:id="16"/>
      <w:bookmarkEnd w:id="17"/>
      <w:r w:rsidRPr="00663687">
        <w:rPr>
          <w:rFonts w:ascii="Times New Roman" w:hAnsi="Times New Roman"/>
          <w:sz w:val="24"/>
          <w:szCs w:val="24"/>
        </w:rPr>
        <w:t>,</w:t>
      </w:r>
      <w:bookmarkStart w:id="18" w:name="OLE_LINK51"/>
      <w:r w:rsidRPr="00663687">
        <w:rPr>
          <w:rFonts w:ascii="Times New Roman" w:hAnsi="Times New Roman"/>
          <w:sz w:val="24"/>
          <w:szCs w:val="24"/>
        </w:rPr>
        <w:t xml:space="preserve"> </w:t>
      </w:r>
      <w:r w:rsidRPr="00663687">
        <w:rPr>
          <w:rFonts w:ascii="Times New Roman" w:hAnsi="Times New Roman"/>
          <w:i/>
          <w:sz w:val="24"/>
          <w:szCs w:val="24"/>
        </w:rPr>
        <w:t>Applied Economic Perspectives and Policy</w:t>
      </w:r>
      <w:bookmarkEnd w:id="18"/>
    </w:p>
    <w:p w14:paraId="7A7F0189" w14:textId="77777777" w:rsidR="00F7617F" w:rsidRPr="0021242D"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1"/>
          <w:szCs w:val="21"/>
        </w:rPr>
      </w:pPr>
      <w:r w:rsidRPr="00663687">
        <w:rPr>
          <w:rFonts w:ascii="Times New Roman" w:hAnsi="Times New Roman"/>
          <w:sz w:val="24"/>
          <w:szCs w:val="24"/>
        </w:rPr>
        <w:t>Member of Editorial Board,</w:t>
      </w:r>
      <w:r w:rsidRPr="0021242D">
        <w:rPr>
          <w:rFonts w:ascii="Times New Roman" w:hAnsi="Times New Roman" w:hint="eastAsia"/>
          <w:sz w:val="21"/>
          <w:szCs w:val="21"/>
        </w:rPr>
        <w:t xml:space="preserve"> </w:t>
      </w:r>
      <w:r w:rsidRPr="0021242D">
        <w:rPr>
          <w:rFonts w:ascii="Times New Roman" w:hAnsi="Times New Roman"/>
          <w:i/>
          <w:sz w:val="21"/>
          <w:szCs w:val="21"/>
        </w:rPr>
        <w:t>Australian Journal of Agricultural and Resource Economics</w:t>
      </w:r>
    </w:p>
    <w:p w14:paraId="756ADD07"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Member of Advisory Board, </w:t>
      </w:r>
      <w:r w:rsidRPr="00663687">
        <w:rPr>
          <w:rFonts w:ascii="Times New Roman" w:hAnsi="Times New Roman"/>
          <w:i/>
          <w:sz w:val="24"/>
          <w:szCs w:val="24"/>
        </w:rPr>
        <w:t>China Economic Journal</w:t>
      </w:r>
    </w:p>
    <w:p w14:paraId="1FAE43EA" w14:textId="77777777" w:rsidR="00F7617F"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Member of Advisory Editors, </w:t>
      </w:r>
      <w:bookmarkStart w:id="19" w:name="OLE_LINK50"/>
      <w:r w:rsidRPr="00663687">
        <w:rPr>
          <w:rFonts w:ascii="Times New Roman" w:hAnsi="Times New Roman"/>
          <w:i/>
          <w:sz w:val="24"/>
          <w:szCs w:val="24"/>
        </w:rPr>
        <w:t>Rangeland Journal</w:t>
      </w:r>
    </w:p>
    <w:p w14:paraId="7B7030E9" w14:textId="77777777" w:rsidR="00F7617F" w:rsidRDefault="00F7617F" w:rsidP="00F7617F">
      <w:pPr>
        <w:widowControl w:val="0"/>
        <w:autoSpaceDE/>
        <w:autoSpaceDN/>
        <w:adjustRightInd/>
        <w:spacing w:before="60" w:line="100" w:lineRule="atLeast"/>
        <w:ind w:leftChars="-1" w:left="-2" w:firstLineChars="473" w:firstLine="1135"/>
        <w:jc w:val="both"/>
        <w:rPr>
          <w:rFonts w:ascii="Georgia" w:hAnsi="Georgia"/>
          <w:color w:val="222222"/>
        </w:rPr>
      </w:pPr>
      <w:r w:rsidRPr="00663687">
        <w:rPr>
          <w:rFonts w:ascii="Times New Roman" w:hAnsi="Times New Roman"/>
          <w:sz w:val="24"/>
          <w:szCs w:val="24"/>
        </w:rPr>
        <w:t>Member of Advisory Editors,</w:t>
      </w:r>
      <w:r>
        <w:rPr>
          <w:rFonts w:ascii="Times New Roman" w:hAnsi="Times New Roman" w:hint="eastAsia"/>
          <w:sz w:val="24"/>
          <w:szCs w:val="24"/>
        </w:rPr>
        <w:t xml:space="preserve"> </w:t>
      </w:r>
      <w:r w:rsidRPr="0021242D">
        <w:rPr>
          <w:rFonts w:ascii="Times New Roman" w:hAnsi="Times New Roman"/>
          <w:i/>
          <w:sz w:val="24"/>
          <w:szCs w:val="24"/>
        </w:rPr>
        <w:t>China Economic Review</w:t>
      </w:r>
    </w:p>
    <w:bookmarkEnd w:id="19"/>
    <w:p w14:paraId="1A1150BC"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sz w:val="24"/>
          <w:szCs w:val="24"/>
        </w:rPr>
      </w:pPr>
      <w:r w:rsidRPr="00663687">
        <w:rPr>
          <w:rFonts w:ascii="Times New Roman" w:hAnsi="Times New Roman"/>
          <w:sz w:val="24"/>
          <w:szCs w:val="24"/>
        </w:rPr>
        <w:t>Member of Editorial Board</w:t>
      </w:r>
      <w:r w:rsidRPr="00663687">
        <w:rPr>
          <w:rFonts w:ascii="Times New Roman" w:hAnsi="Times New Roman"/>
          <w:i/>
          <w:sz w:val="24"/>
          <w:szCs w:val="24"/>
        </w:rPr>
        <w:t>, Frontiers of Engineering Management</w:t>
      </w:r>
    </w:p>
    <w:p w14:paraId="2552F9F7"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Member of Editorial Board, </w:t>
      </w:r>
      <w:r w:rsidRPr="00663687">
        <w:rPr>
          <w:rFonts w:ascii="Times New Roman" w:hAnsi="Times New Roman"/>
          <w:i/>
          <w:sz w:val="24"/>
          <w:szCs w:val="24"/>
        </w:rPr>
        <w:t>Agribusiness: An International Journal</w:t>
      </w:r>
    </w:p>
    <w:p w14:paraId="7B4C3F03"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sz w:val="24"/>
          <w:szCs w:val="24"/>
        </w:rPr>
      </w:pPr>
      <w:r w:rsidRPr="00663687">
        <w:rPr>
          <w:rFonts w:ascii="Times New Roman" w:hAnsi="Times New Roman"/>
          <w:sz w:val="24"/>
          <w:szCs w:val="24"/>
        </w:rPr>
        <w:t xml:space="preserve">Member of Advisory Board, </w:t>
      </w:r>
      <w:r w:rsidRPr="00663687">
        <w:rPr>
          <w:rFonts w:ascii="Times New Roman" w:hAnsi="Times New Roman"/>
          <w:i/>
          <w:sz w:val="24"/>
          <w:szCs w:val="24"/>
        </w:rPr>
        <w:t>Asian Biotechnology and Development Review</w:t>
      </w:r>
    </w:p>
    <w:p w14:paraId="371A3E77"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Member of Editorial Board, </w:t>
      </w:r>
      <w:r w:rsidRPr="00663687">
        <w:rPr>
          <w:rFonts w:ascii="Times New Roman" w:hAnsi="Times New Roman"/>
          <w:i/>
          <w:sz w:val="24"/>
          <w:szCs w:val="24"/>
        </w:rPr>
        <w:t>Asia and the Pacific Policy Studies</w:t>
      </w:r>
    </w:p>
    <w:p w14:paraId="04DB361F"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Member of Editorial Board, </w:t>
      </w:r>
      <w:bookmarkStart w:id="20" w:name="OLE_LINK49"/>
      <w:r w:rsidRPr="00663687">
        <w:rPr>
          <w:rFonts w:ascii="Times New Roman" w:hAnsi="Times New Roman"/>
          <w:i/>
          <w:sz w:val="24"/>
          <w:szCs w:val="24"/>
        </w:rPr>
        <w:t>the Frontiers of Economics in China</w:t>
      </w:r>
      <w:bookmarkEnd w:id="20"/>
    </w:p>
    <w:p w14:paraId="68B80366" w14:textId="77777777" w:rsidR="00F7617F" w:rsidRPr="00663687" w:rsidRDefault="00F7617F" w:rsidP="00F7617F">
      <w:pPr>
        <w:widowControl w:val="0"/>
        <w:autoSpaceDE/>
        <w:autoSpaceDN/>
        <w:adjustRightInd/>
        <w:spacing w:before="60" w:line="100" w:lineRule="atLeast"/>
        <w:ind w:leftChars="-1" w:left="-2" w:firstLineChars="473" w:firstLine="1135"/>
        <w:jc w:val="both"/>
        <w:rPr>
          <w:rFonts w:ascii="Times New Roman" w:hAnsi="Times New Roman"/>
          <w:i/>
          <w:sz w:val="24"/>
          <w:szCs w:val="24"/>
        </w:rPr>
      </w:pPr>
      <w:r w:rsidRPr="00663687">
        <w:rPr>
          <w:rFonts w:ascii="Times New Roman" w:hAnsi="Times New Roman"/>
          <w:sz w:val="24"/>
          <w:szCs w:val="24"/>
        </w:rPr>
        <w:t xml:space="preserve">Member of Editorial Board, </w:t>
      </w:r>
      <w:r w:rsidRPr="00663687">
        <w:rPr>
          <w:rFonts w:ascii="Times New Roman" w:hAnsi="Times New Roman"/>
          <w:i/>
          <w:sz w:val="24"/>
          <w:szCs w:val="24"/>
        </w:rPr>
        <w:t>Journal of Resources and Ecology</w:t>
      </w:r>
    </w:p>
    <w:p w14:paraId="76674C79" w14:textId="77777777" w:rsidR="0054563E" w:rsidRPr="00F7617F" w:rsidRDefault="0054563E" w:rsidP="00291568">
      <w:pPr>
        <w:spacing w:line="100" w:lineRule="atLeast"/>
        <w:ind w:leftChars="70" w:left="140" w:firstLineChars="60" w:firstLine="144"/>
        <w:rPr>
          <w:rFonts w:ascii="Times New Roman" w:hAnsi="Times New Roman"/>
          <w:sz w:val="24"/>
          <w:szCs w:val="24"/>
        </w:rPr>
      </w:pPr>
    </w:p>
    <w:p w14:paraId="73EDB7CA" w14:textId="77777777" w:rsidR="0054563E" w:rsidRPr="00503818" w:rsidRDefault="0054563E" w:rsidP="002C663E">
      <w:pPr>
        <w:spacing w:line="100" w:lineRule="atLeast"/>
        <w:rPr>
          <w:rFonts w:ascii="Times New Roman" w:hAnsi="Times New Roman"/>
          <w:b/>
          <w:i/>
          <w:sz w:val="24"/>
          <w:szCs w:val="24"/>
        </w:rPr>
      </w:pPr>
      <w:r w:rsidRPr="00503818">
        <w:rPr>
          <w:rFonts w:ascii="Times New Roman" w:hAnsi="Times New Roman"/>
          <w:i/>
          <w:sz w:val="24"/>
          <w:szCs w:val="24"/>
        </w:rPr>
        <w:tab/>
      </w:r>
      <w:r w:rsidRPr="00503818">
        <w:rPr>
          <w:rFonts w:ascii="Times New Roman" w:hAnsi="Times New Roman"/>
          <w:b/>
          <w:i/>
          <w:sz w:val="24"/>
          <w:szCs w:val="24"/>
        </w:rPr>
        <w:t>Member of Editorial or Advisory Board in Chinese journals</w:t>
      </w:r>
    </w:p>
    <w:p w14:paraId="01B0A7B7" w14:textId="77777777" w:rsidR="00F7617F" w:rsidRPr="00663687" w:rsidRDefault="00F7617F" w:rsidP="00F7617F">
      <w:pPr>
        <w:spacing w:beforeLines="50" w:before="120" w:line="100" w:lineRule="atLeast"/>
        <w:ind w:leftChars="567" w:left="1242" w:hangingChars="45" w:hanging="108"/>
        <w:rPr>
          <w:rFonts w:ascii="Times New Roman" w:hAnsi="Times New Roman"/>
          <w:sz w:val="24"/>
          <w:szCs w:val="24"/>
        </w:rPr>
      </w:pPr>
      <w:r w:rsidRPr="00663687">
        <w:rPr>
          <w:rFonts w:ascii="Times New Roman" w:hAnsi="Times New Roman"/>
          <w:sz w:val="24"/>
          <w:szCs w:val="24"/>
        </w:rPr>
        <w:t>China Economic Quarterly</w:t>
      </w:r>
    </w:p>
    <w:p w14:paraId="711EB72C" w14:textId="77777777" w:rsidR="00F7617F" w:rsidRPr="00663687" w:rsidRDefault="00F7617F" w:rsidP="00F7617F">
      <w:pPr>
        <w:spacing w:line="100" w:lineRule="atLeast"/>
        <w:ind w:leftChars="567" w:left="1242" w:hangingChars="45" w:hanging="108"/>
        <w:rPr>
          <w:rFonts w:ascii="Times New Roman" w:hAnsi="Times New Roman"/>
          <w:sz w:val="24"/>
          <w:szCs w:val="24"/>
        </w:rPr>
      </w:pPr>
      <w:r w:rsidRPr="00663687">
        <w:rPr>
          <w:rFonts w:ascii="Times New Roman" w:hAnsi="Times New Roman"/>
          <w:sz w:val="24"/>
          <w:szCs w:val="24"/>
        </w:rPr>
        <w:t>Chinese Rural Economy</w:t>
      </w:r>
    </w:p>
    <w:p w14:paraId="42660CD2" w14:textId="77777777" w:rsidR="00F7617F" w:rsidRPr="00663687" w:rsidRDefault="00F7617F" w:rsidP="00F7617F">
      <w:pPr>
        <w:spacing w:line="100" w:lineRule="atLeast"/>
        <w:ind w:leftChars="567" w:left="1242" w:hangingChars="45" w:hanging="108"/>
        <w:rPr>
          <w:rFonts w:ascii="Times New Roman" w:hAnsi="Times New Roman"/>
          <w:sz w:val="24"/>
          <w:szCs w:val="24"/>
        </w:rPr>
      </w:pPr>
      <w:r w:rsidRPr="00663687">
        <w:rPr>
          <w:rFonts w:ascii="Times New Roman" w:hAnsi="Times New Roman"/>
          <w:sz w:val="24"/>
          <w:szCs w:val="24"/>
        </w:rPr>
        <w:t>Forecasting</w:t>
      </w:r>
      <w:r>
        <w:rPr>
          <w:rFonts w:ascii="Times New Roman" w:hAnsi="Times New Roman" w:hint="eastAsia"/>
          <w:sz w:val="24"/>
          <w:szCs w:val="24"/>
        </w:rPr>
        <w:t xml:space="preserve"> of Science &amp; Tech</w:t>
      </w:r>
      <w:r>
        <w:rPr>
          <w:rFonts w:ascii="Times New Roman" w:hAnsi="Times New Roman"/>
          <w:sz w:val="24"/>
          <w:szCs w:val="24"/>
        </w:rPr>
        <w:t>n</w:t>
      </w:r>
      <w:r>
        <w:rPr>
          <w:rFonts w:ascii="Times New Roman" w:hAnsi="Times New Roman" w:hint="eastAsia"/>
          <w:sz w:val="24"/>
          <w:szCs w:val="24"/>
        </w:rPr>
        <w:t>ology of Engineering Management</w:t>
      </w:r>
    </w:p>
    <w:p w14:paraId="6006AC2E" w14:textId="77777777" w:rsidR="00F7617F" w:rsidRPr="00663687" w:rsidRDefault="00F7617F" w:rsidP="00F7617F">
      <w:pPr>
        <w:spacing w:line="100" w:lineRule="atLeast"/>
        <w:ind w:leftChars="567" w:left="1242" w:hangingChars="45" w:hanging="108"/>
        <w:rPr>
          <w:rFonts w:ascii="Times New Roman" w:hAnsi="Times New Roman"/>
          <w:sz w:val="24"/>
          <w:szCs w:val="24"/>
        </w:rPr>
      </w:pPr>
      <w:r w:rsidRPr="00663687">
        <w:rPr>
          <w:rFonts w:ascii="Times New Roman" w:hAnsi="Times New Roman"/>
          <w:sz w:val="24"/>
          <w:szCs w:val="24"/>
        </w:rPr>
        <w:t>Issues in Agricultural Economy</w:t>
      </w:r>
    </w:p>
    <w:p w14:paraId="7B083D05" w14:textId="77777777" w:rsidR="00F7617F" w:rsidRPr="00663687" w:rsidRDefault="00F7617F" w:rsidP="00F7617F">
      <w:pPr>
        <w:spacing w:line="100" w:lineRule="atLeast"/>
        <w:ind w:leftChars="567" w:left="1242" w:hangingChars="45" w:hanging="108"/>
        <w:rPr>
          <w:rFonts w:ascii="Times New Roman" w:hAnsi="Times New Roman"/>
          <w:sz w:val="24"/>
          <w:szCs w:val="24"/>
        </w:rPr>
      </w:pPr>
      <w:r w:rsidRPr="00663687">
        <w:rPr>
          <w:rFonts w:ascii="Times New Roman" w:hAnsi="Times New Roman"/>
          <w:sz w:val="24"/>
          <w:szCs w:val="24"/>
        </w:rPr>
        <w:t>Journal of Agrotechnical Economics</w:t>
      </w:r>
    </w:p>
    <w:p w14:paraId="0619E0A1" w14:textId="77777777" w:rsidR="00F7617F" w:rsidRPr="00E36ADB" w:rsidRDefault="00F7617F" w:rsidP="00F7617F">
      <w:pPr>
        <w:spacing w:line="100" w:lineRule="atLeast"/>
        <w:ind w:leftChars="567" w:left="1242" w:hangingChars="45" w:hanging="108"/>
        <w:rPr>
          <w:rFonts w:ascii="Times New Roman" w:hAnsi="Times New Roman"/>
          <w:color w:val="000000" w:themeColor="text1"/>
          <w:sz w:val="24"/>
          <w:szCs w:val="24"/>
        </w:rPr>
      </w:pPr>
      <w:r w:rsidRPr="00E36ADB">
        <w:rPr>
          <w:rFonts w:ascii="Times New Roman" w:hAnsi="Times New Roman"/>
          <w:color w:val="000000" w:themeColor="text1"/>
          <w:sz w:val="24"/>
          <w:szCs w:val="24"/>
        </w:rPr>
        <w:t>Management Review</w:t>
      </w:r>
    </w:p>
    <w:p w14:paraId="29CB450D" w14:textId="77777777" w:rsidR="00F7617F" w:rsidRPr="00663687" w:rsidRDefault="00F7617F" w:rsidP="00F7617F">
      <w:pPr>
        <w:spacing w:line="100" w:lineRule="atLeast"/>
        <w:ind w:leftChars="567" w:left="1242" w:hangingChars="45" w:hanging="108"/>
        <w:rPr>
          <w:rFonts w:ascii="Times New Roman" w:hAnsi="Times New Roman"/>
          <w:sz w:val="24"/>
          <w:szCs w:val="24"/>
        </w:rPr>
      </w:pPr>
      <w:r w:rsidRPr="00663687">
        <w:rPr>
          <w:rFonts w:ascii="Times New Roman" w:hAnsi="Times New Roman"/>
          <w:sz w:val="24"/>
          <w:szCs w:val="24"/>
        </w:rPr>
        <w:t>Resources Science</w:t>
      </w:r>
    </w:p>
    <w:p w14:paraId="7624BEEA" w14:textId="77777777" w:rsidR="00F7617F" w:rsidRPr="00101544" w:rsidRDefault="00F7617F" w:rsidP="00F7617F">
      <w:pPr>
        <w:spacing w:line="100" w:lineRule="atLeast"/>
        <w:ind w:leftChars="567" w:left="1242" w:hangingChars="45" w:hanging="108"/>
        <w:rPr>
          <w:rFonts w:ascii="Times New Roman" w:hAnsi="Times New Roman"/>
          <w:color w:val="000000" w:themeColor="text1"/>
          <w:sz w:val="24"/>
          <w:szCs w:val="24"/>
        </w:rPr>
      </w:pPr>
      <w:r w:rsidRPr="00101544">
        <w:rPr>
          <w:rFonts w:ascii="Times New Roman" w:hAnsi="Times New Roman"/>
          <w:color w:val="000000" w:themeColor="text1"/>
          <w:sz w:val="24"/>
          <w:szCs w:val="24"/>
        </w:rPr>
        <w:t>Scientia Agricultura Sinica</w:t>
      </w:r>
    </w:p>
    <w:p w14:paraId="7ABD03E0" w14:textId="77777777" w:rsidR="00F7617F" w:rsidRDefault="00F7617F" w:rsidP="00F7617F">
      <w:pPr>
        <w:spacing w:line="100" w:lineRule="atLeast"/>
        <w:ind w:leftChars="567" w:left="1242" w:hangingChars="45" w:hanging="108"/>
        <w:rPr>
          <w:rFonts w:ascii="Times New Roman" w:hAnsi="Times New Roman"/>
          <w:color w:val="000000" w:themeColor="text1"/>
          <w:sz w:val="24"/>
          <w:szCs w:val="24"/>
        </w:rPr>
      </w:pPr>
      <w:r w:rsidRPr="00AA1163">
        <w:rPr>
          <w:rFonts w:ascii="Times New Roman" w:hAnsi="Times New Roman"/>
          <w:color w:val="000000" w:themeColor="text1"/>
          <w:sz w:val="24"/>
          <w:szCs w:val="24"/>
        </w:rPr>
        <w:t>World Economic Papers</w:t>
      </w:r>
    </w:p>
    <w:p w14:paraId="404AA5BB" w14:textId="77777777" w:rsidR="00B97D80" w:rsidRPr="00AA1163" w:rsidRDefault="00B97D80" w:rsidP="00F7617F">
      <w:pPr>
        <w:spacing w:line="100" w:lineRule="atLeast"/>
        <w:ind w:leftChars="567" w:left="1242" w:hangingChars="45" w:hanging="108"/>
        <w:rPr>
          <w:rFonts w:ascii="Times New Roman" w:hAnsi="Times New Roman"/>
          <w:color w:val="000000" w:themeColor="text1"/>
          <w:sz w:val="24"/>
          <w:szCs w:val="24"/>
        </w:rPr>
      </w:pPr>
      <w:r>
        <w:rPr>
          <w:rFonts w:ascii="Times New Roman" w:hAnsi="Times New Roman" w:hint="eastAsia"/>
          <w:color w:val="000000" w:themeColor="text1"/>
          <w:sz w:val="24"/>
          <w:szCs w:val="24"/>
        </w:rPr>
        <w:lastRenderedPageBreak/>
        <w:t>World Sci-tech R&amp;D</w:t>
      </w:r>
    </w:p>
    <w:p w14:paraId="0AC4CC6E" w14:textId="77777777" w:rsidR="00F7617F" w:rsidRPr="00AA1163" w:rsidRDefault="00F7617F" w:rsidP="00F7617F">
      <w:pPr>
        <w:spacing w:line="100" w:lineRule="atLeast"/>
        <w:ind w:leftChars="567" w:left="1242" w:hangingChars="45" w:hanging="108"/>
        <w:rPr>
          <w:rFonts w:ascii="Times New Roman" w:hAnsi="Times New Roman"/>
          <w:color w:val="000000" w:themeColor="text1"/>
          <w:sz w:val="24"/>
          <w:szCs w:val="24"/>
        </w:rPr>
      </w:pPr>
      <w:r w:rsidRPr="00AA1163">
        <w:rPr>
          <w:rFonts w:ascii="Times New Roman" w:hAnsi="Times New Roman"/>
          <w:color w:val="000000" w:themeColor="text1"/>
          <w:sz w:val="24"/>
          <w:szCs w:val="24"/>
        </w:rPr>
        <w:t>Agricultural Economics and Management</w:t>
      </w:r>
    </w:p>
    <w:p w14:paraId="3AE3551A" w14:textId="77777777" w:rsidR="00F7617F" w:rsidRPr="00AA1163" w:rsidRDefault="00F7617F" w:rsidP="00F7617F">
      <w:pPr>
        <w:spacing w:line="100" w:lineRule="atLeast"/>
        <w:ind w:leftChars="567" w:left="1242" w:hangingChars="45" w:hanging="108"/>
        <w:rPr>
          <w:rFonts w:ascii="Times New Roman" w:hAnsi="Times New Roman"/>
          <w:color w:val="000000" w:themeColor="text1"/>
          <w:sz w:val="24"/>
          <w:szCs w:val="24"/>
        </w:rPr>
      </w:pPr>
      <w:r w:rsidRPr="00AA1163">
        <w:rPr>
          <w:rFonts w:ascii="Times New Roman" w:hAnsi="Times New Roman" w:hint="eastAsia"/>
          <w:color w:val="000000" w:themeColor="text1"/>
          <w:sz w:val="24"/>
          <w:szCs w:val="24"/>
        </w:rPr>
        <w:t>Pratacultural Science</w:t>
      </w:r>
    </w:p>
    <w:p w14:paraId="3E44A8AD" w14:textId="77777777" w:rsidR="00F7617F" w:rsidRPr="00AA1163" w:rsidRDefault="00F7617F" w:rsidP="00F7617F">
      <w:pPr>
        <w:spacing w:line="100" w:lineRule="atLeast"/>
        <w:ind w:leftChars="567" w:left="1242" w:hangingChars="45" w:hanging="108"/>
        <w:rPr>
          <w:rFonts w:ascii="Times New Roman" w:hAnsi="Times New Roman"/>
          <w:color w:val="000000" w:themeColor="text1"/>
          <w:sz w:val="24"/>
          <w:szCs w:val="24"/>
        </w:rPr>
      </w:pPr>
      <w:r w:rsidRPr="00AA1163">
        <w:rPr>
          <w:rFonts w:ascii="Times New Roman" w:hAnsi="Times New Roman"/>
          <w:color w:val="000000" w:themeColor="text1"/>
          <w:sz w:val="24"/>
          <w:szCs w:val="24"/>
        </w:rPr>
        <w:t>Agricultural Outlook</w:t>
      </w:r>
    </w:p>
    <w:p w14:paraId="6B07D3B4" w14:textId="77777777" w:rsidR="00F7617F" w:rsidRPr="00AA1163" w:rsidRDefault="00F7617F" w:rsidP="00F7617F">
      <w:pPr>
        <w:spacing w:line="100" w:lineRule="atLeast"/>
        <w:ind w:leftChars="567" w:left="1242" w:hangingChars="45" w:hanging="108"/>
        <w:rPr>
          <w:rFonts w:ascii="Times New Roman" w:hAnsi="Times New Roman"/>
          <w:color w:val="000000" w:themeColor="text1"/>
          <w:sz w:val="24"/>
          <w:szCs w:val="24"/>
        </w:rPr>
      </w:pPr>
      <w:r w:rsidRPr="00AA1163">
        <w:rPr>
          <w:rFonts w:ascii="Times New Roman" w:hAnsi="Times New Roman" w:hint="eastAsia"/>
          <w:color w:val="000000" w:themeColor="text1"/>
          <w:sz w:val="24"/>
          <w:szCs w:val="24"/>
        </w:rPr>
        <w:t>Journal of Management Sciences in China</w:t>
      </w:r>
    </w:p>
    <w:p w14:paraId="26519EF2" w14:textId="77777777" w:rsidR="00F7617F" w:rsidRPr="00AA1163" w:rsidRDefault="00F7617F" w:rsidP="00F7617F">
      <w:pPr>
        <w:spacing w:line="100" w:lineRule="atLeast"/>
        <w:ind w:leftChars="567" w:left="1242" w:hangingChars="45" w:hanging="108"/>
        <w:rPr>
          <w:rFonts w:ascii="Times New Roman" w:hAnsi="Times New Roman"/>
          <w:color w:val="000000" w:themeColor="text1"/>
          <w:sz w:val="24"/>
          <w:szCs w:val="24"/>
        </w:rPr>
      </w:pPr>
      <w:r w:rsidRPr="00AA1163">
        <w:rPr>
          <w:rFonts w:ascii="Times New Roman" w:hAnsi="Times New Roman" w:hint="eastAsia"/>
          <w:color w:val="000000" w:themeColor="text1"/>
          <w:sz w:val="24"/>
          <w:szCs w:val="24"/>
        </w:rPr>
        <w:t>Journal of Agro-Forestry Economics and Management</w:t>
      </w:r>
    </w:p>
    <w:p w14:paraId="244B7BD0" w14:textId="77777777" w:rsidR="00F7617F" w:rsidRDefault="00F7617F" w:rsidP="00F7617F">
      <w:pPr>
        <w:spacing w:line="100" w:lineRule="atLeast"/>
        <w:ind w:leftChars="567" w:left="1242" w:hangingChars="45" w:hanging="108"/>
        <w:rPr>
          <w:rFonts w:ascii="Times New Roman" w:hAnsi="Times New Roman"/>
          <w:sz w:val="24"/>
          <w:szCs w:val="24"/>
        </w:rPr>
      </w:pPr>
      <w:r w:rsidRPr="00E36ADB">
        <w:rPr>
          <w:rFonts w:ascii="Times New Roman" w:hAnsi="Times New Roman"/>
          <w:sz w:val="24"/>
          <w:szCs w:val="24"/>
        </w:rPr>
        <w:t xml:space="preserve">Transaction of Beijing Institute of Technology </w:t>
      </w:r>
      <w:r w:rsidRPr="00E36ADB">
        <w:rPr>
          <w:rFonts w:ascii="Times New Roman" w:hAnsi="Times New Roman" w:hint="eastAsia"/>
          <w:sz w:val="24"/>
          <w:szCs w:val="24"/>
        </w:rPr>
        <w:t>(</w:t>
      </w:r>
      <w:r w:rsidRPr="00E36ADB">
        <w:rPr>
          <w:rFonts w:ascii="Times New Roman" w:hAnsi="Times New Roman"/>
          <w:sz w:val="24"/>
          <w:szCs w:val="24"/>
        </w:rPr>
        <w:t>Social Science Edition</w:t>
      </w:r>
      <w:r w:rsidRPr="00E36ADB">
        <w:rPr>
          <w:rFonts w:ascii="Times New Roman" w:hAnsi="Times New Roman" w:hint="eastAsia"/>
          <w:sz w:val="24"/>
          <w:szCs w:val="24"/>
        </w:rPr>
        <w:t>)</w:t>
      </w:r>
    </w:p>
    <w:p w14:paraId="7ED9A27D" w14:textId="77777777" w:rsidR="00F7617F" w:rsidRDefault="00F7617F" w:rsidP="00F7617F">
      <w:pPr>
        <w:spacing w:line="100" w:lineRule="atLeast"/>
        <w:ind w:leftChars="567" w:left="1242" w:hangingChars="45" w:hanging="108"/>
        <w:rPr>
          <w:rFonts w:ascii="Times New Roman" w:hAnsi="Times New Roman"/>
          <w:sz w:val="24"/>
          <w:szCs w:val="24"/>
        </w:rPr>
      </w:pPr>
      <w:r>
        <w:rPr>
          <w:rFonts w:ascii="Times New Roman" w:hAnsi="Times New Roman" w:hint="eastAsia"/>
          <w:sz w:val="24"/>
          <w:szCs w:val="24"/>
        </w:rPr>
        <w:t>Journal of Huazhong Agricultural University (</w:t>
      </w:r>
      <w:r w:rsidRPr="00E36ADB">
        <w:rPr>
          <w:rFonts w:ascii="Times New Roman" w:hAnsi="Times New Roman"/>
          <w:sz w:val="24"/>
          <w:szCs w:val="24"/>
        </w:rPr>
        <w:t>Social Science Edition</w:t>
      </w:r>
      <w:r w:rsidRPr="00E36ADB">
        <w:rPr>
          <w:rFonts w:ascii="Times New Roman" w:hAnsi="Times New Roman" w:hint="eastAsia"/>
          <w:sz w:val="24"/>
          <w:szCs w:val="24"/>
        </w:rPr>
        <w:t>)</w:t>
      </w:r>
    </w:p>
    <w:p w14:paraId="7E3BA3FF" w14:textId="77777777" w:rsidR="00F7617F" w:rsidRPr="005401E6" w:rsidRDefault="00F7617F" w:rsidP="00F7617F">
      <w:pPr>
        <w:spacing w:line="100" w:lineRule="atLeast"/>
        <w:ind w:leftChars="567" w:left="1242" w:hangingChars="45" w:hanging="108"/>
        <w:rPr>
          <w:rFonts w:ascii="Times New Roman" w:hAnsi="Times New Roman"/>
          <w:sz w:val="24"/>
          <w:szCs w:val="24"/>
        </w:rPr>
      </w:pPr>
      <w:r>
        <w:rPr>
          <w:rFonts w:ascii="Times New Roman" w:hAnsi="Times New Roman" w:hint="eastAsia"/>
          <w:sz w:val="24"/>
          <w:szCs w:val="24"/>
        </w:rPr>
        <w:t>Journal of Nanjing Agricultural University (</w:t>
      </w:r>
      <w:r w:rsidRPr="00E36ADB">
        <w:rPr>
          <w:rFonts w:ascii="Times New Roman" w:hAnsi="Times New Roman"/>
          <w:sz w:val="24"/>
          <w:szCs w:val="24"/>
        </w:rPr>
        <w:t>Social Science Edition</w:t>
      </w:r>
      <w:r w:rsidRPr="00E36ADB">
        <w:rPr>
          <w:rFonts w:ascii="Times New Roman" w:hAnsi="Times New Roman" w:hint="eastAsia"/>
          <w:sz w:val="24"/>
          <w:szCs w:val="24"/>
        </w:rPr>
        <w:t>)</w:t>
      </w:r>
    </w:p>
    <w:p w14:paraId="510F60F3" w14:textId="77777777" w:rsidR="0054563E" w:rsidRPr="00F7617F" w:rsidRDefault="0054563E" w:rsidP="002C663E">
      <w:pPr>
        <w:spacing w:line="100" w:lineRule="atLeast"/>
        <w:rPr>
          <w:rFonts w:ascii="Times New Roman" w:hAnsi="Times New Roman"/>
          <w:sz w:val="24"/>
          <w:szCs w:val="24"/>
        </w:rPr>
      </w:pPr>
    </w:p>
    <w:p w14:paraId="56073918" w14:textId="77777777" w:rsidR="0054563E" w:rsidRPr="00663687" w:rsidRDefault="0054563E" w:rsidP="002C663E">
      <w:pPr>
        <w:rPr>
          <w:rFonts w:ascii="Times New Roman" w:hAnsi="Times New Roman"/>
          <w:b/>
          <w:bCs/>
          <w:smallCaps/>
          <w:sz w:val="24"/>
          <w:szCs w:val="24"/>
        </w:rPr>
      </w:pPr>
      <w:r w:rsidRPr="00663687">
        <w:rPr>
          <w:rFonts w:ascii="Times New Roman" w:hAnsi="Times New Roman"/>
          <w:b/>
          <w:bCs/>
          <w:smallCaps/>
          <w:sz w:val="24"/>
          <w:szCs w:val="24"/>
        </w:rPr>
        <w:t>Awards and Honorary Tittles</w:t>
      </w:r>
    </w:p>
    <w:p w14:paraId="6E26405B" w14:textId="77777777" w:rsidR="0054563E" w:rsidRPr="00663687" w:rsidRDefault="0054563E" w:rsidP="00C77BE8">
      <w:pPr>
        <w:spacing w:beforeLines="25" w:before="60" w:line="100" w:lineRule="atLeast"/>
        <w:ind w:leftChars="354" w:left="845" w:hangingChars="57" w:hanging="137"/>
        <w:rPr>
          <w:rFonts w:ascii="Times New Roman" w:hAnsi="Times New Roman"/>
          <w:sz w:val="24"/>
          <w:szCs w:val="22"/>
        </w:rPr>
      </w:pPr>
      <w:r w:rsidRPr="00663687">
        <w:rPr>
          <w:rFonts w:ascii="Times New Roman" w:hAnsi="Times New Roman"/>
          <w:sz w:val="24"/>
        </w:rPr>
        <w:t xml:space="preserve">Fellow of </w:t>
      </w:r>
      <w:r w:rsidRPr="00663687">
        <w:rPr>
          <w:rFonts w:ascii="Times New Roman" w:hAnsi="Times New Roman"/>
          <w:sz w:val="24"/>
          <w:szCs w:val="22"/>
        </w:rPr>
        <w:t>Agricultural and Applied Economics Association (AAEA)</w:t>
      </w:r>
      <w:r w:rsidR="00C77BE8">
        <w:rPr>
          <w:rFonts w:ascii="Times New Roman" w:hAnsi="Times New Roman"/>
          <w:sz w:val="24"/>
          <w:szCs w:val="22"/>
        </w:rPr>
        <w:t xml:space="preserve"> (2016)</w:t>
      </w:r>
    </w:p>
    <w:p w14:paraId="4C7FDFD0" w14:textId="77777777" w:rsidR="00C77BE8" w:rsidRPr="00663687" w:rsidRDefault="00C77BE8" w:rsidP="00C77BE8">
      <w:pPr>
        <w:spacing w:beforeLines="25" w:before="60" w:line="100" w:lineRule="atLeast"/>
        <w:ind w:leftChars="354" w:left="845" w:hangingChars="57" w:hanging="137"/>
        <w:rPr>
          <w:rFonts w:ascii="Times New Roman" w:hAnsi="Times New Roman"/>
          <w:sz w:val="24"/>
        </w:rPr>
      </w:pPr>
      <w:bookmarkStart w:id="21" w:name="OLE_LINK138"/>
      <w:bookmarkStart w:id="22" w:name="OLE_LINK139"/>
      <w:r w:rsidRPr="00663687">
        <w:rPr>
          <w:rFonts w:ascii="Times New Roman" w:hAnsi="Times New Roman"/>
          <w:sz w:val="24"/>
        </w:rPr>
        <w:t>Honorary Life Member of the International Association of Agricultural Economists (IAAE)</w:t>
      </w:r>
      <w:bookmarkEnd w:id="21"/>
      <w:bookmarkEnd w:id="22"/>
      <w:r>
        <w:rPr>
          <w:rFonts w:ascii="Times New Roman" w:hAnsi="Times New Roman"/>
          <w:sz w:val="24"/>
        </w:rPr>
        <w:t xml:space="preserve"> (2015)</w:t>
      </w:r>
    </w:p>
    <w:p w14:paraId="60BA1909" w14:textId="77777777" w:rsidR="00C77BE8" w:rsidRDefault="00C77BE8" w:rsidP="00C77BE8">
      <w:pPr>
        <w:spacing w:beforeLines="25" w:before="60" w:line="100" w:lineRule="atLeast"/>
        <w:ind w:leftChars="354" w:left="845" w:hangingChars="57" w:hanging="137"/>
        <w:rPr>
          <w:rFonts w:ascii="Times New Roman" w:hAnsi="Times New Roman"/>
          <w:sz w:val="24"/>
          <w:szCs w:val="24"/>
        </w:rPr>
      </w:pPr>
      <w:r w:rsidRPr="00663687">
        <w:rPr>
          <w:rFonts w:ascii="Times New Roman" w:hAnsi="Times New Roman"/>
          <w:sz w:val="24"/>
          <w:szCs w:val="24"/>
        </w:rPr>
        <w:t>Fellow, World Academy of Sciences TWAS - for the advancement of science in developing countries</w:t>
      </w:r>
      <w:r>
        <w:rPr>
          <w:rFonts w:ascii="Times New Roman" w:hAnsi="Times New Roman"/>
          <w:sz w:val="24"/>
          <w:szCs w:val="24"/>
        </w:rPr>
        <w:t xml:space="preserve"> </w:t>
      </w:r>
      <w:r>
        <w:rPr>
          <w:rFonts w:ascii="Times New Roman" w:hAnsi="Times New Roman" w:hint="eastAsia"/>
          <w:sz w:val="24"/>
          <w:szCs w:val="24"/>
        </w:rPr>
        <w:t>(</w:t>
      </w:r>
      <w:r>
        <w:rPr>
          <w:rFonts w:ascii="Times New Roman" w:hAnsi="Times New Roman"/>
          <w:sz w:val="24"/>
          <w:szCs w:val="24"/>
        </w:rPr>
        <w:t>2013</w:t>
      </w:r>
      <w:r>
        <w:rPr>
          <w:rFonts w:ascii="Times New Roman" w:hAnsi="Times New Roman" w:hint="eastAsia"/>
          <w:sz w:val="24"/>
          <w:szCs w:val="24"/>
        </w:rPr>
        <w:t>)</w:t>
      </w:r>
    </w:p>
    <w:p w14:paraId="5E5F4C61" w14:textId="77777777" w:rsidR="00F7617F" w:rsidRPr="00663687" w:rsidRDefault="00F7617F" w:rsidP="00C77BE8">
      <w:pPr>
        <w:spacing w:beforeLines="25" w:before="60" w:line="100" w:lineRule="atLeast"/>
        <w:ind w:leftChars="354" w:left="845" w:hangingChars="57" w:hanging="137"/>
        <w:rPr>
          <w:rFonts w:ascii="Times New Roman" w:hAnsi="Times New Roman"/>
          <w:sz w:val="24"/>
          <w:szCs w:val="24"/>
        </w:rPr>
      </w:pPr>
      <w:r w:rsidRPr="008747BB">
        <w:rPr>
          <w:rFonts w:ascii="Times New Roman" w:hAnsi="Times New Roman"/>
          <w:color w:val="000000" w:themeColor="text1"/>
          <w:sz w:val="24"/>
          <w:szCs w:val="24"/>
        </w:rPr>
        <w:t>Centennial Anniversary Distinguished Alumnus Award, College of Economics and Management, University of the Philippines (UPLB), 2019</w:t>
      </w:r>
    </w:p>
    <w:p w14:paraId="0902047A" w14:textId="77777777" w:rsidR="00C77BE8" w:rsidRPr="00663687" w:rsidRDefault="00C77BE8"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Scientific Progress (Second Prize), Chinese </w:t>
      </w:r>
      <w:smartTag w:uri="urn:schemas-microsoft-com:office:smarttags" w:element="place">
        <w:smartTag w:uri="urn:schemas-microsoft-com:office:smarttags" w:element="PlaceType">
          <w:r w:rsidRPr="00663687">
            <w:rPr>
              <w:rFonts w:ascii="Times New Roman" w:hAnsi="Times New Roman"/>
              <w:sz w:val="24"/>
              <w:szCs w:val="24"/>
            </w:rPr>
            <w:t>Academy</w:t>
          </w:r>
        </w:smartTag>
        <w:r w:rsidRPr="00663687">
          <w:rPr>
            <w:rFonts w:ascii="Times New Roman" w:hAnsi="Times New Roman"/>
            <w:sz w:val="24"/>
            <w:szCs w:val="24"/>
          </w:rPr>
          <w:t xml:space="preserve"> of </w:t>
        </w:r>
        <w:smartTag w:uri="urn:schemas-microsoft-com:office:smarttags" w:element="PlaceName">
          <w:r w:rsidRPr="00663687">
            <w:rPr>
              <w:rFonts w:ascii="Times New Roman" w:hAnsi="Times New Roman"/>
              <w:sz w:val="24"/>
              <w:szCs w:val="24"/>
            </w:rPr>
            <w:t>Surveying</w:t>
          </w:r>
        </w:smartTag>
      </w:smartTag>
      <w:r w:rsidRPr="00663687">
        <w:rPr>
          <w:rFonts w:ascii="Times New Roman" w:hAnsi="Times New Roman"/>
          <w:sz w:val="24"/>
          <w:szCs w:val="24"/>
        </w:rPr>
        <w:t xml:space="preserve"> and Mapping Geographic Information, 2015 </w:t>
      </w:r>
    </w:p>
    <w:p w14:paraId="2D726AA1"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Award for the National Outstanding Team for Poverty Alleviation in China, the Poverty Alleviation Office, the State Council of China, 2011</w:t>
      </w:r>
    </w:p>
    <w:p w14:paraId="19715FB5"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IRRI’s Outstanding Alumni, </w:t>
      </w:r>
      <w:r w:rsidR="002A4483">
        <w:rPr>
          <w:rFonts w:ascii="Times New Roman" w:hAnsi="Times New Roman"/>
          <w:sz w:val="24"/>
          <w:szCs w:val="24"/>
        </w:rPr>
        <w:t>one of five winners offered in t</w:t>
      </w:r>
      <w:r w:rsidR="002A4483" w:rsidRPr="002A4483">
        <w:rPr>
          <w:rFonts w:ascii="Times New Roman" w:hAnsi="Times New Roman"/>
          <w:sz w:val="24"/>
          <w:szCs w:val="24"/>
        </w:rPr>
        <w:t xml:space="preserve">he 50th </w:t>
      </w:r>
      <w:r w:rsidR="002A4483">
        <w:rPr>
          <w:rFonts w:ascii="Times New Roman" w:hAnsi="Times New Roman"/>
          <w:sz w:val="24"/>
          <w:szCs w:val="24"/>
        </w:rPr>
        <w:t>A</w:t>
      </w:r>
      <w:r w:rsidR="002A4483" w:rsidRPr="002A4483">
        <w:rPr>
          <w:rFonts w:ascii="Times New Roman" w:hAnsi="Times New Roman"/>
          <w:sz w:val="24"/>
          <w:szCs w:val="24"/>
        </w:rPr>
        <w:t>nniversary of the</w:t>
      </w:r>
      <w:r w:rsidR="002A4483" w:rsidRPr="00663687">
        <w:rPr>
          <w:rFonts w:ascii="Times New Roman" w:hAnsi="Times New Roman"/>
          <w:sz w:val="24"/>
          <w:szCs w:val="24"/>
        </w:rPr>
        <w:t xml:space="preserve"> </w:t>
      </w:r>
      <w:r w:rsidRPr="00663687">
        <w:rPr>
          <w:rFonts w:ascii="Times New Roman" w:hAnsi="Times New Roman"/>
          <w:sz w:val="24"/>
          <w:szCs w:val="24"/>
        </w:rPr>
        <w:t>International Rice Research Institute</w:t>
      </w:r>
      <w:r w:rsidR="002A4483">
        <w:rPr>
          <w:rFonts w:ascii="Times New Roman" w:hAnsi="Times New Roman"/>
          <w:sz w:val="24"/>
          <w:szCs w:val="24"/>
        </w:rPr>
        <w:t xml:space="preserve"> (IRRI), </w:t>
      </w:r>
      <w:r w:rsidRPr="00663687">
        <w:rPr>
          <w:rFonts w:ascii="Times New Roman" w:hAnsi="Times New Roman"/>
          <w:sz w:val="24"/>
          <w:szCs w:val="24"/>
        </w:rPr>
        <w:t>2010</w:t>
      </w:r>
    </w:p>
    <w:p w14:paraId="2D716597" w14:textId="77777777" w:rsidR="00C77BE8" w:rsidRDefault="00C77BE8"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w:t>
      </w:r>
      <w:r>
        <w:rPr>
          <w:rFonts w:ascii="Times New Roman" w:hAnsi="Times New Roman"/>
          <w:sz w:val="24"/>
          <w:szCs w:val="24"/>
        </w:rPr>
        <w:t xml:space="preserve">Centennial Outstanding Alumnus of </w:t>
      </w:r>
      <w:r>
        <w:rPr>
          <w:rFonts w:ascii="Times New Roman" w:hAnsi="Times New Roman" w:hint="eastAsia"/>
          <w:sz w:val="24"/>
          <w:szCs w:val="24"/>
        </w:rPr>
        <w:t>C</w:t>
      </w:r>
      <w:r>
        <w:rPr>
          <w:rFonts w:ascii="Times New Roman" w:hAnsi="Times New Roman"/>
          <w:sz w:val="24"/>
          <w:szCs w:val="24"/>
        </w:rPr>
        <w:t xml:space="preserve">ollege of Economics and Management, </w:t>
      </w:r>
      <w:r w:rsidRPr="00663687">
        <w:rPr>
          <w:rFonts w:ascii="Times New Roman" w:hAnsi="Times New Roman"/>
          <w:sz w:val="24"/>
          <w:szCs w:val="24"/>
        </w:rPr>
        <w:t>the University of the Philippines, Los Banos, 2008</w:t>
      </w:r>
    </w:p>
    <w:p w14:paraId="72532C97" w14:textId="77777777" w:rsidR="0054563E"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Award for Distinguished Alumni, the University of the Philippines, Los Banos, 2008</w:t>
      </w:r>
    </w:p>
    <w:p w14:paraId="7BE29BC8"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Award for Fudan Outstanding Achievement in Management Science in China, 2008</w:t>
      </w:r>
    </w:p>
    <w:p w14:paraId="3F7F3C78"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Outstanding Scientific Progress (Third Prize) on Early Warning System Study on Grain and Food Security, the Ministry of Agriculture of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r w:rsidRPr="00663687">
        <w:rPr>
          <w:rFonts w:ascii="Times New Roman" w:hAnsi="Times New Roman"/>
          <w:sz w:val="24"/>
          <w:szCs w:val="24"/>
        </w:rPr>
        <w:t>, 2007</w:t>
      </w:r>
    </w:p>
    <w:p w14:paraId="0F3FA854"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National Outstanding Scientist Certificate, the State Council of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r w:rsidRPr="00663687">
        <w:rPr>
          <w:rFonts w:ascii="Times New Roman" w:hAnsi="Times New Roman"/>
          <w:sz w:val="24"/>
          <w:szCs w:val="24"/>
        </w:rPr>
        <w:t>, 2007</w:t>
      </w:r>
    </w:p>
    <w:p w14:paraId="1829651A"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Award for the First and National Finalists “New Century’s Bai-Qian-Wan Talent Program”,</w:t>
      </w:r>
      <w:r w:rsidR="00896A1B" w:rsidRPr="00663687">
        <w:rPr>
          <w:rFonts w:ascii="Times New Roman" w:hAnsi="Times New Roman"/>
          <w:sz w:val="24"/>
          <w:szCs w:val="24"/>
        </w:rPr>
        <w:t xml:space="preserve"> </w:t>
      </w:r>
      <w:r w:rsidRPr="00663687">
        <w:rPr>
          <w:rFonts w:ascii="Times New Roman" w:hAnsi="Times New Roman"/>
          <w:sz w:val="24"/>
          <w:szCs w:val="24"/>
        </w:rPr>
        <w:t>People’s Republic of China (PRC), 2004</w:t>
      </w:r>
    </w:p>
    <w:p w14:paraId="07184DF9"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Outstanding Achievement Award for Oversea Returning Chinese, 2003</w:t>
      </w:r>
    </w:p>
    <w:p w14:paraId="4A73ED6C"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Winner of the 5</w:t>
      </w:r>
      <w:r w:rsidRPr="00663687">
        <w:rPr>
          <w:rFonts w:ascii="Times New Roman" w:hAnsi="Times New Roman"/>
          <w:sz w:val="24"/>
          <w:szCs w:val="24"/>
          <w:vertAlign w:val="superscript"/>
        </w:rPr>
        <w:t>th</w:t>
      </w:r>
      <w:r w:rsidRPr="00663687">
        <w:rPr>
          <w:rFonts w:ascii="Times New Roman" w:hAnsi="Times New Roman"/>
          <w:sz w:val="24"/>
          <w:szCs w:val="24"/>
        </w:rPr>
        <w:t xml:space="preserve"> Prizes for Young Scientists of China (top 10 Youth Scientists), PRC, 2002</w:t>
      </w:r>
    </w:p>
    <w:p w14:paraId="5C682944"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Innovation Team Grant, National Natural Science Foundation of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r w:rsidRPr="00663687">
        <w:rPr>
          <w:rFonts w:ascii="Times New Roman" w:hAnsi="Times New Roman"/>
          <w:sz w:val="24"/>
          <w:szCs w:val="24"/>
        </w:rPr>
        <w:t xml:space="preserve"> Committee (NSFC), 2001</w:t>
      </w:r>
    </w:p>
    <w:p w14:paraId="2303F829"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Outstanding Youths in National Government Organization, awarded jointly by the State Council and Several Ministries of China, 1999</w:t>
      </w:r>
    </w:p>
    <w:p w14:paraId="6A540A4B"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Outstanding Scientific Progress (Second Prize) on Agricultural R&amp;D Policy Study, the Ministry of Agriculture of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r w:rsidRPr="00663687">
        <w:rPr>
          <w:rFonts w:ascii="Times New Roman" w:hAnsi="Times New Roman"/>
          <w:sz w:val="24"/>
          <w:szCs w:val="24"/>
        </w:rPr>
        <w:t>, 1999</w:t>
      </w:r>
    </w:p>
    <w:p w14:paraId="351BD170"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Receiver of National Outstanding Youths Foundation, NSFC, 1998</w:t>
      </w:r>
    </w:p>
    <w:p w14:paraId="073E88A3"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Winner of the 4</w:t>
      </w:r>
      <w:r w:rsidRPr="00663687">
        <w:rPr>
          <w:rFonts w:ascii="Times New Roman" w:hAnsi="Times New Roman"/>
          <w:sz w:val="24"/>
          <w:szCs w:val="24"/>
          <w:vertAlign w:val="superscript"/>
        </w:rPr>
        <w:t>th</w:t>
      </w:r>
      <w:r w:rsidRPr="00663687">
        <w:rPr>
          <w:rFonts w:ascii="Times New Roman" w:hAnsi="Times New Roman"/>
          <w:sz w:val="24"/>
          <w:szCs w:val="24"/>
        </w:rPr>
        <w:t xml:space="preserve"> Nomination Prizes for Young Scientists of China, PRC, 1998</w:t>
      </w:r>
    </w:p>
    <w:p w14:paraId="050C8B9E"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Top Ten Outstanding Youths Award, Chinese</w:t>
      </w:r>
      <w:r w:rsidR="00896A1B" w:rsidRPr="00663687">
        <w:rPr>
          <w:rFonts w:ascii="Times New Roman" w:hAnsi="Times New Roman"/>
          <w:sz w:val="24"/>
          <w:szCs w:val="24"/>
        </w:rPr>
        <w:t xml:space="preserve"> </w:t>
      </w:r>
      <w:r w:rsidRPr="00663687">
        <w:rPr>
          <w:rFonts w:ascii="Times New Roman" w:hAnsi="Times New Roman"/>
          <w:sz w:val="24"/>
          <w:szCs w:val="24"/>
        </w:rPr>
        <w:t>Academy of Agricultural Sciences, 1997</w:t>
      </w:r>
    </w:p>
    <w:p w14:paraId="4D54DAEE"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Top Ten Outstanding Staffs Award, Chinese</w:t>
      </w:r>
      <w:r w:rsidR="00896A1B" w:rsidRPr="00663687">
        <w:rPr>
          <w:rFonts w:ascii="Times New Roman" w:hAnsi="Times New Roman"/>
          <w:sz w:val="24"/>
          <w:szCs w:val="24"/>
        </w:rPr>
        <w:t xml:space="preserve"> </w:t>
      </w:r>
      <w:r w:rsidRPr="00663687">
        <w:rPr>
          <w:rFonts w:ascii="Times New Roman" w:hAnsi="Times New Roman"/>
          <w:sz w:val="24"/>
          <w:szCs w:val="24"/>
        </w:rPr>
        <w:t>Academy of Agricultural Sciences, 1997</w:t>
      </w:r>
    </w:p>
    <w:p w14:paraId="4B5FAE95"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lastRenderedPageBreak/>
        <w:t>Distinguished Agricultural Scientist, the Ministry of Agriculture of China, 1997</w:t>
      </w:r>
    </w:p>
    <w:p w14:paraId="30B966F7"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Sun Yefang’s</w:t>
      </w:r>
      <w:r w:rsidR="00896A1B" w:rsidRPr="00663687">
        <w:rPr>
          <w:rFonts w:ascii="Times New Roman" w:hAnsi="Times New Roman"/>
          <w:sz w:val="24"/>
          <w:szCs w:val="24"/>
        </w:rPr>
        <w:t xml:space="preserve"> </w:t>
      </w:r>
      <w:r w:rsidRPr="00663687">
        <w:rPr>
          <w:rFonts w:ascii="Times New Roman" w:hAnsi="Times New Roman"/>
          <w:sz w:val="24"/>
          <w:szCs w:val="24"/>
        </w:rPr>
        <w:t xml:space="preserve">Economic Prize (the highest economist award in China, given every 3 years), 1997 </w:t>
      </w:r>
    </w:p>
    <w:p w14:paraId="53AFED97"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Outstanding Scientific Progress (Second Prize) on </w:t>
      </w:r>
      <w:smartTag w:uri="urn:schemas-microsoft-com:office:smarttags" w:element="country-region">
        <w:r w:rsidRPr="00663687">
          <w:rPr>
            <w:rFonts w:ascii="Times New Roman" w:hAnsi="Times New Roman"/>
            <w:sz w:val="24"/>
            <w:szCs w:val="24"/>
          </w:rPr>
          <w:t>China</w:t>
        </w:r>
      </w:smartTag>
      <w:r w:rsidRPr="00663687">
        <w:rPr>
          <w:rFonts w:ascii="Times New Roman" w:hAnsi="Times New Roman"/>
          <w:sz w:val="24"/>
          <w:szCs w:val="24"/>
        </w:rPr>
        <w:t xml:space="preserve">’s Food Policy Study, the Ministry of Agriculture of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r w:rsidRPr="00663687">
        <w:rPr>
          <w:rFonts w:ascii="Times New Roman" w:hAnsi="Times New Roman"/>
          <w:sz w:val="24"/>
          <w:szCs w:val="24"/>
        </w:rPr>
        <w:t>, 1996</w:t>
      </w:r>
    </w:p>
    <w:p w14:paraId="1F3AAE39"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Outstanding Scientific Progress (Third Prize) on </w:t>
      </w:r>
      <w:smartTag w:uri="urn:schemas-microsoft-com:office:smarttags" w:element="State">
        <w:smartTag w:uri="urn:schemas-microsoft-com:office:smarttags" w:element="place">
          <w:r w:rsidRPr="00663687">
            <w:rPr>
              <w:rFonts w:ascii="Times New Roman" w:hAnsi="Times New Roman"/>
              <w:sz w:val="24"/>
              <w:szCs w:val="24"/>
            </w:rPr>
            <w:t>Zhejiang</w:t>
          </w:r>
        </w:smartTag>
      </w:smartTag>
      <w:r w:rsidRPr="00663687">
        <w:rPr>
          <w:rFonts w:ascii="Times New Roman" w:hAnsi="Times New Roman"/>
          <w:sz w:val="24"/>
          <w:szCs w:val="24"/>
        </w:rPr>
        <w:t>’s Seed Supply and Support System, Zhejiang Science and Technology Commission, 1996</w:t>
      </w:r>
    </w:p>
    <w:p w14:paraId="293A778E"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Award for Outstanding Scientific Progress (Third Prize) on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r w:rsidRPr="00663687">
        <w:rPr>
          <w:rFonts w:ascii="Times New Roman" w:hAnsi="Times New Roman"/>
          <w:sz w:val="24"/>
          <w:szCs w:val="24"/>
        </w:rPr>
        <w:t>’s Crop Regionalization, the State Agricultural Regional Planning Commission and Ministry of Agriculture, 1991</w:t>
      </w:r>
    </w:p>
    <w:p w14:paraId="43095AED" w14:textId="77777777" w:rsidR="0054563E" w:rsidRPr="00663687" w:rsidRDefault="0054563E" w:rsidP="00C77BE8">
      <w:pPr>
        <w:spacing w:beforeLines="25" w:before="60"/>
        <w:ind w:leftChars="354" w:left="845" w:hangingChars="57" w:hanging="137"/>
        <w:rPr>
          <w:rFonts w:ascii="Times New Roman" w:hAnsi="Times New Roman"/>
          <w:sz w:val="24"/>
          <w:szCs w:val="24"/>
        </w:rPr>
      </w:pPr>
      <w:r w:rsidRPr="00663687">
        <w:rPr>
          <w:rFonts w:ascii="Times New Roman" w:hAnsi="Times New Roman"/>
          <w:sz w:val="24"/>
          <w:szCs w:val="24"/>
        </w:rPr>
        <w:t xml:space="preserve">Received Several Best Quality Paper Awards from Various Academic Associations and Organizations in </w:t>
      </w:r>
      <w:smartTag w:uri="urn:schemas-microsoft-com:office:smarttags" w:element="country-region">
        <w:smartTag w:uri="urn:schemas-microsoft-com:office:smarttags" w:element="place">
          <w:r w:rsidRPr="00663687">
            <w:rPr>
              <w:rFonts w:ascii="Times New Roman" w:hAnsi="Times New Roman"/>
              <w:sz w:val="24"/>
              <w:szCs w:val="24"/>
            </w:rPr>
            <w:t>China</w:t>
          </w:r>
        </w:smartTag>
      </w:smartTag>
    </w:p>
    <w:p w14:paraId="58F215DB" w14:textId="77777777" w:rsidR="0054563E" w:rsidRPr="00663687" w:rsidRDefault="0054563E" w:rsidP="002C663E">
      <w:pPr>
        <w:rPr>
          <w:rFonts w:ascii="Times New Roman" w:hAnsi="Times New Roman"/>
          <w:sz w:val="24"/>
          <w:szCs w:val="24"/>
        </w:rPr>
      </w:pPr>
    </w:p>
    <w:p w14:paraId="5A3D51A4" w14:textId="77777777" w:rsidR="0054563E" w:rsidRPr="00663687" w:rsidRDefault="0054563E" w:rsidP="002C663E">
      <w:pPr>
        <w:spacing w:line="100" w:lineRule="atLeast"/>
        <w:rPr>
          <w:rFonts w:ascii="Times New Roman" w:hAnsi="Times New Roman"/>
          <w:b/>
          <w:bCs/>
          <w:smallCaps/>
          <w:sz w:val="24"/>
          <w:szCs w:val="24"/>
        </w:rPr>
      </w:pPr>
      <w:r w:rsidRPr="00663687">
        <w:rPr>
          <w:rFonts w:ascii="Times New Roman" w:hAnsi="Times New Roman"/>
          <w:b/>
          <w:bCs/>
          <w:smallCaps/>
          <w:sz w:val="24"/>
          <w:szCs w:val="24"/>
        </w:rPr>
        <w:t>Project leader and co-leader in past 10 years</w:t>
      </w:r>
    </w:p>
    <w:p w14:paraId="7D71EDAC" w14:textId="77777777" w:rsidR="00F7617F" w:rsidRPr="008747BB" w:rsidRDefault="00F7617F" w:rsidP="00F7617F">
      <w:pPr>
        <w:spacing w:line="100" w:lineRule="atLeast"/>
        <w:ind w:left="720"/>
        <w:rPr>
          <w:rFonts w:ascii="Times New Roman" w:hAnsi="Times New Roman"/>
          <w:color w:val="000000" w:themeColor="text1"/>
          <w:sz w:val="24"/>
          <w:szCs w:val="24"/>
        </w:rPr>
      </w:pPr>
      <w:r w:rsidRPr="008747BB">
        <w:rPr>
          <w:rFonts w:ascii="Times New Roman" w:hAnsi="Times New Roman"/>
          <w:color w:val="000000" w:themeColor="text1"/>
          <w:sz w:val="24"/>
          <w:szCs w:val="24"/>
        </w:rPr>
        <w:t>Received about 100 major research project grants from China and international donors to work on agricultural and rural development</w:t>
      </w:r>
    </w:p>
    <w:p w14:paraId="16B7CB4F" w14:textId="77777777" w:rsidR="0054563E" w:rsidRPr="00F7617F" w:rsidRDefault="0054563E" w:rsidP="002C663E">
      <w:pPr>
        <w:rPr>
          <w:rFonts w:ascii="Times New Roman" w:hAnsi="Times New Roman"/>
          <w:sz w:val="24"/>
          <w:szCs w:val="24"/>
        </w:rPr>
      </w:pPr>
    </w:p>
    <w:p w14:paraId="23FF57DD" w14:textId="77777777" w:rsidR="0054563E" w:rsidRPr="00663687" w:rsidRDefault="0054563E" w:rsidP="002C663E">
      <w:pPr>
        <w:rPr>
          <w:rFonts w:ascii="Times New Roman" w:hAnsi="Times New Roman"/>
          <w:b/>
          <w:bCs/>
          <w:smallCaps/>
          <w:sz w:val="24"/>
          <w:szCs w:val="24"/>
        </w:rPr>
      </w:pPr>
      <w:r w:rsidRPr="00663687">
        <w:rPr>
          <w:rFonts w:ascii="Times New Roman" w:hAnsi="Times New Roman"/>
          <w:b/>
          <w:bCs/>
          <w:smallCaps/>
          <w:sz w:val="24"/>
          <w:szCs w:val="24"/>
        </w:rPr>
        <w:t>Advising Graduate Students:</w:t>
      </w:r>
    </w:p>
    <w:p w14:paraId="15DA7BAD" w14:textId="77777777" w:rsidR="00F7617F" w:rsidRDefault="00F7617F" w:rsidP="00F7617F">
      <w:pPr>
        <w:spacing w:line="100" w:lineRule="atLeast"/>
        <w:ind w:leftChars="354" w:left="850" w:hangingChars="59" w:hanging="142"/>
        <w:rPr>
          <w:rFonts w:ascii="Times New Roman" w:hAnsi="Times New Roman"/>
          <w:sz w:val="24"/>
          <w:szCs w:val="24"/>
        </w:rPr>
      </w:pPr>
      <w:r w:rsidRPr="00663687">
        <w:rPr>
          <w:rFonts w:ascii="Times New Roman" w:hAnsi="Times New Roman"/>
          <w:sz w:val="24"/>
          <w:szCs w:val="24"/>
        </w:rPr>
        <w:t xml:space="preserve">Graduate program: </w:t>
      </w:r>
      <w:r>
        <w:rPr>
          <w:rFonts w:ascii="Times New Roman" w:hAnsi="Times New Roman"/>
          <w:sz w:val="24"/>
          <w:szCs w:val="24"/>
        </w:rPr>
        <w:t>A</w:t>
      </w:r>
      <w:r w:rsidRPr="00663687">
        <w:rPr>
          <w:rFonts w:ascii="Times New Roman" w:hAnsi="Times New Roman"/>
          <w:sz w:val="24"/>
          <w:szCs w:val="24"/>
        </w:rPr>
        <w:t xml:space="preserve">dvisor for about </w:t>
      </w:r>
      <w:r>
        <w:rPr>
          <w:rFonts w:ascii="Times New Roman" w:hAnsi="Times New Roman" w:hint="eastAsia"/>
          <w:sz w:val="24"/>
          <w:szCs w:val="24"/>
        </w:rPr>
        <w:t>7</w:t>
      </w:r>
      <w:r w:rsidRPr="00663687">
        <w:rPr>
          <w:rFonts w:ascii="Times New Roman" w:hAnsi="Times New Roman"/>
          <w:sz w:val="24"/>
          <w:szCs w:val="24"/>
        </w:rPr>
        <w:t>0 M.S. and PhD graduate students with major in agricultural economics and management</w:t>
      </w:r>
      <w:r>
        <w:rPr>
          <w:rFonts w:ascii="Times New Roman" w:hAnsi="Times New Roman"/>
          <w:sz w:val="24"/>
          <w:szCs w:val="24"/>
        </w:rPr>
        <w:t xml:space="preserve"> by end of 20</w:t>
      </w:r>
      <w:r>
        <w:rPr>
          <w:rFonts w:ascii="Times New Roman" w:hAnsi="Times New Roman" w:hint="eastAsia"/>
          <w:sz w:val="24"/>
          <w:szCs w:val="24"/>
        </w:rPr>
        <w:t>2</w:t>
      </w:r>
      <w:r>
        <w:rPr>
          <w:rFonts w:ascii="Times New Roman" w:hAnsi="Times New Roman"/>
          <w:sz w:val="24"/>
          <w:szCs w:val="24"/>
        </w:rPr>
        <w:t xml:space="preserve">1 </w:t>
      </w:r>
    </w:p>
    <w:p w14:paraId="79C74CC6" w14:textId="77777777" w:rsidR="00F7617F" w:rsidRPr="00663687" w:rsidRDefault="00F7617F" w:rsidP="00F7617F">
      <w:pPr>
        <w:spacing w:line="100" w:lineRule="atLeast"/>
        <w:ind w:leftChars="354" w:left="850" w:hangingChars="59" w:hanging="142"/>
        <w:rPr>
          <w:rFonts w:ascii="Times New Roman" w:hAnsi="Times New Roman"/>
          <w:sz w:val="24"/>
          <w:szCs w:val="24"/>
        </w:rPr>
      </w:pPr>
      <w:r w:rsidRPr="00663687">
        <w:rPr>
          <w:rFonts w:ascii="Times New Roman" w:hAnsi="Times New Roman"/>
          <w:sz w:val="24"/>
          <w:szCs w:val="24"/>
        </w:rPr>
        <w:t xml:space="preserve">Post-doctor program: </w:t>
      </w:r>
      <w:r>
        <w:rPr>
          <w:rFonts w:ascii="Times New Roman" w:hAnsi="Times New Roman"/>
          <w:sz w:val="24"/>
          <w:szCs w:val="24"/>
        </w:rPr>
        <w:t>A</w:t>
      </w:r>
      <w:r w:rsidRPr="00663687">
        <w:rPr>
          <w:rFonts w:ascii="Times New Roman" w:hAnsi="Times New Roman"/>
          <w:sz w:val="24"/>
          <w:szCs w:val="24"/>
        </w:rPr>
        <w:t xml:space="preserve">dvisor for more than </w:t>
      </w:r>
      <w:r>
        <w:rPr>
          <w:rFonts w:ascii="Times New Roman" w:hAnsi="Times New Roman"/>
          <w:sz w:val="24"/>
          <w:szCs w:val="24"/>
        </w:rPr>
        <w:t>20</w:t>
      </w:r>
      <w:r w:rsidRPr="00663687">
        <w:rPr>
          <w:rFonts w:ascii="Times New Roman" w:hAnsi="Times New Roman"/>
          <w:sz w:val="24"/>
          <w:szCs w:val="24"/>
        </w:rPr>
        <w:t xml:space="preserve"> post-doctors </w:t>
      </w:r>
      <w:r>
        <w:rPr>
          <w:rFonts w:ascii="Times New Roman" w:hAnsi="Times New Roman"/>
          <w:sz w:val="24"/>
          <w:szCs w:val="24"/>
        </w:rPr>
        <w:t>by end of 20</w:t>
      </w:r>
      <w:r>
        <w:rPr>
          <w:rFonts w:ascii="Times New Roman" w:hAnsi="Times New Roman" w:hint="eastAsia"/>
          <w:sz w:val="24"/>
          <w:szCs w:val="24"/>
        </w:rPr>
        <w:t>2</w:t>
      </w:r>
      <w:r>
        <w:rPr>
          <w:rFonts w:ascii="Times New Roman" w:hAnsi="Times New Roman"/>
          <w:sz w:val="24"/>
          <w:szCs w:val="24"/>
        </w:rPr>
        <w:t>1</w:t>
      </w:r>
    </w:p>
    <w:p w14:paraId="6DD93938" w14:textId="77777777" w:rsidR="0054563E" w:rsidRPr="00F7617F" w:rsidRDefault="0054563E" w:rsidP="00B037F3">
      <w:pPr>
        <w:spacing w:line="100" w:lineRule="atLeast"/>
        <w:ind w:leftChars="354" w:left="850" w:hangingChars="59" w:hanging="142"/>
        <w:rPr>
          <w:rFonts w:ascii="Times New Roman" w:hAnsi="Times New Roman"/>
          <w:sz w:val="24"/>
          <w:szCs w:val="24"/>
        </w:rPr>
      </w:pPr>
    </w:p>
    <w:p w14:paraId="41750BC2" w14:textId="77777777" w:rsidR="0054563E" w:rsidRPr="00663687" w:rsidRDefault="0054563E" w:rsidP="00D60CA1">
      <w:pPr>
        <w:spacing w:beforeLines="50" w:before="120"/>
        <w:ind w:left="720"/>
        <w:rPr>
          <w:rFonts w:ascii="Times New Roman" w:hAnsi="Times New Roman"/>
          <w:sz w:val="24"/>
          <w:szCs w:val="24"/>
        </w:rPr>
      </w:pPr>
    </w:p>
    <w:p w14:paraId="4250F967" w14:textId="77777777" w:rsidR="0054563E" w:rsidRPr="00663687" w:rsidRDefault="0054563E">
      <w:pPr>
        <w:rPr>
          <w:rFonts w:ascii="Times New Roman" w:hAnsi="Times New Roman"/>
          <w:b/>
          <w:bCs/>
          <w:smallCaps/>
          <w:sz w:val="24"/>
          <w:szCs w:val="24"/>
        </w:rPr>
      </w:pPr>
      <w:r w:rsidRPr="00663687">
        <w:rPr>
          <w:rFonts w:ascii="Times New Roman" w:hAnsi="Times New Roman"/>
          <w:b/>
          <w:bCs/>
          <w:smallCaps/>
          <w:sz w:val="24"/>
          <w:szCs w:val="24"/>
        </w:rPr>
        <w:t>Employment Record:</w:t>
      </w:r>
    </w:p>
    <w:p w14:paraId="377CBBC9" w14:textId="77777777" w:rsidR="0054563E" w:rsidRPr="00663687" w:rsidRDefault="0054563E" w:rsidP="001F7C0B">
      <w:pPr>
        <w:rPr>
          <w:rFonts w:ascii="Times New Roman" w:hAnsi="Times New Roman"/>
          <w:sz w:val="24"/>
          <w:szCs w:val="24"/>
        </w:rPr>
      </w:pPr>
    </w:p>
    <w:p w14:paraId="473CDFEB" w14:textId="77777777" w:rsidR="0054563E" w:rsidRPr="00663687" w:rsidRDefault="00B1022B" w:rsidP="001F7C0B">
      <w:pPr>
        <w:pStyle w:val="6"/>
      </w:pPr>
      <w:r w:rsidRPr="00663687">
        <w:t xml:space="preserve">    </w:t>
      </w:r>
      <w:r w:rsidR="0054563E" w:rsidRPr="00663687">
        <w:t>December 2015 to date</w:t>
      </w:r>
    </w:p>
    <w:p w14:paraId="0567024E" w14:textId="77777777" w:rsidR="0054563E" w:rsidRPr="00663687" w:rsidRDefault="0054563E" w:rsidP="001F7C0B">
      <w:pPr>
        <w:rPr>
          <w:rFonts w:ascii="Times New Roman" w:hAnsi="Times New Roman"/>
          <w:sz w:val="24"/>
          <w:szCs w:val="24"/>
        </w:rPr>
      </w:pPr>
      <w:r w:rsidRPr="00663687">
        <w:rPr>
          <w:rFonts w:ascii="Times New Roman" w:hAnsi="Times New Roman"/>
          <w:sz w:val="24"/>
          <w:szCs w:val="24"/>
        </w:rPr>
        <w:tab/>
        <w:t>Professor</w:t>
      </w:r>
    </w:p>
    <w:p w14:paraId="5BD02C32" w14:textId="77777777" w:rsidR="0054563E" w:rsidRPr="00663687" w:rsidRDefault="0054563E" w:rsidP="001F7C0B">
      <w:pPr>
        <w:ind w:left="720"/>
        <w:rPr>
          <w:rFonts w:ascii="Times New Roman" w:hAnsi="Times New Roman"/>
          <w:sz w:val="24"/>
          <w:szCs w:val="24"/>
        </w:rPr>
      </w:pPr>
      <w:r w:rsidRPr="00663687">
        <w:rPr>
          <w:rFonts w:ascii="Times New Roman" w:hAnsi="Times New Roman"/>
          <w:sz w:val="24"/>
          <w:szCs w:val="24"/>
        </w:rPr>
        <w:t>School</w:t>
      </w:r>
      <w:r w:rsidR="00851E00" w:rsidRPr="00663687">
        <w:rPr>
          <w:rFonts w:ascii="Times New Roman" w:hAnsi="Times New Roman"/>
          <w:sz w:val="24"/>
          <w:szCs w:val="24"/>
        </w:rPr>
        <w:t xml:space="preserve"> </w:t>
      </w:r>
      <w:r w:rsidRPr="00663687">
        <w:rPr>
          <w:rFonts w:ascii="Times New Roman" w:hAnsi="Times New Roman"/>
          <w:sz w:val="24"/>
          <w:szCs w:val="24"/>
        </w:rPr>
        <w:t>of Advanced Agricultural Sciences, Peking University</w:t>
      </w:r>
    </w:p>
    <w:p w14:paraId="5C3C6D67" w14:textId="77777777" w:rsidR="00882CCD" w:rsidRDefault="00882CCD" w:rsidP="001F7C0B">
      <w:pPr>
        <w:ind w:left="720"/>
        <w:rPr>
          <w:rFonts w:ascii="Times New Roman" w:hAnsi="Times New Roman"/>
          <w:sz w:val="24"/>
          <w:szCs w:val="24"/>
        </w:rPr>
      </w:pPr>
      <w:r w:rsidRPr="00663687">
        <w:rPr>
          <w:rFonts w:ascii="Times New Roman" w:hAnsi="Times New Roman"/>
          <w:sz w:val="24"/>
          <w:szCs w:val="24"/>
        </w:rPr>
        <w:t>Director</w:t>
      </w:r>
      <w:r w:rsidR="00D3458B">
        <w:rPr>
          <w:rFonts w:ascii="Times New Roman" w:hAnsi="Times New Roman"/>
          <w:sz w:val="24"/>
          <w:szCs w:val="24"/>
        </w:rPr>
        <w:t xml:space="preserve"> </w:t>
      </w:r>
      <w:r w:rsidR="00D3458B" w:rsidRPr="00D3458B">
        <w:rPr>
          <w:rFonts w:ascii="Times New Roman" w:hAnsi="Times New Roman"/>
          <w:sz w:val="24"/>
          <w:szCs w:val="24"/>
        </w:rPr>
        <w:sym w:font="Wingdings" w:char="F0E0"/>
      </w:r>
      <w:r w:rsidR="00D3458B">
        <w:rPr>
          <w:rFonts w:ascii="Times New Roman" w:hAnsi="Times New Roman"/>
          <w:sz w:val="24"/>
          <w:szCs w:val="24"/>
        </w:rPr>
        <w:t xml:space="preserve"> Honorary Director</w:t>
      </w:r>
      <w:r w:rsidRPr="00663687">
        <w:rPr>
          <w:rFonts w:ascii="Times New Roman" w:hAnsi="Times New Roman"/>
          <w:sz w:val="24"/>
          <w:szCs w:val="24"/>
        </w:rPr>
        <w:t>, China Center for Agricultural Policy, Pe</w:t>
      </w:r>
      <w:r w:rsidR="00900CE6">
        <w:rPr>
          <w:rFonts w:ascii="Times New Roman" w:hAnsi="Times New Roman"/>
          <w:sz w:val="24"/>
          <w:szCs w:val="24"/>
        </w:rPr>
        <w:t>king University</w:t>
      </w:r>
    </w:p>
    <w:p w14:paraId="153DF032" w14:textId="77777777" w:rsidR="00900CE6" w:rsidRPr="00B037F3" w:rsidRDefault="00900CE6" w:rsidP="001F7C0B">
      <w:pPr>
        <w:ind w:left="720"/>
        <w:rPr>
          <w:rFonts w:ascii="Times New Roman" w:hAnsi="Times New Roman"/>
          <w:color w:val="000000" w:themeColor="text1"/>
          <w:sz w:val="24"/>
          <w:szCs w:val="24"/>
        </w:rPr>
      </w:pPr>
      <w:r w:rsidRPr="00B037F3">
        <w:rPr>
          <w:rFonts w:ascii="Times New Roman" w:hAnsi="Times New Roman"/>
          <w:color w:val="000000" w:themeColor="text1"/>
          <w:sz w:val="24"/>
          <w:szCs w:val="24"/>
        </w:rPr>
        <w:t>Director, New Rural Development Institute</w:t>
      </w:r>
      <w:r w:rsidR="00B037F3" w:rsidRPr="00B037F3">
        <w:rPr>
          <w:rFonts w:ascii="Times New Roman" w:hAnsi="Times New Roman"/>
          <w:color w:val="000000" w:themeColor="text1"/>
          <w:sz w:val="24"/>
          <w:szCs w:val="24"/>
        </w:rPr>
        <w:t>, Peking University</w:t>
      </w:r>
    </w:p>
    <w:p w14:paraId="04347799" w14:textId="77777777" w:rsidR="00B037F3" w:rsidRPr="00B037F3" w:rsidRDefault="00B037F3" w:rsidP="001F7C0B">
      <w:pPr>
        <w:ind w:left="720"/>
        <w:rPr>
          <w:rFonts w:ascii="Times New Roman" w:hAnsi="Times New Roman"/>
          <w:color w:val="000000" w:themeColor="text1"/>
          <w:sz w:val="24"/>
          <w:szCs w:val="24"/>
        </w:rPr>
      </w:pPr>
      <w:r w:rsidRPr="00B037F3">
        <w:rPr>
          <w:rFonts w:ascii="Times New Roman" w:hAnsi="Times New Roman"/>
          <w:color w:val="000000" w:themeColor="text1"/>
          <w:sz w:val="24"/>
          <w:szCs w:val="24"/>
        </w:rPr>
        <w:t>Vice-president, Jiangxi Agricultural University (</w:t>
      </w:r>
      <w:r w:rsidR="005D1D62">
        <w:rPr>
          <w:rFonts w:ascii="Times New Roman" w:hAnsi="Times New Roman"/>
          <w:color w:val="000000" w:themeColor="text1"/>
          <w:sz w:val="24"/>
          <w:szCs w:val="24"/>
        </w:rPr>
        <w:t xml:space="preserve">April </w:t>
      </w:r>
      <w:r w:rsidRPr="00B037F3">
        <w:rPr>
          <w:rFonts w:ascii="Times New Roman" w:hAnsi="Times New Roman"/>
          <w:color w:val="000000" w:themeColor="text1"/>
          <w:sz w:val="24"/>
          <w:szCs w:val="24"/>
        </w:rPr>
        <w:t>2018-</w:t>
      </w:r>
      <w:r w:rsidR="005D1D62">
        <w:rPr>
          <w:rFonts w:ascii="Times New Roman" w:hAnsi="Times New Roman"/>
          <w:color w:val="000000" w:themeColor="text1"/>
          <w:sz w:val="24"/>
          <w:szCs w:val="24"/>
        </w:rPr>
        <w:t xml:space="preserve">April </w:t>
      </w:r>
      <w:r w:rsidRPr="00B037F3">
        <w:rPr>
          <w:rFonts w:ascii="Times New Roman" w:hAnsi="Times New Roman"/>
          <w:color w:val="000000" w:themeColor="text1"/>
          <w:sz w:val="24"/>
          <w:szCs w:val="24"/>
        </w:rPr>
        <w:t>2020)</w:t>
      </w:r>
    </w:p>
    <w:p w14:paraId="6BDCDC5B" w14:textId="77777777" w:rsidR="0054563E" w:rsidRPr="00663687" w:rsidRDefault="0054563E">
      <w:pPr>
        <w:rPr>
          <w:rFonts w:ascii="Times New Roman" w:hAnsi="Times New Roman"/>
          <w:sz w:val="24"/>
          <w:szCs w:val="24"/>
        </w:rPr>
      </w:pPr>
    </w:p>
    <w:p w14:paraId="12FE7C9B" w14:textId="77777777" w:rsidR="0054563E" w:rsidRPr="00663687" w:rsidRDefault="0054563E">
      <w:pPr>
        <w:pStyle w:val="6"/>
      </w:pPr>
      <w:r w:rsidRPr="00663687">
        <w:t xml:space="preserve">    October 2000 to December 2015</w:t>
      </w:r>
    </w:p>
    <w:p w14:paraId="47FF0F5D" w14:textId="77777777" w:rsidR="0054563E" w:rsidRPr="00663687" w:rsidRDefault="0054563E">
      <w:pPr>
        <w:rPr>
          <w:rFonts w:ascii="Times New Roman" w:hAnsi="Times New Roman"/>
          <w:sz w:val="24"/>
          <w:szCs w:val="24"/>
        </w:rPr>
      </w:pPr>
      <w:r w:rsidRPr="00663687">
        <w:rPr>
          <w:rFonts w:ascii="Times New Roman" w:hAnsi="Times New Roman"/>
          <w:sz w:val="24"/>
          <w:szCs w:val="24"/>
        </w:rPr>
        <w:tab/>
        <w:t>Director</w:t>
      </w:r>
    </w:p>
    <w:p w14:paraId="1EFD4073" w14:textId="77777777" w:rsidR="0054563E" w:rsidRPr="00663687" w:rsidRDefault="0054563E">
      <w:pPr>
        <w:ind w:left="720"/>
        <w:rPr>
          <w:rFonts w:ascii="Times New Roman" w:hAnsi="Times New Roman"/>
          <w:sz w:val="24"/>
          <w:szCs w:val="24"/>
        </w:rPr>
      </w:pPr>
      <w:r w:rsidRPr="00663687">
        <w:rPr>
          <w:rFonts w:ascii="Times New Roman" w:hAnsi="Times New Roman"/>
          <w:sz w:val="24"/>
          <w:szCs w:val="24"/>
        </w:rPr>
        <w:t>Center for Chinese Agricultural Policy (CCAP), Chinese Academy of Sciences (CAS)</w:t>
      </w:r>
    </w:p>
    <w:p w14:paraId="749E3133" w14:textId="77777777" w:rsidR="0054563E" w:rsidRPr="00663687" w:rsidRDefault="0054563E" w:rsidP="00D60CA1">
      <w:pPr>
        <w:pStyle w:val="8"/>
        <w:spacing w:beforeLines="100" w:before="240"/>
      </w:pPr>
      <w:r w:rsidRPr="00663687">
        <w:t>Professor, Institute of Geographic Sciences and Natural Resources Research, CAS</w:t>
      </w:r>
    </w:p>
    <w:p w14:paraId="73D25EEB" w14:textId="77777777" w:rsidR="0054563E" w:rsidRPr="00663687" w:rsidRDefault="0054563E">
      <w:pPr>
        <w:spacing w:before="160"/>
        <w:ind w:left="720"/>
        <w:rPr>
          <w:rFonts w:ascii="Times New Roman" w:hAnsi="Times New Roman"/>
          <w:sz w:val="24"/>
          <w:szCs w:val="24"/>
        </w:rPr>
      </w:pPr>
      <w:r w:rsidRPr="00663687">
        <w:rPr>
          <w:rFonts w:ascii="Times New Roman" w:hAnsi="Times New Roman"/>
          <w:sz w:val="24"/>
          <w:szCs w:val="24"/>
        </w:rPr>
        <w:t>CCAP is led by a small group of well-trained research fellows and support staff who have unmatched skill and experience in working on many aspects of agricultural and rural development. The Center has demonstrated that it can play unique roles in agricultural economics in China and helping government to make a better policy in agricultural and rural development. CCAP was established in Chinese Academy of Agricultural Sciences (CAAS) in 1995 and moved to CAS in 2000.</w:t>
      </w:r>
    </w:p>
    <w:p w14:paraId="68906510" w14:textId="77777777" w:rsidR="0054563E" w:rsidRPr="00663687" w:rsidRDefault="0054563E" w:rsidP="00D60CA1">
      <w:pPr>
        <w:pStyle w:val="6"/>
        <w:spacing w:beforeLines="80" w:before="192"/>
      </w:pPr>
      <w:r w:rsidRPr="00663687">
        <w:t xml:space="preserve">    October 1995 – October 2000</w:t>
      </w:r>
    </w:p>
    <w:p w14:paraId="06821538" w14:textId="77777777" w:rsidR="0054563E" w:rsidRPr="00663687" w:rsidRDefault="0054563E">
      <w:pPr>
        <w:rPr>
          <w:rFonts w:ascii="Times New Roman" w:hAnsi="Times New Roman"/>
          <w:sz w:val="24"/>
          <w:szCs w:val="24"/>
        </w:rPr>
      </w:pPr>
      <w:r w:rsidRPr="00663687">
        <w:rPr>
          <w:rFonts w:ascii="Times New Roman" w:hAnsi="Times New Roman"/>
          <w:sz w:val="24"/>
          <w:szCs w:val="24"/>
        </w:rPr>
        <w:tab/>
        <w:t>Director and Founder of Center for Chinese Agricultural Policy (CCAP)</w:t>
      </w:r>
    </w:p>
    <w:p w14:paraId="4774C93B" w14:textId="77777777" w:rsidR="0054563E" w:rsidRPr="00663687" w:rsidRDefault="0054563E">
      <w:pPr>
        <w:ind w:firstLine="720"/>
        <w:rPr>
          <w:rFonts w:ascii="Times New Roman" w:hAnsi="Times New Roman"/>
          <w:sz w:val="24"/>
          <w:szCs w:val="24"/>
        </w:rPr>
      </w:pPr>
      <w:r w:rsidRPr="00663687">
        <w:rPr>
          <w:rFonts w:ascii="Times New Roman" w:hAnsi="Times New Roman"/>
          <w:sz w:val="24"/>
          <w:szCs w:val="24"/>
        </w:rPr>
        <w:t>Chinese Academy of Agricultural Sciences, Beijing</w:t>
      </w:r>
    </w:p>
    <w:p w14:paraId="6658A5A3" w14:textId="77777777" w:rsidR="0054563E" w:rsidRPr="00663687" w:rsidRDefault="0054563E" w:rsidP="004E0F72">
      <w:pPr>
        <w:ind w:left="720"/>
        <w:rPr>
          <w:rFonts w:ascii="Times New Roman" w:hAnsi="Times New Roman"/>
          <w:sz w:val="24"/>
          <w:szCs w:val="24"/>
        </w:rPr>
      </w:pPr>
      <w:r w:rsidRPr="00663687">
        <w:rPr>
          <w:rFonts w:ascii="Times New Roman" w:hAnsi="Times New Roman"/>
          <w:sz w:val="24"/>
          <w:szCs w:val="24"/>
        </w:rPr>
        <w:t>Professor, Institute of Agricultural Economics, CAAS</w:t>
      </w:r>
    </w:p>
    <w:p w14:paraId="71D749CF" w14:textId="77777777" w:rsidR="0054563E" w:rsidRPr="00663687" w:rsidRDefault="0054563E" w:rsidP="00D60CA1">
      <w:pPr>
        <w:pStyle w:val="6"/>
        <w:spacing w:beforeLines="80" w:before="192"/>
      </w:pPr>
      <w:r w:rsidRPr="00663687">
        <w:lastRenderedPageBreak/>
        <w:t xml:space="preserve">    September 1994 - September 1995</w:t>
      </w:r>
    </w:p>
    <w:p w14:paraId="6B37841B" w14:textId="77777777" w:rsidR="0054563E" w:rsidRPr="00663687" w:rsidRDefault="0054563E">
      <w:pPr>
        <w:rPr>
          <w:rFonts w:ascii="Times New Roman" w:hAnsi="Times New Roman"/>
          <w:sz w:val="24"/>
          <w:szCs w:val="24"/>
        </w:rPr>
      </w:pPr>
      <w:r w:rsidRPr="00663687">
        <w:rPr>
          <w:rFonts w:ascii="Times New Roman" w:hAnsi="Times New Roman"/>
          <w:sz w:val="24"/>
          <w:szCs w:val="24"/>
        </w:rPr>
        <w:tab/>
        <w:t>Research Fellow</w:t>
      </w:r>
    </w:p>
    <w:p w14:paraId="4BD3EE07" w14:textId="77777777" w:rsidR="0054563E" w:rsidRPr="00663687" w:rsidRDefault="0054563E">
      <w:pPr>
        <w:ind w:firstLine="720"/>
        <w:rPr>
          <w:rFonts w:ascii="Times New Roman" w:hAnsi="Times New Roman"/>
          <w:sz w:val="24"/>
          <w:szCs w:val="24"/>
        </w:rPr>
      </w:pPr>
      <w:r w:rsidRPr="00663687">
        <w:rPr>
          <w:rFonts w:ascii="Times New Roman" w:hAnsi="Times New Roman"/>
          <w:sz w:val="24"/>
          <w:szCs w:val="24"/>
        </w:rPr>
        <w:t>International Food Policy Research Institute</w:t>
      </w:r>
      <w:r w:rsidR="00A54C3F">
        <w:rPr>
          <w:rFonts w:ascii="Times New Roman" w:hAnsi="Times New Roman"/>
          <w:sz w:val="24"/>
          <w:szCs w:val="24"/>
        </w:rPr>
        <w:t xml:space="preserve"> (IFPRI)</w:t>
      </w:r>
      <w:r w:rsidRPr="00663687">
        <w:rPr>
          <w:rFonts w:ascii="Times New Roman" w:hAnsi="Times New Roman"/>
          <w:sz w:val="24"/>
          <w:szCs w:val="24"/>
        </w:rPr>
        <w:t>, Washington D.C., USA</w:t>
      </w:r>
    </w:p>
    <w:p w14:paraId="1C5F63E1" w14:textId="77777777" w:rsidR="0054563E" w:rsidRPr="00663687" w:rsidRDefault="0054563E" w:rsidP="00D60CA1">
      <w:pPr>
        <w:pStyle w:val="6"/>
        <w:spacing w:beforeLines="80" w:before="192"/>
      </w:pPr>
      <w:r w:rsidRPr="00663687">
        <w:t xml:space="preserve">    August - September, 1994</w:t>
      </w:r>
    </w:p>
    <w:p w14:paraId="12876058" w14:textId="77777777" w:rsidR="0054563E" w:rsidRPr="00663687" w:rsidRDefault="0054563E">
      <w:pPr>
        <w:rPr>
          <w:rFonts w:ascii="Times New Roman" w:hAnsi="Times New Roman"/>
          <w:sz w:val="24"/>
          <w:szCs w:val="24"/>
        </w:rPr>
      </w:pPr>
      <w:r w:rsidRPr="00663687">
        <w:rPr>
          <w:rFonts w:ascii="Times New Roman" w:hAnsi="Times New Roman"/>
          <w:sz w:val="24"/>
          <w:szCs w:val="24"/>
        </w:rPr>
        <w:tab/>
        <w:t>Visiting Scholar, Stanford University</w:t>
      </w:r>
    </w:p>
    <w:p w14:paraId="6E87CCE2" w14:textId="77777777" w:rsidR="0054563E" w:rsidRPr="00663687" w:rsidRDefault="0054563E" w:rsidP="00D60CA1">
      <w:pPr>
        <w:pStyle w:val="6"/>
        <w:spacing w:beforeLines="80" w:before="192"/>
      </w:pPr>
      <w:r w:rsidRPr="00663687">
        <w:t xml:space="preserve">    November 1992 - August 1994</w:t>
      </w:r>
    </w:p>
    <w:p w14:paraId="6ACBEDCA" w14:textId="77777777" w:rsidR="0054563E" w:rsidRPr="00663687" w:rsidRDefault="0054563E" w:rsidP="00C37F01">
      <w:pPr>
        <w:rPr>
          <w:rFonts w:ascii="Times New Roman" w:hAnsi="Times New Roman"/>
          <w:sz w:val="24"/>
          <w:szCs w:val="24"/>
        </w:rPr>
      </w:pPr>
      <w:r w:rsidRPr="00663687">
        <w:rPr>
          <w:rFonts w:ascii="Times New Roman" w:hAnsi="Times New Roman"/>
          <w:sz w:val="24"/>
          <w:szCs w:val="24"/>
        </w:rPr>
        <w:tab/>
        <w:t>Professor and Department Head</w:t>
      </w:r>
    </w:p>
    <w:p w14:paraId="2C6E499B" w14:textId="77777777" w:rsidR="0054563E" w:rsidRPr="00663687" w:rsidRDefault="0054563E" w:rsidP="00C37F01">
      <w:pPr>
        <w:ind w:firstLine="720"/>
        <w:rPr>
          <w:rFonts w:ascii="Times New Roman" w:hAnsi="Times New Roman"/>
          <w:sz w:val="24"/>
          <w:szCs w:val="24"/>
        </w:rPr>
      </w:pPr>
      <w:r w:rsidRPr="00663687">
        <w:rPr>
          <w:rFonts w:ascii="Times New Roman" w:hAnsi="Times New Roman"/>
          <w:sz w:val="24"/>
          <w:szCs w:val="24"/>
        </w:rPr>
        <w:t>Agri. Econ. Dept., China National Rice Research Institute (CNRRI), Hangzhou, China</w:t>
      </w:r>
    </w:p>
    <w:p w14:paraId="1E0A9674" w14:textId="77777777" w:rsidR="0054563E" w:rsidRPr="00663687" w:rsidRDefault="0054563E" w:rsidP="00D60CA1">
      <w:pPr>
        <w:spacing w:beforeLines="80" w:before="192"/>
        <w:ind w:firstLineChars="200" w:firstLine="482"/>
        <w:rPr>
          <w:rFonts w:ascii="Times New Roman" w:hAnsi="Times New Roman"/>
          <w:b/>
          <w:bCs/>
          <w:sz w:val="24"/>
          <w:szCs w:val="24"/>
        </w:rPr>
      </w:pPr>
      <w:r w:rsidRPr="00663687">
        <w:rPr>
          <w:rFonts w:ascii="Times New Roman" w:hAnsi="Times New Roman"/>
          <w:b/>
          <w:bCs/>
          <w:sz w:val="24"/>
          <w:szCs w:val="24"/>
        </w:rPr>
        <w:t>October 1990-October 1992</w:t>
      </w:r>
    </w:p>
    <w:p w14:paraId="173A9D23" w14:textId="77777777" w:rsidR="0054563E" w:rsidRPr="00663687" w:rsidRDefault="0054563E" w:rsidP="00AE7DBF">
      <w:pPr>
        <w:ind w:firstLineChars="300" w:firstLine="720"/>
        <w:rPr>
          <w:rFonts w:ascii="Times New Roman" w:hAnsi="Times New Roman"/>
          <w:sz w:val="24"/>
          <w:szCs w:val="24"/>
        </w:rPr>
      </w:pPr>
      <w:r w:rsidRPr="00663687">
        <w:rPr>
          <w:rFonts w:ascii="Times New Roman" w:hAnsi="Times New Roman"/>
          <w:sz w:val="24"/>
          <w:szCs w:val="24"/>
        </w:rPr>
        <w:t>Post-Doctor Research Fellow</w:t>
      </w:r>
    </w:p>
    <w:p w14:paraId="3EAAF5A5" w14:textId="77777777" w:rsidR="0054563E" w:rsidRPr="00663687" w:rsidRDefault="0054563E" w:rsidP="00AE7DBF">
      <w:pPr>
        <w:ind w:firstLineChars="300" w:firstLine="720"/>
        <w:rPr>
          <w:rFonts w:ascii="Times New Roman" w:hAnsi="Times New Roman"/>
          <w:sz w:val="24"/>
          <w:szCs w:val="24"/>
        </w:rPr>
      </w:pPr>
      <w:r w:rsidRPr="00663687">
        <w:rPr>
          <w:rFonts w:ascii="Times New Roman" w:hAnsi="Times New Roman"/>
          <w:sz w:val="24"/>
          <w:szCs w:val="24"/>
        </w:rPr>
        <w:t>International Rice Research Institute (IRRI), Los Banos, Philippines</w:t>
      </w:r>
    </w:p>
    <w:p w14:paraId="3F9EA20B" w14:textId="77777777" w:rsidR="0054563E" w:rsidRPr="00663687" w:rsidRDefault="0054563E" w:rsidP="00D60CA1">
      <w:pPr>
        <w:spacing w:beforeLines="80" w:before="192"/>
        <w:ind w:firstLineChars="200" w:firstLine="482"/>
        <w:rPr>
          <w:rFonts w:ascii="Times New Roman" w:hAnsi="Times New Roman"/>
          <w:b/>
          <w:bCs/>
          <w:sz w:val="24"/>
          <w:szCs w:val="24"/>
        </w:rPr>
      </w:pPr>
      <w:r w:rsidRPr="00663687">
        <w:rPr>
          <w:rFonts w:ascii="Times New Roman" w:hAnsi="Times New Roman"/>
          <w:b/>
          <w:bCs/>
          <w:sz w:val="24"/>
          <w:szCs w:val="24"/>
        </w:rPr>
        <w:t>April 1987-October 1990</w:t>
      </w:r>
    </w:p>
    <w:p w14:paraId="43BB5770" w14:textId="77777777" w:rsidR="0054563E" w:rsidRPr="00663687" w:rsidRDefault="0054563E">
      <w:pPr>
        <w:jc w:val="both"/>
        <w:rPr>
          <w:rFonts w:ascii="Times New Roman" w:hAnsi="Times New Roman"/>
          <w:sz w:val="24"/>
          <w:szCs w:val="24"/>
        </w:rPr>
      </w:pPr>
      <w:r w:rsidRPr="00663687">
        <w:rPr>
          <w:rFonts w:ascii="Times New Roman" w:hAnsi="Times New Roman"/>
          <w:b/>
          <w:bCs/>
          <w:sz w:val="24"/>
          <w:szCs w:val="24"/>
        </w:rPr>
        <w:tab/>
      </w:r>
      <w:r w:rsidRPr="00663687">
        <w:rPr>
          <w:rFonts w:ascii="Times New Roman" w:hAnsi="Times New Roman"/>
          <w:sz w:val="24"/>
          <w:szCs w:val="24"/>
        </w:rPr>
        <w:t>Graduate Fellow, IRRI, Philippines</w:t>
      </w:r>
    </w:p>
    <w:p w14:paraId="05163C8E" w14:textId="77777777" w:rsidR="0054563E" w:rsidRPr="00663687" w:rsidRDefault="0054563E" w:rsidP="00D60CA1">
      <w:pPr>
        <w:spacing w:beforeLines="80" w:before="192"/>
        <w:ind w:firstLineChars="200" w:firstLine="482"/>
        <w:rPr>
          <w:rFonts w:ascii="Times New Roman" w:hAnsi="Times New Roman"/>
          <w:b/>
          <w:bCs/>
          <w:sz w:val="24"/>
          <w:szCs w:val="24"/>
        </w:rPr>
      </w:pPr>
      <w:r w:rsidRPr="00663687">
        <w:rPr>
          <w:rFonts w:ascii="Times New Roman" w:hAnsi="Times New Roman"/>
          <w:b/>
          <w:bCs/>
          <w:sz w:val="24"/>
          <w:szCs w:val="24"/>
        </w:rPr>
        <w:t>December 1985-February 1986</w:t>
      </w:r>
    </w:p>
    <w:p w14:paraId="411DD765" w14:textId="77777777" w:rsidR="0054563E" w:rsidRPr="00663687" w:rsidRDefault="0054563E">
      <w:pPr>
        <w:ind w:firstLine="720"/>
        <w:jc w:val="both"/>
        <w:rPr>
          <w:rFonts w:ascii="Times New Roman" w:hAnsi="Times New Roman"/>
          <w:sz w:val="24"/>
          <w:szCs w:val="24"/>
        </w:rPr>
      </w:pPr>
      <w:r w:rsidRPr="00663687">
        <w:rPr>
          <w:rFonts w:ascii="Times New Roman" w:hAnsi="Times New Roman"/>
          <w:sz w:val="24"/>
          <w:szCs w:val="24"/>
        </w:rPr>
        <w:t>Collaborative Research Scholar, IRRI</w:t>
      </w:r>
    </w:p>
    <w:p w14:paraId="30DD264B" w14:textId="77777777" w:rsidR="0054563E" w:rsidRPr="00663687" w:rsidRDefault="0054563E" w:rsidP="00D60CA1">
      <w:pPr>
        <w:spacing w:beforeLines="80" w:before="192"/>
        <w:ind w:firstLineChars="200" w:firstLine="482"/>
        <w:rPr>
          <w:rFonts w:ascii="Times New Roman" w:hAnsi="Times New Roman"/>
          <w:b/>
          <w:bCs/>
          <w:sz w:val="24"/>
          <w:szCs w:val="24"/>
        </w:rPr>
      </w:pPr>
      <w:r w:rsidRPr="00663687">
        <w:rPr>
          <w:rFonts w:ascii="Times New Roman" w:hAnsi="Times New Roman"/>
          <w:b/>
          <w:bCs/>
          <w:sz w:val="24"/>
          <w:szCs w:val="24"/>
        </w:rPr>
        <w:t>July 1984-April 1987</w:t>
      </w:r>
    </w:p>
    <w:p w14:paraId="2F12D49A" w14:textId="77777777" w:rsidR="0054563E" w:rsidRPr="00663687" w:rsidRDefault="0054563E">
      <w:pPr>
        <w:ind w:firstLine="720"/>
        <w:jc w:val="both"/>
        <w:rPr>
          <w:rFonts w:ascii="Times New Roman" w:hAnsi="Times New Roman"/>
          <w:sz w:val="24"/>
          <w:szCs w:val="24"/>
        </w:rPr>
      </w:pPr>
      <w:r w:rsidRPr="00663687">
        <w:rPr>
          <w:rFonts w:ascii="Times New Roman" w:hAnsi="Times New Roman"/>
          <w:sz w:val="24"/>
          <w:szCs w:val="24"/>
        </w:rPr>
        <w:t>Research Assistant, CNRRI, Hangzhou, China</w:t>
      </w:r>
    </w:p>
    <w:p w14:paraId="0072EB1F" w14:textId="77777777" w:rsidR="0054563E" w:rsidRPr="00663687" w:rsidRDefault="0054563E">
      <w:pPr>
        <w:jc w:val="both"/>
        <w:rPr>
          <w:rFonts w:ascii="Times New Roman" w:hAnsi="Times New Roman"/>
          <w:sz w:val="24"/>
          <w:szCs w:val="24"/>
        </w:rPr>
      </w:pPr>
    </w:p>
    <w:p w14:paraId="53B2A933" w14:textId="77777777" w:rsidR="0054563E" w:rsidRPr="00663687" w:rsidRDefault="0054563E">
      <w:pPr>
        <w:jc w:val="both"/>
        <w:rPr>
          <w:rFonts w:ascii="Times New Roman" w:hAnsi="Times New Roman"/>
          <w:b/>
          <w:bCs/>
          <w:smallCaps/>
          <w:sz w:val="24"/>
          <w:szCs w:val="24"/>
        </w:rPr>
      </w:pPr>
      <w:r w:rsidRPr="00663687">
        <w:rPr>
          <w:rFonts w:ascii="Times New Roman" w:hAnsi="Times New Roman"/>
          <w:b/>
          <w:bCs/>
          <w:smallCaps/>
          <w:sz w:val="24"/>
          <w:szCs w:val="24"/>
        </w:rPr>
        <w:t>Consulting Experience</w:t>
      </w:r>
    </w:p>
    <w:p w14:paraId="0811F86D" w14:textId="77777777" w:rsidR="0054563E" w:rsidRPr="00663687" w:rsidRDefault="0054563E" w:rsidP="00720641">
      <w:pPr>
        <w:spacing w:before="120"/>
        <w:ind w:left="426"/>
        <w:rPr>
          <w:rFonts w:ascii="Times New Roman" w:hAnsi="Times New Roman"/>
          <w:sz w:val="24"/>
          <w:szCs w:val="24"/>
        </w:rPr>
      </w:pPr>
      <w:r w:rsidRPr="00663687">
        <w:rPr>
          <w:rFonts w:ascii="Times New Roman" w:hAnsi="Times New Roman"/>
          <w:sz w:val="24"/>
          <w:szCs w:val="24"/>
        </w:rPr>
        <w:t xml:space="preserve">Consultants for more than 20 international organizations, including World Bank, ADB, UNDP, FAO, WFP, ESCAP/UNs, UNEP, IFAD, OECD, APEC, Rockefeller Foundations, </w:t>
      </w:r>
      <w:r w:rsidR="00E628A0" w:rsidRPr="00E628A0">
        <w:rPr>
          <w:rFonts w:ascii="Times New Roman" w:hAnsi="Times New Roman"/>
          <w:sz w:val="24"/>
          <w:szCs w:val="24"/>
        </w:rPr>
        <w:t>Bill &amp; Melinda Gates Foundation,</w:t>
      </w:r>
      <w:r w:rsidR="00E628A0">
        <w:rPr>
          <w:rFonts w:ascii="Times New Roman" w:hAnsi="Times New Roman"/>
          <w:sz w:val="24"/>
          <w:szCs w:val="24"/>
        </w:rPr>
        <w:t xml:space="preserve"> IFPRI/</w:t>
      </w:r>
      <w:r w:rsidR="00A54C3F">
        <w:rPr>
          <w:rFonts w:ascii="Times New Roman" w:hAnsi="Times New Roman"/>
          <w:sz w:val="24"/>
          <w:szCs w:val="24"/>
        </w:rPr>
        <w:t xml:space="preserve">IRRI/CIMMYT/Other </w:t>
      </w:r>
      <w:r w:rsidRPr="00663687">
        <w:rPr>
          <w:rFonts w:ascii="Times New Roman" w:hAnsi="Times New Roman"/>
          <w:sz w:val="24"/>
          <w:szCs w:val="24"/>
        </w:rPr>
        <w:t>CGIAR</w:t>
      </w:r>
      <w:r w:rsidR="00A54C3F">
        <w:rPr>
          <w:rFonts w:ascii="Times New Roman" w:hAnsi="Times New Roman"/>
          <w:sz w:val="24"/>
          <w:szCs w:val="24"/>
        </w:rPr>
        <w:t xml:space="preserve"> Centers</w:t>
      </w:r>
      <w:r w:rsidRPr="00663687">
        <w:rPr>
          <w:rFonts w:ascii="Times New Roman" w:hAnsi="Times New Roman"/>
          <w:sz w:val="24"/>
          <w:szCs w:val="24"/>
        </w:rPr>
        <w:t>, EU Commission, etc.</w:t>
      </w:r>
    </w:p>
    <w:p w14:paraId="347425F2" w14:textId="77777777" w:rsidR="0054563E" w:rsidRPr="00663687" w:rsidRDefault="0054563E">
      <w:pPr>
        <w:ind w:firstLine="480"/>
        <w:jc w:val="both"/>
        <w:rPr>
          <w:rFonts w:ascii="Times New Roman" w:hAnsi="Times New Roman"/>
          <w:sz w:val="18"/>
          <w:szCs w:val="18"/>
        </w:rPr>
      </w:pPr>
    </w:p>
    <w:p w14:paraId="66E07F2A" w14:textId="77777777" w:rsidR="0054563E" w:rsidRPr="00663687" w:rsidRDefault="0054563E">
      <w:pPr>
        <w:rPr>
          <w:rFonts w:ascii="Times New Roman" w:hAnsi="Times New Roman"/>
          <w:sz w:val="24"/>
          <w:szCs w:val="24"/>
        </w:rPr>
      </w:pPr>
      <w:r w:rsidRPr="00663687">
        <w:rPr>
          <w:rFonts w:ascii="Times New Roman" w:hAnsi="Times New Roman"/>
          <w:b/>
          <w:bCs/>
          <w:smallCaps/>
          <w:sz w:val="24"/>
          <w:szCs w:val="24"/>
        </w:rPr>
        <w:t>Publication:</w:t>
      </w:r>
    </w:p>
    <w:p w14:paraId="4D7B6EAF" w14:textId="77777777" w:rsidR="00F66288" w:rsidRPr="00663687" w:rsidRDefault="00F66288" w:rsidP="00F66288">
      <w:pPr>
        <w:tabs>
          <w:tab w:val="left" w:pos="480"/>
        </w:tabs>
        <w:rPr>
          <w:rFonts w:ascii="Times New Roman" w:hAnsi="Times New Roman"/>
          <w:sz w:val="18"/>
          <w:szCs w:val="18"/>
        </w:rPr>
      </w:pPr>
    </w:p>
    <w:p w14:paraId="13521627" w14:textId="77777777" w:rsidR="0054563E" w:rsidRPr="00A54F29" w:rsidRDefault="0054563E">
      <w:pPr>
        <w:tabs>
          <w:tab w:val="left" w:pos="480"/>
        </w:tabs>
        <w:rPr>
          <w:rFonts w:ascii="Times New Roman" w:hAnsi="Times New Roman"/>
          <w:color w:val="000000" w:themeColor="text1"/>
          <w:sz w:val="24"/>
          <w:szCs w:val="24"/>
        </w:rPr>
      </w:pPr>
      <w:r w:rsidRPr="00A54F29">
        <w:rPr>
          <w:rFonts w:ascii="Times New Roman" w:hAnsi="Times New Roman"/>
          <w:color w:val="000000" w:themeColor="text1"/>
          <w:sz w:val="24"/>
          <w:szCs w:val="24"/>
        </w:rPr>
        <w:t xml:space="preserve">Huang’s publications cover a wide range of issues on agricultural and rural development. He </w:t>
      </w:r>
      <w:r w:rsidRPr="00E628A0">
        <w:rPr>
          <w:rFonts w:ascii="Times New Roman" w:hAnsi="Times New Roman"/>
          <w:color w:val="000000" w:themeColor="text1"/>
          <w:sz w:val="24"/>
          <w:szCs w:val="24"/>
        </w:rPr>
        <w:t xml:space="preserve">has published </w:t>
      </w:r>
      <w:r w:rsidR="00C9723A" w:rsidRPr="00E628A0">
        <w:rPr>
          <w:rFonts w:ascii="Times New Roman" w:hAnsi="Times New Roman" w:hint="eastAsia"/>
          <w:color w:val="000000" w:themeColor="text1"/>
          <w:sz w:val="24"/>
          <w:szCs w:val="24"/>
        </w:rPr>
        <w:t>more</w:t>
      </w:r>
      <w:r w:rsidR="00C92047" w:rsidRPr="00E628A0">
        <w:rPr>
          <w:rFonts w:ascii="Times New Roman" w:hAnsi="Times New Roman"/>
          <w:color w:val="000000" w:themeColor="text1"/>
          <w:sz w:val="24"/>
          <w:szCs w:val="24"/>
        </w:rPr>
        <w:t xml:space="preserve"> 600 j</w:t>
      </w:r>
      <w:r w:rsidR="00B037F3" w:rsidRPr="00E628A0">
        <w:rPr>
          <w:rFonts w:ascii="Times New Roman" w:hAnsi="Times New Roman"/>
          <w:color w:val="000000" w:themeColor="text1"/>
          <w:sz w:val="24"/>
          <w:szCs w:val="24"/>
        </w:rPr>
        <w:t xml:space="preserve">ournal </w:t>
      </w:r>
      <w:r w:rsidRPr="00E628A0">
        <w:rPr>
          <w:rFonts w:ascii="Times New Roman" w:hAnsi="Times New Roman"/>
          <w:color w:val="000000" w:themeColor="text1"/>
          <w:sz w:val="24"/>
          <w:szCs w:val="24"/>
        </w:rPr>
        <w:t>papers</w:t>
      </w:r>
      <w:r w:rsidR="00A54C3F" w:rsidRPr="00E628A0">
        <w:rPr>
          <w:rFonts w:ascii="Times New Roman" w:hAnsi="Times New Roman"/>
          <w:color w:val="000000" w:themeColor="text1"/>
          <w:sz w:val="24"/>
          <w:szCs w:val="24"/>
        </w:rPr>
        <w:t xml:space="preserve"> by </w:t>
      </w:r>
      <w:r w:rsidR="00C9723A" w:rsidRPr="00E628A0">
        <w:rPr>
          <w:rFonts w:ascii="Times New Roman" w:hAnsi="Times New Roman" w:hint="eastAsia"/>
          <w:color w:val="000000" w:themeColor="text1"/>
          <w:sz w:val="24"/>
          <w:szCs w:val="24"/>
        </w:rPr>
        <w:t>Dec.</w:t>
      </w:r>
      <w:r w:rsidR="00A54C3F" w:rsidRPr="00E628A0">
        <w:rPr>
          <w:rFonts w:ascii="Times New Roman" w:hAnsi="Times New Roman"/>
          <w:color w:val="000000" w:themeColor="text1"/>
          <w:sz w:val="24"/>
          <w:szCs w:val="24"/>
        </w:rPr>
        <w:t xml:space="preserve"> 2022</w:t>
      </w:r>
      <w:r w:rsidRPr="00E628A0">
        <w:rPr>
          <w:rFonts w:ascii="Times New Roman" w:hAnsi="Times New Roman"/>
          <w:color w:val="000000" w:themeColor="text1"/>
          <w:sz w:val="24"/>
          <w:szCs w:val="24"/>
        </w:rPr>
        <w:t xml:space="preserve">, of which </w:t>
      </w:r>
      <w:r w:rsidR="0068683D" w:rsidRPr="00E628A0">
        <w:rPr>
          <w:rFonts w:ascii="Times New Roman" w:hAnsi="Times New Roman" w:hint="eastAsia"/>
          <w:color w:val="000000" w:themeColor="text1"/>
          <w:sz w:val="24"/>
          <w:szCs w:val="24"/>
        </w:rPr>
        <w:t>3</w:t>
      </w:r>
      <w:r w:rsidR="00BC04DF" w:rsidRPr="00E628A0">
        <w:rPr>
          <w:rFonts w:ascii="Times New Roman" w:hAnsi="Times New Roman" w:hint="eastAsia"/>
          <w:color w:val="000000" w:themeColor="text1"/>
          <w:sz w:val="24"/>
          <w:szCs w:val="24"/>
        </w:rPr>
        <w:t>3</w:t>
      </w:r>
      <w:r w:rsidR="00E628A0">
        <w:rPr>
          <w:rFonts w:ascii="Times New Roman" w:hAnsi="Times New Roman"/>
          <w:color w:val="000000" w:themeColor="text1"/>
          <w:sz w:val="24"/>
          <w:szCs w:val="24"/>
        </w:rPr>
        <w:t>9</w:t>
      </w:r>
      <w:r w:rsidR="00F13E4D" w:rsidRPr="00E628A0">
        <w:rPr>
          <w:rFonts w:ascii="Times New Roman" w:hAnsi="Times New Roman"/>
          <w:color w:val="000000" w:themeColor="text1"/>
          <w:sz w:val="24"/>
          <w:szCs w:val="24"/>
        </w:rPr>
        <w:t xml:space="preserve"> papers</w:t>
      </w:r>
      <w:r w:rsidRPr="00E628A0">
        <w:rPr>
          <w:rFonts w:ascii="Times New Roman" w:hAnsi="Times New Roman"/>
          <w:color w:val="000000" w:themeColor="text1"/>
          <w:sz w:val="24"/>
          <w:szCs w:val="24"/>
        </w:rPr>
        <w:t xml:space="preserve"> published</w:t>
      </w:r>
      <w:r w:rsidRPr="00A54F29">
        <w:rPr>
          <w:rFonts w:ascii="Times New Roman" w:hAnsi="Times New Roman"/>
          <w:color w:val="000000" w:themeColor="text1"/>
          <w:sz w:val="24"/>
          <w:szCs w:val="24"/>
        </w:rPr>
        <w:t xml:space="preserve"> in the refereed international journals. He is co-author of </w:t>
      </w:r>
      <w:r w:rsidR="006A7790" w:rsidRPr="00A54F29">
        <w:rPr>
          <w:rFonts w:ascii="Times New Roman" w:hAnsi="Times New Roman" w:hint="eastAsia"/>
          <w:color w:val="000000" w:themeColor="text1"/>
          <w:sz w:val="24"/>
          <w:szCs w:val="24"/>
        </w:rPr>
        <w:t>2</w:t>
      </w:r>
      <w:r w:rsidR="007D39F6">
        <w:rPr>
          <w:rFonts w:ascii="Times New Roman" w:hAnsi="Times New Roman" w:hint="eastAsia"/>
          <w:color w:val="000000" w:themeColor="text1"/>
          <w:sz w:val="24"/>
          <w:szCs w:val="24"/>
        </w:rPr>
        <w:t xml:space="preserve">4 </w:t>
      </w:r>
      <w:r w:rsidRPr="00A54F29">
        <w:rPr>
          <w:rFonts w:ascii="Times New Roman" w:hAnsi="Times New Roman"/>
          <w:color w:val="000000" w:themeColor="text1"/>
          <w:sz w:val="24"/>
          <w:szCs w:val="24"/>
        </w:rPr>
        <w:t xml:space="preserve">books. In addition, he also contributed </w:t>
      </w:r>
      <w:r w:rsidR="00851E00" w:rsidRPr="00A54F29">
        <w:rPr>
          <w:rFonts w:ascii="Times New Roman" w:hAnsi="Times New Roman"/>
          <w:color w:val="000000" w:themeColor="text1"/>
          <w:sz w:val="24"/>
          <w:szCs w:val="24"/>
        </w:rPr>
        <w:t xml:space="preserve">more than 70 </w:t>
      </w:r>
      <w:r w:rsidRPr="00A54F29">
        <w:rPr>
          <w:rFonts w:ascii="Times New Roman" w:hAnsi="Times New Roman"/>
          <w:color w:val="000000" w:themeColor="text1"/>
          <w:sz w:val="24"/>
          <w:szCs w:val="24"/>
        </w:rPr>
        <w:t>chapters in English books and more than 40 papers (chapters) in Chinese books.</w:t>
      </w:r>
    </w:p>
    <w:p w14:paraId="4F28A332" w14:textId="77777777" w:rsidR="0054563E" w:rsidRPr="00663687" w:rsidRDefault="0054563E">
      <w:pPr>
        <w:tabs>
          <w:tab w:val="left" w:pos="480"/>
        </w:tabs>
        <w:rPr>
          <w:rFonts w:ascii="Times New Roman" w:hAnsi="Times New Roman"/>
          <w:sz w:val="24"/>
          <w:szCs w:val="24"/>
        </w:rPr>
      </w:pPr>
    </w:p>
    <w:p w14:paraId="65098483" w14:textId="77777777" w:rsidR="0054563E" w:rsidRPr="00903123" w:rsidRDefault="0054563E" w:rsidP="00D60CA1">
      <w:pPr>
        <w:pStyle w:val="6"/>
        <w:numPr>
          <w:ilvl w:val="0"/>
          <w:numId w:val="2"/>
        </w:numPr>
        <w:tabs>
          <w:tab w:val="clear" w:pos="720"/>
          <w:tab w:val="num" w:pos="600"/>
        </w:tabs>
        <w:spacing w:afterLines="50" w:after="120"/>
        <w:rPr>
          <w:color w:val="000000" w:themeColor="text1"/>
        </w:rPr>
      </w:pPr>
      <w:r w:rsidRPr="00903123">
        <w:rPr>
          <w:color w:val="000000" w:themeColor="text1"/>
        </w:rPr>
        <w:t>Articles Published in Refereed International Journals</w:t>
      </w:r>
      <w:r w:rsidR="00382A12" w:rsidRPr="00903123">
        <w:rPr>
          <w:color w:val="000000" w:themeColor="text1"/>
        </w:rPr>
        <w:t xml:space="preserve"> </w:t>
      </w:r>
    </w:p>
    <w:bookmarkStart w:id="23" w:name="OLE_LINK32"/>
    <w:bookmarkStart w:id="24" w:name="OLE_LINK33"/>
    <w:bookmarkStart w:id="25" w:name="OLE_LINK18"/>
    <w:bookmarkStart w:id="26" w:name="OLE_LINK19"/>
    <w:bookmarkStart w:id="27" w:name="OLE_LINK41"/>
    <w:bookmarkStart w:id="28" w:name="OLE_LINK42"/>
    <w:p w14:paraId="392D7D24" w14:textId="77777777" w:rsidR="00CA1F84" w:rsidRPr="00B764D4" w:rsidRDefault="00CA1F84" w:rsidP="00CA1F84">
      <w:pPr>
        <w:pStyle w:val="a0"/>
        <w:numPr>
          <w:ilvl w:val="0"/>
          <w:numId w:val="1"/>
        </w:numPr>
        <w:tabs>
          <w:tab w:val="clear" w:pos="1211"/>
        </w:tabs>
        <w:spacing w:before="120"/>
        <w:ind w:left="540" w:hanging="540"/>
        <w:jc w:val="both"/>
        <w:rPr>
          <w:rFonts w:ascii="Times New Roman" w:hAnsi="Times New Roman"/>
          <w:color w:val="333333"/>
          <w:kern w:val="2"/>
          <w:sz w:val="24"/>
          <w:szCs w:val="24"/>
          <w:shd w:val="clear" w:color="auto" w:fill="FFFFFF"/>
        </w:rPr>
      </w:pPr>
      <w:r>
        <w:fldChar w:fldCharType="begin"/>
      </w:r>
      <w:r>
        <w:instrText xml:space="preserve"> HYPERLINK "https://www.webofscience.com/wos/alldb/general-summary?queryJson=%5B%7B%22rowBoolean%22:null,%22rowField%22:%22AU%22,%22rowText%22:%22Huang,%20Jikun%22%7D%5D&amp;eventMode=oneClickSearch" </w:instrText>
      </w:r>
      <w:r>
        <w:fldChar w:fldCharType="separate"/>
      </w:r>
      <w:r w:rsidRPr="00CA1F84">
        <w:rPr>
          <w:rFonts w:ascii="Times New Roman" w:hAnsi="Times New Roman"/>
          <w:bCs/>
          <w:sz w:val="24"/>
          <w:szCs w:val="24"/>
          <w:lang w:val="nl-NL"/>
        </w:rPr>
        <w:t>H</w:t>
      </w:r>
      <w:r w:rsidRPr="00B764D4">
        <w:rPr>
          <w:rFonts w:ascii="Times New Roman" w:hAnsi="Times New Roman"/>
          <w:color w:val="333333"/>
          <w:kern w:val="2"/>
          <w:sz w:val="24"/>
          <w:szCs w:val="24"/>
          <w:shd w:val="clear" w:color="auto" w:fill="FFFFFF"/>
        </w:rPr>
        <w:t xml:space="preserve">uang, </w:t>
      </w:r>
      <w:r w:rsidRPr="00B764D4">
        <w:rPr>
          <w:rFonts w:ascii="Times New Roman" w:hAnsi="Times New Roman"/>
          <w:bCs/>
          <w:sz w:val="24"/>
          <w:szCs w:val="24"/>
          <w:lang w:val="nl-NL"/>
        </w:rPr>
        <w:t>Jikun</w:t>
      </w:r>
      <w:r>
        <w:rPr>
          <w:rFonts w:ascii="Times New Roman" w:hAnsi="Times New Roman"/>
          <w:bCs/>
          <w:sz w:val="24"/>
          <w:szCs w:val="24"/>
          <w:lang w:val="nl-NL"/>
        </w:rPr>
        <w:fldChar w:fldCharType="end"/>
      </w:r>
      <w:r w:rsidRPr="00B764D4">
        <w:rPr>
          <w:rFonts w:ascii="Times New Roman" w:hAnsi="Times New Roman"/>
          <w:color w:val="333333"/>
          <w:sz w:val="24"/>
          <w:szCs w:val="24"/>
          <w:shd w:val="clear" w:color="auto" w:fill="FFFFFF"/>
        </w:rPr>
        <w:t xml:space="preserve">, </w:t>
      </w:r>
      <w:r w:rsidRPr="00CA1F84">
        <w:rPr>
          <w:rFonts w:ascii="Times New Roman" w:hAnsi="Times New Roman"/>
          <w:bCs/>
          <w:sz w:val="24"/>
          <w:szCs w:val="24"/>
          <w:lang w:val="nl-NL"/>
        </w:rPr>
        <w:t>Lanlan</w:t>
      </w:r>
      <w:r w:rsidRPr="00B764D4">
        <w:rPr>
          <w:rFonts w:ascii="Times New Roman" w:hAnsi="Times New Roman"/>
          <w:color w:val="333333"/>
          <w:kern w:val="2"/>
          <w:sz w:val="24"/>
          <w:szCs w:val="24"/>
          <w:shd w:val="clear" w:color="auto" w:fill="FFFFFF"/>
        </w:rPr>
        <w:t> </w:t>
      </w:r>
      <w:hyperlink r:id="rId9" w:history="1">
        <w:r w:rsidRPr="00B764D4">
          <w:rPr>
            <w:rFonts w:ascii="Times New Roman" w:hAnsi="Times New Roman"/>
            <w:color w:val="333333"/>
            <w:kern w:val="2"/>
            <w:sz w:val="24"/>
            <w:szCs w:val="24"/>
            <w:shd w:val="clear" w:color="auto" w:fill="FFFFFF"/>
          </w:rPr>
          <w:t>Su</w:t>
        </w:r>
      </w:hyperlink>
      <w:r w:rsidRPr="00B764D4">
        <w:rPr>
          <w:rFonts w:ascii="Times New Roman" w:hAnsi="Times New Roman"/>
          <w:color w:val="333333"/>
          <w:sz w:val="24"/>
          <w:szCs w:val="24"/>
          <w:shd w:val="clear" w:color="auto" w:fill="FFFFFF"/>
        </w:rPr>
        <w:t xml:space="preserve">, Qiwang Huang. Xinyu Lu, 2022. </w:t>
      </w:r>
      <w:r w:rsidRPr="00B764D4">
        <w:rPr>
          <w:rFonts w:ascii="Times New Roman" w:hAnsi="Times New Roman"/>
          <w:color w:val="333333"/>
          <w:kern w:val="2"/>
          <w:sz w:val="24"/>
          <w:szCs w:val="24"/>
          <w:shd w:val="clear" w:color="auto" w:fill="FFFFFF"/>
        </w:rPr>
        <w:t>Facilitating inclusive ICT application and e-Commerce development in rural China</w:t>
      </w:r>
      <w:r w:rsidRPr="00B764D4">
        <w:rPr>
          <w:rFonts w:ascii="Times New Roman" w:hAnsi="Times New Roman"/>
          <w:color w:val="333333"/>
          <w:sz w:val="24"/>
          <w:szCs w:val="24"/>
          <w:shd w:val="clear" w:color="auto" w:fill="FFFFFF"/>
        </w:rPr>
        <w:t xml:space="preserve">, </w:t>
      </w:r>
      <w:r w:rsidRPr="00B764D4">
        <w:rPr>
          <w:rFonts w:ascii="Times New Roman" w:hAnsi="Times New Roman"/>
          <w:b/>
          <w:bCs/>
          <w:i/>
          <w:iCs/>
          <w:color w:val="333333"/>
          <w:sz w:val="24"/>
          <w:szCs w:val="24"/>
          <w:shd w:val="clear" w:color="auto" w:fill="FFFFFF"/>
        </w:rPr>
        <w:t>Agricultural Economics</w:t>
      </w:r>
      <w:r w:rsidRPr="00B764D4">
        <w:rPr>
          <w:rFonts w:ascii="Times New Roman" w:hAnsi="Times New Roman"/>
          <w:color w:val="333333"/>
          <w:sz w:val="24"/>
          <w:szCs w:val="24"/>
          <w:shd w:val="clear" w:color="auto" w:fill="FFFFFF"/>
        </w:rPr>
        <w:t xml:space="preserve">, 2022, </w:t>
      </w:r>
      <w:r w:rsidRPr="00B764D4">
        <w:rPr>
          <w:rFonts w:ascii="Times New Roman" w:hAnsi="Times New Roman"/>
          <w:color w:val="333333"/>
          <w:kern w:val="2"/>
          <w:sz w:val="24"/>
          <w:szCs w:val="24"/>
          <w:shd w:val="clear" w:color="auto" w:fill="FFFFFF"/>
        </w:rPr>
        <w:t>1</w:t>
      </w:r>
      <w:r w:rsidRPr="00B764D4">
        <w:rPr>
          <w:rFonts w:ascii="Times New Roman" w:hAnsi="Times New Roman"/>
          <w:color w:val="333333"/>
          <w:sz w:val="24"/>
          <w:szCs w:val="24"/>
          <w:shd w:val="clear" w:color="auto" w:fill="FFFFFF"/>
        </w:rPr>
        <w:t>-</w:t>
      </w:r>
      <w:r w:rsidRPr="00B764D4">
        <w:rPr>
          <w:rFonts w:ascii="Times New Roman" w:hAnsi="Times New Roman"/>
          <w:color w:val="333333"/>
          <w:kern w:val="2"/>
          <w:sz w:val="24"/>
          <w:szCs w:val="24"/>
          <w:shd w:val="clear" w:color="auto" w:fill="FFFFFF"/>
        </w:rPr>
        <w:t>15.</w:t>
      </w:r>
    </w:p>
    <w:p w14:paraId="2126A8F8" w14:textId="77777777" w:rsidR="00870728" w:rsidRPr="00870728" w:rsidRDefault="00870728" w:rsidP="00870728">
      <w:pPr>
        <w:pStyle w:val="a0"/>
        <w:numPr>
          <w:ilvl w:val="0"/>
          <w:numId w:val="1"/>
        </w:numPr>
        <w:tabs>
          <w:tab w:val="clear" w:pos="1211"/>
        </w:tabs>
        <w:spacing w:before="120"/>
        <w:ind w:left="540" w:hanging="540"/>
        <w:jc w:val="both"/>
        <w:rPr>
          <w:rFonts w:ascii="Times New Roman" w:hAnsi="Times New Roman"/>
          <w:color w:val="333333"/>
          <w:kern w:val="2"/>
          <w:sz w:val="24"/>
          <w:szCs w:val="24"/>
          <w:shd w:val="clear" w:color="auto" w:fill="FFFFFF"/>
        </w:rPr>
      </w:pPr>
      <w:r w:rsidRPr="00870728">
        <w:rPr>
          <w:rFonts w:ascii="Times New Roman" w:hAnsi="Times New Roman" w:hint="eastAsia"/>
          <w:color w:val="333333"/>
          <w:kern w:val="2"/>
          <w:sz w:val="24"/>
          <w:szCs w:val="24"/>
          <w:shd w:val="clear" w:color="auto" w:fill="FFFFFF"/>
        </w:rPr>
        <w:t xml:space="preserve">Liu, Min, Pengfei Shi, Jinxia Wang, Huimin Wang, and Jikun Huang, 2022. </w:t>
      </w:r>
      <w:r w:rsidRPr="00870728">
        <w:rPr>
          <w:rFonts w:ascii="Times New Roman" w:hAnsi="Times New Roman"/>
          <w:color w:val="333333"/>
          <w:kern w:val="2"/>
          <w:sz w:val="24"/>
          <w:szCs w:val="24"/>
          <w:shd w:val="clear" w:color="auto" w:fill="FFFFFF"/>
        </w:rPr>
        <w:t>Do farmers get a greater return from selling their agricultural products through e-commerce?</w:t>
      </w:r>
      <w:r w:rsidRPr="00870728">
        <w:rPr>
          <w:rFonts w:ascii="Times New Roman" w:hAnsi="Times New Roman" w:hint="eastAsia"/>
          <w:color w:val="333333"/>
          <w:kern w:val="2"/>
          <w:sz w:val="24"/>
          <w:szCs w:val="24"/>
          <w:shd w:val="clear" w:color="auto" w:fill="FFFFFF"/>
        </w:rPr>
        <w:t xml:space="preserve"> </w:t>
      </w:r>
      <w:r w:rsidRPr="00870728">
        <w:rPr>
          <w:rFonts w:ascii="Times New Roman" w:hAnsi="Times New Roman"/>
          <w:b/>
          <w:i/>
          <w:color w:val="333333"/>
          <w:kern w:val="2"/>
          <w:sz w:val="24"/>
          <w:szCs w:val="24"/>
          <w:shd w:val="clear" w:color="auto" w:fill="FFFFFF"/>
        </w:rPr>
        <w:t>Review of Development Economics</w:t>
      </w:r>
      <w:r w:rsidRPr="00870728">
        <w:rPr>
          <w:rFonts w:ascii="Times New Roman" w:hAnsi="Times New Roman" w:hint="eastAsia"/>
          <w:color w:val="333333"/>
          <w:kern w:val="2"/>
          <w:sz w:val="24"/>
          <w:szCs w:val="24"/>
          <w:shd w:val="clear" w:color="auto" w:fill="FFFFFF"/>
        </w:rPr>
        <w:t xml:space="preserve">, </w:t>
      </w:r>
      <w:r>
        <w:rPr>
          <w:rFonts w:ascii="Times New Roman" w:hAnsi="Times New Roman" w:hint="eastAsia"/>
          <w:color w:val="333333"/>
          <w:kern w:val="2"/>
          <w:sz w:val="24"/>
          <w:szCs w:val="24"/>
          <w:shd w:val="clear" w:color="auto" w:fill="FFFFFF"/>
        </w:rPr>
        <w:t xml:space="preserve">2022, 1-28. </w:t>
      </w:r>
      <w:r w:rsidRPr="00870728">
        <w:rPr>
          <w:rFonts w:ascii="Times New Roman" w:hAnsi="Times New Roman"/>
          <w:color w:val="333333"/>
          <w:kern w:val="2"/>
          <w:sz w:val="24"/>
          <w:szCs w:val="24"/>
          <w:shd w:val="clear" w:color="auto" w:fill="FFFFFF"/>
        </w:rPr>
        <w:t>DOI: 10.1111/rode.12968</w:t>
      </w:r>
    </w:p>
    <w:p w14:paraId="632CF23B" w14:textId="77777777" w:rsidR="00CA1F84" w:rsidRDefault="00CA1F84"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9B06B2">
        <w:rPr>
          <w:rFonts w:ascii="Times New Roman" w:hAnsi="Times New Roman"/>
          <w:bCs/>
          <w:sz w:val="24"/>
          <w:szCs w:val="24"/>
          <w:lang w:val="nl-NL"/>
        </w:rPr>
        <w:t>Xiaobing Wang, Fangxiao Zhao, Xu Tian, Shi Min, Stephan von Cramon-Taubadel, Jikun Huang, Shenggen Fan</w:t>
      </w:r>
      <w:r w:rsidRPr="009B06B2">
        <w:rPr>
          <w:rFonts w:ascii="Times New Roman" w:hAnsi="Times New Roman" w:hint="eastAsia"/>
          <w:bCs/>
          <w:sz w:val="24"/>
          <w:szCs w:val="24"/>
          <w:lang w:val="nl-NL"/>
        </w:rPr>
        <w:t>,</w:t>
      </w:r>
      <w:r w:rsidRPr="009B06B2">
        <w:rPr>
          <w:rFonts w:ascii="Times New Roman" w:hAnsi="Times New Roman"/>
          <w:bCs/>
          <w:sz w:val="24"/>
          <w:szCs w:val="24"/>
          <w:lang w:val="nl-NL"/>
        </w:rPr>
        <w:t xml:space="preserve"> 2022. How online food delivery platforms contributed to the resilience of the urban food system in China during the COVID-19 pandemic, </w:t>
      </w:r>
      <w:r w:rsidRPr="009B06B2">
        <w:rPr>
          <w:rFonts w:ascii="Times New Roman" w:hAnsi="Times New Roman"/>
          <w:b/>
          <w:i/>
          <w:iCs/>
          <w:sz w:val="24"/>
          <w:szCs w:val="24"/>
          <w:lang w:val="nl-NL"/>
        </w:rPr>
        <w:t>Global Food Security</w:t>
      </w:r>
      <w:r w:rsidRPr="009B06B2">
        <w:rPr>
          <w:rFonts w:ascii="Times New Roman" w:hAnsi="Times New Roman"/>
          <w:bCs/>
          <w:sz w:val="24"/>
          <w:szCs w:val="24"/>
          <w:lang w:val="nl-NL"/>
        </w:rPr>
        <w:t xml:space="preserve">, 35(2022) 100658. </w:t>
      </w:r>
      <w:r w:rsidRPr="00776B14">
        <w:rPr>
          <w:rFonts w:ascii="Times New Roman" w:hAnsi="Times New Roman"/>
          <w:bCs/>
          <w:sz w:val="24"/>
          <w:szCs w:val="24"/>
          <w:lang w:val="nl-NL"/>
        </w:rPr>
        <w:t>DOI</w:t>
      </w:r>
      <w:r w:rsidRPr="009B06B2">
        <w:rPr>
          <w:rFonts w:ascii="Times New Roman" w:hAnsi="Times New Roman"/>
          <w:bCs/>
          <w:sz w:val="24"/>
          <w:szCs w:val="24"/>
          <w:lang w:val="nl-NL"/>
        </w:rPr>
        <w:t xml:space="preserve"> </w:t>
      </w:r>
      <w:r w:rsidRPr="00776B14">
        <w:rPr>
          <w:rFonts w:ascii="Times New Roman" w:hAnsi="Times New Roman"/>
          <w:bCs/>
          <w:sz w:val="24"/>
          <w:szCs w:val="24"/>
          <w:lang w:val="nl-NL"/>
        </w:rPr>
        <w:t>10.1016/j.gfs.2022.100658</w:t>
      </w:r>
    </w:p>
    <w:p w14:paraId="4E55ADDB" w14:textId="77777777" w:rsidR="001C6F02" w:rsidRPr="00594292" w:rsidRDefault="001C6F02"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sz w:val="24"/>
          <w:szCs w:val="24"/>
          <w:lang w:val="nl-NL"/>
        </w:rPr>
        <w:t>Chen,</w:t>
      </w:r>
      <w:r w:rsidRPr="00594292">
        <w:rPr>
          <w:rFonts w:ascii="Times New Roman" w:hAnsi="Times New Roman"/>
          <w:bCs/>
          <w:sz w:val="24"/>
          <w:szCs w:val="24"/>
          <w:lang w:val="nl-NL"/>
        </w:rPr>
        <w:t xml:space="preserve"> Qiu, Jikun Huang, Alisher Mirzabaev</w:t>
      </w:r>
      <w:r w:rsidRPr="00594292">
        <w:rPr>
          <w:rFonts w:ascii="Times New Roman" w:hAnsi="Times New Roman" w:hint="eastAsia"/>
          <w:bCs/>
          <w:sz w:val="24"/>
          <w:szCs w:val="24"/>
          <w:lang w:val="nl-NL"/>
        </w:rPr>
        <w:t xml:space="preserve">, 2022. </w:t>
      </w:r>
      <w:r w:rsidRPr="00594292">
        <w:rPr>
          <w:rFonts w:ascii="Times New Roman" w:hAnsi="Times New Roman"/>
          <w:bCs/>
          <w:sz w:val="24"/>
          <w:szCs w:val="24"/>
          <w:lang w:val="nl-NL"/>
        </w:rPr>
        <w:t>Does fuel price subsidy work? Household energy transition under imperfect labor market in rural China</w:t>
      </w:r>
      <w:r w:rsidRPr="00594292">
        <w:rPr>
          <w:rFonts w:ascii="Times New Roman" w:hAnsi="Times New Roman" w:hint="eastAsia"/>
          <w:bCs/>
          <w:sz w:val="24"/>
          <w:szCs w:val="24"/>
          <w:lang w:val="nl-NL"/>
        </w:rPr>
        <w:t xml:space="preserve">, </w:t>
      </w:r>
      <w:r w:rsidRPr="00594292">
        <w:rPr>
          <w:rFonts w:ascii="Times New Roman" w:hAnsi="Times New Roman"/>
          <w:b/>
          <w:bCs/>
          <w:i/>
          <w:sz w:val="24"/>
          <w:szCs w:val="24"/>
          <w:lang w:val="nl-NL"/>
        </w:rPr>
        <w:t>Energy Economics</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107 (2022) 105845</w:t>
      </w:r>
      <w:r w:rsidRPr="00594292">
        <w:rPr>
          <w:rFonts w:ascii="Times New Roman" w:hAnsi="Times New Roman" w:hint="eastAsia"/>
          <w:bCs/>
          <w:sz w:val="24"/>
          <w:szCs w:val="24"/>
          <w:lang w:val="nl-NL"/>
        </w:rPr>
        <w:t>.</w:t>
      </w:r>
    </w:p>
    <w:p w14:paraId="47FB7E07" w14:textId="77777777" w:rsidR="001C6F02"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sz w:val="24"/>
          <w:szCs w:val="24"/>
          <w:lang w:val="nl-NL"/>
        </w:rPr>
        <w:lastRenderedPageBreak/>
        <w:t xml:space="preserve">Cui, </w:t>
      </w:r>
      <w:r w:rsidRPr="00594292">
        <w:rPr>
          <w:rFonts w:ascii="Times New Roman" w:hAnsi="Times New Roman"/>
          <w:bCs/>
          <w:sz w:val="24"/>
          <w:szCs w:val="24"/>
          <w:lang w:val="nl-NL"/>
        </w:rPr>
        <w:t>Qi</w:t>
      </w:r>
      <w:r w:rsidRPr="00594292">
        <w:rPr>
          <w:rFonts w:ascii="Times New Roman" w:hAnsi="Times New Roman" w:hint="eastAsia"/>
          <w:bCs/>
          <w:sz w:val="24"/>
          <w:szCs w:val="24"/>
          <w:lang w:val="nl-NL"/>
        </w:rPr>
        <w:t xml:space="preserve">, Ali </w:t>
      </w:r>
      <w:r w:rsidRPr="00594292">
        <w:rPr>
          <w:rFonts w:ascii="Times New Roman" w:hAnsi="Times New Roman"/>
          <w:bCs/>
          <w:sz w:val="24"/>
          <w:szCs w:val="24"/>
          <w:lang w:val="nl-NL"/>
        </w:rPr>
        <w:t>Tariq</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Wei Xie</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Jikun Huang</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Jinxia Wang</w:t>
      </w:r>
      <w:r w:rsidRPr="00594292">
        <w:rPr>
          <w:rFonts w:ascii="Times New Roman" w:hAnsi="Times New Roman" w:hint="eastAsia"/>
          <w:bCs/>
          <w:sz w:val="24"/>
          <w:szCs w:val="24"/>
          <w:lang w:val="nl-NL"/>
        </w:rPr>
        <w:t xml:space="preserve">, 2022. </w:t>
      </w:r>
      <w:r w:rsidRPr="00594292">
        <w:rPr>
          <w:rFonts w:ascii="Times New Roman" w:hAnsi="Times New Roman"/>
          <w:bCs/>
          <w:sz w:val="24"/>
          <w:szCs w:val="24"/>
          <w:lang w:val="nl-NL"/>
        </w:rPr>
        <w:t>The uncertainty of climate change impacts on China</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s</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agricultural economy based on an integrated assessment</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approach</w:t>
      </w:r>
      <w:r w:rsidRPr="00594292">
        <w:rPr>
          <w:rFonts w:ascii="Times New Roman" w:hAnsi="Times New Roman" w:hint="eastAsia"/>
          <w:bCs/>
          <w:sz w:val="24"/>
          <w:szCs w:val="24"/>
          <w:lang w:val="nl-NL"/>
        </w:rPr>
        <w:t xml:space="preserve">, </w:t>
      </w:r>
      <w:r w:rsidRPr="00594292">
        <w:rPr>
          <w:rFonts w:ascii="Times New Roman" w:hAnsi="Times New Roman"/>
          <w:b/>
          <w:bCs/>
          <w:i/>
          <w:sz w:val="24"/>
          <w:szCs w:val="24"/>
          <w:lang w:val="nl-NL"/>
        </w:rPr>
        <w:t>Mitig Adapt Strateg Glob Change</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(2022) 27:25</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doi.org/10.1007/s11027-022-09999-0</w:t>
      </w:r>
    </w:p>
    <w:p w14:paraId="161EB9B9"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color w:val="000000" w:themeColor="text1"/>
          <w:sz w:val="24"/>
          <w:szCs w:val="24"/>
          <w:lang w:val="nl-NL"/>
        </w:rPr>
        <w:t>Tariq</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Ali, Jikun Huang</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Wei Xie</w:t>
      </w:r>
      <w:r w:rsidRPr="00594292">
        <w:rPr>
          <w:rFonts w:ascii="Times New Roman" w:hAnsi="Times New Roman" w:hint="eastAsia"/>
          <w:bCs/>
          <w:color w:val="000000" w:themeColor="text1"/>
          <w:sz w:val="24"/>
          <w:szCs w:val="24"/>
          <w:lang w:val="nl-NL"/>
        </w:rPr>
        <w:t>, 2022.</w:t>
      </w:r>
      <w:r w:rsidRPr="00594292">
        <w:rPr>
          <w:rFonts w:ascii="Times New Roman" w:hAnsi="Times New Roman"/>
          <w:bCs/>
          <w:color w:val="000000" w:themeColor="text1"/>
          <w:sz w:val="24"/>
          <w:szCs w:val="24"/>
          <w:lang w:val="nl-NL"/>
        </w:rPr>
        <w:t xml:space="preserve"> Bilateral Economic Impacts of China–Pakistan</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Economic Corridor</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Agriculture</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2022, 12, 143</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doi.org/10.3390/agriculture12020143</w:t>
      </w:r>
      <w:r w:rsidRPr="00594292">
        <w:rPr>
          <w:rFonts w:ascii="Times New Roman" w:hAnsi="Times New Roman" w:hint="eastAsia"/>
          <w:bCs/>
          <w:color w:val="000000" w:themeColor="text1"/>
          <w:sz w:val="24"/>
          <w:szCs w:val="24"/>
          <w:lang w:val="nl-NL"/>
        </w:rPr>
        <w:t>.</w:t>
      </w:r>
    </w:p>
    <w:p w14:paraId="33C7A641"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color w:val="000000" w:themeColor="text1"/>
          <w:sz w:val="24"/>
          <w:szCs w:val="24"/>
          <w:lang w:val="nl-NL"/>
        </w:rPr>
        <w:t>Liu,</w:t>
      </w:r>
      <w:r w:rsidR="00040629">
        <w:rPr>
          <w:rFonts w:ascii="Times New Roman" w:hAnsi="Times New Roman"/>
          <w:bCs/>
          <w:color w:val="000000" w:themeColor="text1"/>
          <w:sz w:val="24"/>
          <w:szCs w:val="24"/>
          <w:lang w:val="nl-NL"/>
        </w:rPr>
        <w:t xml:space="preserve"> </w:t>
      </w:r>
      <w:r w:rsidRPr="00594292">
        <w:rPr>
          <w:rFonts w:ascii="Times New Roman" w:hAnsi="Times New Roman"/>
          <w:bCs/>
          <w:color w:val="000000" w:themeColor="text1"/>
          <w:sz w:val="24"/>
          <w:szCs w:val="24"/>
          <w:lang w:val="nl-NL"/>
        </w:rPr>
        <w:t>Huifang, Lingling Hou, Nannan Kang, Zhibiao Nan, Jikun Huang</w:t>
      </w:r>
      <w:r w:rsidRPr="00594292">
        <w:rPr>
          <w:rFonts w:ascii="Times New Roman" w:hAnsi="Times New Roman" w:hint="eastAsia"/>
          <w:bCs/>
          <w:color w:val="000000" w:themeColor="text1"/>
          <w:sz w:val="24"/>
          <w:szCs w:val="24"/>
          <w:lang w:val="nl-NL"/>
        </w:rPr>
        <w:t xml:space="preserve">, 2022. </w:t>
      </w:r>
      <w:r w:rsidRPr="00594292">
        <w:rPr>
          <w:rFonts w:ascii="Times New Roman" w:hAnsi="Times New Roman"/>
          <w:bCs/>
          <w:color w:val="000000" w:themeColor="text1"/>
          <w:sz w:val="24"/>
          <w:szCs w:val="24"/>
          <w:lang w:val="nl-NL"/>
        </w:rPr>
        <w:t>A meta-regression analysis of the economic value of grassland ecosystem services in China</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Ecological Indicators</w:t>
      </w:r>
      <w:r w:rsidRPr="00594292">
        <w:rPr>
          <w:rFonts w:ascii="Times New Roman" w:hAnsi="Times New Roman" w:hint="eastAsia"/>
          <w:b/>
          <w:bCs/>
          <w:i/>
          <w:color w:val="000000" w:themeColor="text1"/>
          <w:sz w:val="24"/>
          <w:szCs w:val="24"/>
          <w:lang w:val="nl-NL"/>
        </w:rPr>
        <w:t>,</w:t>
      </w:r>
      <w:r w:rsidRPr="00594292">
        <w:rPr>
          <w:rFonts w:ascii="Times New Roman" w:hAnsi="Times New Roman"/>
          <w:bCs/>
          <w:color w:val="000000" w:themeColor="text1"/>
          <w:sz w:val="24"/>
          <w:szCs w:val="24"/>
          <w:lang w:val="nl-NL"/>
        </w:rPr>
        <w:t xml:space="preserve"> 138 (2022) 108793</w:t>
      </w:r>
      <w:r w:rsidRPr="00594292">
        <w:rPr>
          <w:rFonts w:ascii="Times New Roman" w:hAnsi="Times New Roman" w:hint="eastAsia"/>
          <w:bCs/>
          <w:color w:val="000000" w:themeColor="text1"/>
          <w:sz w:val="24"/>
          <w:szCs w:val="24"/>
          <w:lang w:val="nl-NL"/>
        </w:rPr>
        <w:t>.</w:t>
      </w:r>
    </w:p>
    <w:p w14:paraId="0D41E05C"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sz w:val="24"/>
          <w:szCs w:val="24"/>
          <w:lang w:val="nl-NL"/>
        </w:rPr>
        <w:t>X</w:t>
      </w:r>
      <w:r w:rsidRPr="00594292">
        <w:rPr>
          <w:rFonts w:ascii="Times New Roman" w:hAnsi="Times New Roman" w:hint="eastAsia"/>
          <w:bCs/>
          <w:sz w:val="24"/>
          <w:szCs w:val="24"/>
          <w:lang w:val="nl-NL"/>
        </w:rPr>
        <w:t>u, Yongmei</w:t>
      </w:r>
      <w:r w:rsidRPr="00594292">
        <w:rPr>
          <w:rFonts w:ascii="Times New Roman" w:hAnsi="Times New Roman"/>
          <w:bCs/>
          <w:sz w:val="24"/>
          <w:szCs w:val="24"/>
          <w:lang w:val="nl-NL"/>
        </w:rPr>
        <w:t>, Fangbin</w:t>
      </w:r>
      <w:r w:rsidRPr="00594292">
        <w:rPr>
          <w:rFonts w:ascii="Times New Roman" w:hAnsi="Times New Roman" w:hint="eastAsia"/>
          <w:bCs/>
          <w:sz w:val="24"/>
          <w:szCs w:val="24"/>
          <w:lang w:val="nl-NL"/>
        </w:rPr>
        <w:t xml:space="preserve"> Qiao</w:t>
      </w:r>
      <w:r w:rsidRPr="00594292">
        <w:rPr>
          <w:rFonts w:ascii="Times New Roman" w:hAnsi="Times New Roman"/>
          <w:bCs/>
          <w:sz w:val="24"/>
          <w:szCs w:val="24"/>
          <w:lang w:val="nl-NL"/>
        </w:rPr>
        <w:t>, Jikun</w:t>
      </w:r>
      <w:r w:rsidRPr="00594292">
        <w:rPr>
          <w:rFonts w:ascii="Times New Roman" w:hAnsi="Times New Roman" w:hint="eastAsia"/>
          <w:bCs/>
          <w:sz w:val="24"/>
          <w:szCs w:val="24"/>
          <w:lang w:val="nl-NL"/>
        </w:rPr>
        <w:t xml:space="preserve"> Huang, 2022. </w:t>
      </w:r>
      <w:r w:rsidRPr="00594292">
        <w:rPr>
          <w:rFonts w:ascii="Times New Roman" w:hAnsi="Times New Roman"/>
          <w:bCs/>
          <w:color w:val="000000" w:themeColor="text1"/>
          <w:sz w:val="24"/>
          <w:szCs w:val="24"/>
          <w:lang w:val="nl-NL"/>
        </w:rPr>
        <w:t>Black tea markets worldwide: Are they integrated?</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sz w:val="24"/>
          <w:szCs w:val="24"/>
          <w:lang w:val="nl-NL"/>
        </w:rPr>
        <w:t>Journal of Integrative Agriculture</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2022, 21(2): 552–565</w:t>
      </w:r>
      <w:r w:rsidRPr="00594292">
        <w:rPr>
          <w:rFonts w:ascii="Times New Roman" w:hAnsi="Times New Roman" w:hint="eastAsia"/>
          <w:bCs/>
          <w:sz w:val="24"/>
          <w:szCs w:val="24"/>
          <w:lang w:val="nl-NL"/>
        </w:rPr>
        <w:t>.</w:t>
      </w:r>
    </w:p>
    <w:p w14:paraId="3348ED9C"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sz w:val="24"/>
          <w:szCs w:val="24"/>
          <w:lang w:val="nl-NL"/>
        </w:rPr>
        <w:t xml:space="preserve">Sheng, </w:t>
      </w:r>
      <w:r w:rsidRPr="00594292">
        <w:rPr>
          <w:rFonts w:ascii="Times New Roman" w:hAnsi="Times New Roman"/>
          <w:bCs/>
          <w:sz w:val="24"/>
          <w:szCs w:val="24"/>
          <w:lang w:val="nl-NL"/>
        </w:rPr>
        <w:t>Yu, Yuhan Zhao, Qian Zhang, Wanlu Dong, Jikun Huang</w:t>
      </w:r>
      <w:r w:rsidRPr="00594292">
        <w:rPr>
          <w:rFonts w:ascii="Times New Roman" w:hAnsi="Times New Roman" w:hint="eastAsia"/>
          <w:bCs/>
          <w:sz w:val="24"/>
          <w:szCs w:val="24"/>
          <w:lang w:val="nl-NL"/>
        </w:rPr>
        <w:t>, 2022.</w:t>
      </w:r>
      <w:r w:rsidRPr="00594292">
        <w:rPr>
          <w:rFonts w:ascii="Times New Roman" w:hAnsi="Times New Roman"/>
          <w:bCs/>
          <w:sz w:val="24"/>
          <w:szCs w:val="24"/>
          <w:lang w:val="nl-NL"/>
        </w:rPr>
        <w:t xml:space="preserve"> Boosting rural labor off-farm employment through urban expansion in</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China</w:t>
      </w:r>
      <w:r w:rsidRPr="00594292">
        <w:rPr>
          <w:rFonts w:ascii="Times New Roman" w:hAnsi="Times New Roman" w:hint="eastAsia"/>
          <w:bCs/>
          <w:sz w:val="24"/>
          <w:szCs w:val="24"/>
          <w:lang w:val="nl-NL"/>
        </w:rPr>
        <w:t xml:space="preserve">, </w:t>
      </w:r>
      <w:r w:rsidRPr="00594292">
        <w:rPr>
          <w:rFonts w:ascii="Times New Roman" w:hAnsi="Times New Roman"/>
          <w:b/>
          <w:bCs/>
          <w:i/>
          <w:sz w:val="24"/>
          <w:szCs w:val="24"/>
          <w:lang w:val="nl-NL"/>
        </w:rPr>
        <w:t>World Development</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151 (2022) 105727</w:t>
      </w:r>
      <w:r w:rsidRPr="00594292">
        <w:rPr>
          <w:rFonts w:ascii="Times New Roman" w:hAnsi="Times New Roman" w:hint="eastAsia"/>
          <w:bCs/>
          <w:sz w:val="24"/>
          <w:szCs w:val="24"/>
          <w:lang w:val="nl-NL"/>
        </w:rPr>
        <w:t>.</w:t>
      </w:r>
    </w:p>
    <w:p w14:paraId="0FD03864"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color w:val="000000" w:themeColor="text1"/>
          <w:sz w:val="24"/>
          <w:szCs w:val="24"/>
          <w:lang w:val="nl-NL"/>
        </w:rPr>
        <w:t xml:space="preserve">Huang, </w:t>
      </w:r>
      <w:r w:rsidRPr="00594292">
        <w:rPr>
          <w:rFonts w:ascii="Times New Roman" w:hAnsi="Times New Roman"/>
          <w:bCs/>
          <w:color w:val="000000" w:themeColor="text1"/>
          <w:sz w:val="24"/>
          <w:szCs w:val="24"/>
          <w:lang w:val="nl-NL"/>
        </w:rPr>
        <w:t>Jikun, Lynnette M. Neufeld, Ousmane Badiane, Patrick Caron and Lisa S. Forsse</w:t>
      </w:r>
      <w:r w:rsidRPr="00594292">
        <w:rPr>
          <w:rFonts w:ascii="Times New Roman" w:hAnsi="Times New Roman" w:hint="eastAsia"/>
          <w:bCs/>
          <w:color w:val="000000" w:themeColor="text1"/>
          <w:sz w:val="24"/>
          <w:szCs w:val="24"/>
          <w:lang w:val="nl-NL"/>
        </w:rPr>
        <w:t xml:space="preserve">, 2022. </w:t>
      </w:r>
      <w:r w:rsidRPr="00594292">
        <w:rPr>
          <w:rFonts w:ascii="Times New Roman" w:hAnsi="Times New Roman"/>
          <w:bCs/>
          <w:color w:val="000000" w:themeColor="text1"/>
          <w:sz w:val="24"/>
          <w:szCs w:val="24"/>
          <w:lang w:val="nl-NL"/>
        </w:rPr>
        <w:t>Equitable livelihoods must underpin food</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systems transformation</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Nature Food</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V</w:t>
      </w:r>
      <w:r w:rsidRPr="00594292">
        <w:rPr>
          <w:rFonts w:ascii="Times New Roman" w:hAnsi="Times New Roman" w:hint="eastAsia"/>
          <w:bCs/>
          <w:color w:val="000000" w:themeColor="text1"/>
          <w:sz w:val="24"/>
          <w:szCs w:val="24"/>
          <w:lang w:val="nl-NL"/>
        </w:rPr>
        <w:t>ol.</w:t>
      </w:r>
      <w:r w:rsidRPr="00594292">
        <w:rPr>
          <w:rFonts w:ascii="Times New Roman" w:hAnsi="Times New Roman"/>
          <w:bCs/>
          <w:color w:val="000000" w:themeColor="text1"/>
          <w:sz w:val="24"/>
          <w:szCs w:val="24"/>
          <w:lang w:val="nl-NL"/>
        </w:rPr>
        <w:t xml:space="preserve"> 3</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June 2022</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394–396</w:t>
      </w:r>
      <w:r w:rsidRPr="00594292">
        <w:rPr>
          <w:rFonts w:ascii="Times New Roman" w:hAnsi="Times New Roman" w:hint="eastAsia"/>
          <w:bCs/>
          <w:color w:val="000000" w:themeColor="text1"/>
          <w:sz w:val="24"/>
          <w:szCs w:val="24"/>
          <w:lang w:val="nl-NL"/>
        </w:rPr>
        <w:t>.</w:t>
      </w:r>
    </w:p>
    <w:p w14:paraId="42100914" w14:textId="77777777" w:rsidR="00C47C78" w:rsidRPr="00CA1F84"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color w:val="000000" w:themeColor="text1"/>
          <w:sz w:val="24"/>
          <w:szCs w:val="24"/>
          <w:lang w:val="nl-NL"/>
        </w:rPr>
        <w:t xml:space="preserve">Liu, </w:t>
      </w:r>
      <w:r w:rsidRPr="00594292">
        <w:rPr>
          <w:rFonts w:ascii="Times New Roman" w:hAnsi="Times New Roman"/>
          <w:bCs/>
          <w:color w:val="000000" w:themeColor="text1"/>
          <w:sz w:val="24"/>
          <w:szCs w:val="24"/>
          <w:lang w:val="nl-NL"/>
        </w:rPr>
        <w:t>Fang, Xiangming Xiao, Yuanwei Qin, Huimin Yan, Jikun Huang, Xiaocui</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Wu, Yao Zhang,</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Zhenhua</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Zou, Russell B. Doughty</w:t>
      </w:r>
      <w:r w:rsidRPr="00594292">
        <w:rPr>
          <w:rFonts w:ascii="Times New Roman" w:hAnsi="Times New Roman" w:hint="eastAsia"/>
          <w:bCs/>
          <w:color w:val="000000" w:themeColor="text1"/>
          <w:sz w:val="24"/>
          <w:szCs w:val="24"/>
          <w:lang w:val="nl-NL"/>
        </w:rPr>
        <w:t xml:space="preserve">, 2022. </w:t>
      </w:r>
      <w:r w:rsidRPr="00594292">
        <w:rPr>
          <w:rFonts w:ascii="Times New Roman" w:hAnsi="Times New Roman"/>
          <w:bCs/>
          <w:color w:val="000000" w:themeColor="text1"/>
          <w:sz w:val="24"/>
          <w:szCs w:val="24"/>
          <w:lang w:val="nl-NL"/>
        </w:rPr>
        <w:t>Large spatial variation and stagnation of cropland gross primary</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production increases the challenges of sustainable grain production and</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food security in China</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Science of the Total Environment</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811 (2022) 151408</w:t>
      </w:r>
      <w:r w:rsidRPr="00594292">
        <w:rPr>
          <w:rFonts w:ascii="Times New Roman" w:hAnsi="Times New Roman" w:hint="eastAsia"/>
          <w:bCs/>
          <w:color w:val="000000" w:themeColor="text1"/>
          <w:sz w:val="24"/>
          <w:szCs w:val="24"/>
          <w:lang w:val="nl-NL"/>
        </w:rPr>
        <w:t>.</w:t>
      </w:r>
    </w:p>
    <w:p w14:paraId="7C39194E" w14:textId="77777777" w:rsidR="00CA1F84" w:rsidRPr="00594292" w:rsidRDefault="00CA1F84" w:rsidP="00CA1F84">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sz w:val="24"/>
          <w:szCs w:val="24"/>
          <w:lang w:val="nl-NL"/>
        </w:rPr>
        <w:t>Kang</w:t>
      </w:r>
      <w:r w:rsidRPr="00594292">
        <w:rPr>
          <w:rFonts w:ascii="Times New Roman" w:hAnsi="Times New Roman"/>
          <w:bCs/>
          <w:sz w:val="24"/>
          <w:szCs w:val="24"/>
        </w:rPr>
        <w:t xml:space="preserve">, Nannan, Lingling Hou, </w:t>
      </w:r>
      <w:r w:rsidRPr="00594292">
        <w:rPr>
          <w:rFonts w:ascii="Times New Roman" w:hAnsi="Times New Roman"/>
          <w:bCs/>
          <w:color w:val="000000" w:themeColor="text1"/>
          <w:sz w:val="24"/>
          <w:szCs w:val="24"/>
          <w:lang w:val="nl-NL"/>
        </w:rPr>
        <w:t>Jikun</w:t>
      </w:r>
      <w:r w:rsidRPr="00594292">
        <w:rPr>
          <w:rFonts w:ascii="Times New Roman" w:hAnsi="Times New Roman"/>
          <w:bCs/>
          <w:sz w:val="24"/>
          <w:szCs w:val="24"/>
        </w:rPr>
        <w:t xml:space="preserve"> Huang, Huifang Liu, 202</w:t>
      </w:r>
      <w:r w:rsidRPr="00594292">
        <w:rPr>
          <w:rFonts w:ascii="Times New Roman" w:hAnsi="Times New Roman" w:hint="eastAsia"/>
          <w:bCs/>
          <w:sz w:val="24"/>
          <w:szCs w:val="24"/>
        </w:rPr>
        <w:t>2</w:t>
      </w:r>
      <w:r w:rsidRPr="00594292">
        <w:rPr>
          <w:rFonts w:ascii="Times New Roman" w:hAnsi="Times New Roman"/>
          <w:bCs/>
          <w:sz w:val="24"/>
          <w:szCs w:val="24"/>
        </w:rPr>
        <w:t xml:space="preserve">. Ecosystem </w:t>
      </w:r>
      <w:r w:rsidRPr="00594292">
        <w:rPr>
          <w:rFonts w:ascii="Times New Roman" w:hAnsi="Times New Roman" w:hint="eastAsia"/>
          <w:bCs/>
          <w:sz w:val="24"/>
          <w:szCs w:val="24"/>
        </w:rPr>
        <w:t>S</w:t>
      </w:r>
      <w:r w:rsidRPr="00594292">
        <w:rPr>
          <w:rFonts w:ascii="Times New Roman" w:hAnsi="Times New Roman"/>
          <w:bCs/>
          <w:sz w:val="24"/>
          <w:szCs w:val="24"/>
        </w:rPr>
        <w:t xml:space="preserve">ervices </w:t>
      </w:r>
      <w:r w:rsidRPr="00594292">
        <w:rPr>
          <w:rFonts w:ascii="Times New Roman" w:hAnsi="Times New Roman" w:hint="eastAsia"/>
          <w:bCs/>
          <w:sz w:val="24"/>
          <w:szCs w:val="24"/>
        </w:rPr>
        <w:t>V</w:t>
      </w:r>
      <w:r w:rsidRPr="00594292">
        <w:rPr>
          <w:rFonts w:ascii="Times New Roman" w:hAnsi="Times New Roman"/>
          <w:bCs/>
          <w:sz w:val="24"/>
          <w:szCs w:val="24"/>
        </w:rPr>
        <w:t xml:space="preserve">aluation in China: A </w:t>
      </w:r>
      <w:r w:rsidRPr="00594292">
        <w:rPr>
          <w:rFonts w:ascii="Times New Roman" w:hAnsi="Times New Roman" w:hint="eastAsia"/>
          <w:bCs/>
          <w:sz w:val="24"/>
          <w:szCs w:val="24"/>
        </w:rPr>
        <w:t>M</w:t>
      </w:r>
      <w:r w:rsidRPr="00594292">
        <w:rPr>
          <w:rFonts w:ascii="Times New Roman" w:hAnsi="Times New Roman"/>
          <w:bCs/>
          <w:sz w:val="24"/>
          <w:szCs w:val="24"/>
        </w:rPr>
        <w:t xml:space="preserve">eta-analysis, </w:t>
      </w:r>
      <w:r w:rsidRPr="00594292">
        <w:rPr>
          <w:rFonts w:ascii="Times New Roman" w:hAnsi="Times New Roman"/>
          <w:b/>
          <w:i/>
          <w:iCs/>
          <w:sz w:val="24"/>
          <w:szCs w:val="24"/>
        </w:rPr>
        <w:t>Science of The Total Environment.</w:t>
      </w:r>
      <w:r w:rsidRPr="00594292">
        <w:rPr>
          <w:rFonts w:ascii="Times New Roman" w:hAnsi="Times New Roman"/>
          <w:bCs/>
          <w:sz w:val="24"/>
          <w:szCs w:val="24"/>
        </w:rPr>
        <w:t xml:space="preserve"> </w:t>
      </w:r>
      <w:r w:rsidRPr="00594292">
        <w:rPr>
          <w:rFonts w:ascii="Times New Roman" w:hAnsi="Times New Roman" w:hint="eastAsia"/>
          <w:bCs/>
          <w:sz w:val="24"/>
          <w:szCs w:val="24"/>
          <w:lang w:val="nl-NL"/>
        </w:rPr>
        <w:t xml:space="preserve">21 Oct(2022): 151122. </w:t>
      </w:r>
      <w:hyperlink r:id="rId10" w:history="1">
        <w:r w:rsidRPr="00594292">
          <w:rPr>
            <w:rStyle w:val="af6"/>
            <w:rFonts w:ascii="Times New Roman" w:hAnsi="Times New Roman"/>
            <w:bCs/>
            <w:sz w:val="24"/>
            <w:szCs w:val="24"/>
          </w:rPr>
          <w:t>https://doi.org/10.1016/j.scitotenv.2021.151122</w:t>
        </w:r>
      </w:hyperlink>
      <w:r w:rsidRPr="00594292">
        <w:rPr>
          <w:rFonts w:ascii="Times New Roman" w:hAnsi="Times New Roman"/>
          <w:bCs/>
          <w:sz w:val="24"/>
          <w:szCs w:val="24"/>
        </w:rPr>
        <w:t xml:space="preserve"> </w:t>
      </w:r>
    </w:p>
    <w:p w14:paraId="358CCBC2"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sz w:val="24"/>
          <w:szCs w:val="24"/>
          <w:lang w:val="nl-NL"/>
        </w:rPr>
        <w:t>Fanzo</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Jessica</w:t>
      </w:r>
      <w:r w:rsidRPr="00594292">
        <w:rPr>
          <w:rFonts w:ascii="Times New Roman" w:hAnsi="Times New Roman" w:hint="eastAsia"/>
          <w:bCs/>
          <w:sz w:val="24"/>
          <w:szCs w:val="24"/>
          <w:lang w:val="nl-NL"/>
        </w:rPr>
        <w:t xml:space="preserve"> et al.</w:t>
      </w:r>
      <w:r w:rsidRPr="00594292">
        <w:rPr>
          <w:rFonts w:ascii="Times New Roman" w:hAnsi="Times New Roman"/>
          <w:bCs/>
          <w:sz w:val="24"/>
          <w:szCs w:val="24"/>
          <w:lang w:val="nl-NL"/>
        </w:rPr>
        <w:t xml:space="preserve"> 46 authors</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Viewpoint: Rigorous monitoring is necessary to guide food system transformation in the countdown to the 2030 global goals</w:t>
      </w:r>
      <w:r w:rsidRPr="00594292">
        <w:rPr>
          <w:rFonts w:ascii="Times New Roman" w:hAnsi="Times New Roman" w:hint="eastAsia"/>
          <w:bCs/>
          <w:sz w:val="24"/>
          <w:szCs w:val="24"/>
          <w:lang w:val="nl-NL"/>
        </w:rPr>
        <w:t xml:space="preserve">, </w:t>
      </w:r>
      <w:r w:rsidRPr="00594292">
        <w:rPr>
          <w:rFonts w:ascii="Times New Roman" w:hAnsi="Times New Roman" w:hint="eastAsia"/>
          <w:b/>
          <w:bCs/>
          <w:i/>
          <w:sz w:val="24"/>
          <w:szCs w:val="24"/>
          <w:lang w:val="nl-NL"/>
        </w:rPr>
        <w:t>Food Policy</w:t>
      </w:r>
      <w:r w:rsidRPr="00594292">
        <w:rPr>
          <w:rFonts w:ascii="Times New Roman" w:hAnsi="Times New Roman" w:hint="eastAsia"/>
          <w:bCs/>
          <w:sz w:val="24"/>
          <w:szCs w:val="24"/>
          <w:lang w:val="nl-NL"/>
        </w:rPr>
        <w:t xml:space="preserve">, 104(2021) 102163. </w:t>
      </w:r>
      <w:hyperlink r:id="rId11" w:history="1">
        <w:r w:rsidRPr="00594292">
          <w:rPr>
            <w:rFonts w:ascii="Times New Roman" w:hAnsi="Times New Roman"/>
            <w:bCs/>
            <w:sz w:val="24"/>
            <w:szCs w:val="24"/>
            <w:lang w:val="nl-NL"/>
          </w:rPr>
          <w:t>doi.org/10.1016/j.foodpol.2021.102163</w:t>
        </w:r>
      </w:hyperlink>
      <w:r w:rsidRPr="00594292">
        <w:rPr>
          <w:rFonts w:ascii="Times New Roman" w:hAnsi="Times New Roman" w:hint="eastAsia"/>
          <w:bCs/>
          <w:sz w:val="24"/>
          <w:szCs w:val="24"/>
          <w:lang w:val="nl-NL"/>
        </w:rPr>
        <w:t>.</w:t>
      </w:r>
    </w:p>
    <w:p w14:paraId="7571A638" w14:textId="77777777" w:rsidR="00294DA9" w:rsidRPr="00594292" w:rsidRDefault="00294DA9" w:rsidP="004A76A0">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color w:val="000000" w:themeColor="text1"/>
          <w:sz w:val="24"/>
          <w:szCs w:val="24"/>
          <w:lang w:val="nl-NL"/>
        </w:rPr>
        <w:t xml:space="preserve">Jin, Shaoze, Jikun </w:t>
      </w:r>
      <w:r w:rsidRPr="00594292">
        <w:rPr>
          <w:rFonts w:ascii="Times New Roman" w:hAnsi="Times New Roman"/>
          <w:bCs/>
          <w:sz w:val="24"/>
          <w:szCs w:val="24"/>
          <w:lang w:val="nl-NL"/>
        </w:rPr>
        <w:t>Huang</w:t>
      </w:r>
      <w:r w:rsidRPr="00594292">
        <w:rPr>
          <w:rFonts w:ascii="Times New Roman" w:hAnsi="Times New Roman"/>
          <w:bCs/>
          <w:color w:val="000000" w:themeColor="text1"/>
          <w:sz w:val="24"/>
          <w:szCs w:val="24"/>
          <w:lang w:val="nl-NL"/>
        </w:rPr>
        <w:t xml:space="preserve">, Hermann Waibel, 2021. Location and </w:t>
      </w:r>
      <w:r w:rsidR="00F7617F" w:rsidRPr="00594292">
        <w:rPr>
          <w:rFonts w:ascii="Times New Roman" w:hAnsi="Times New Roman" w:hint="eastAsia"/>
          <w:bCs/>
          <w:color w:val="000000" w:themeColor="text1"/>
          <w:sz w:val="24"/>
          <w:szCs w:val="24"/>
          <w:lang w:val="nl-NL"/>
        </w:rPr>
        <w:t>E</w:t>
      </w:r>
      <w:r w:rsidRPr="00594292">
        <w:rPr>
          <w:rFonts w:ascii="Times New Roman" w:hAnsi="Times New Roman"/>
          <w:bCs/>
          <w:color w:val="000000" w:themeColor="text1"/>
          <w:sz w:val="24"/>
          <w:szCs w:val="24"/>
          <w:lang w:val="nl-NL"/>
        </w:rPr>
        <w:t xml:space="preserve">conomic </w:t>
      </w:r>
      <w:r w:rsidR="00F7617F"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esilience in </w:t>
      </w:r>
      <w:r w:rsidR="00F7617F"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ubber </w:t>
      </w:r>
      <w:r w:rsidR="00F7617F"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arming </w:t>
      </w:r>
      <w:r w:rsidR="00F7617F" w:rsidRPr="00594292">
        <w:rPr>
          <w:rFonts w:ascii="Times New Roman" w:hAnsi="Times New Roman" w:hint="eastAsia"/>
          <w:bCs/>
          <w:color w:val="000000" w:themeColor="text1"/>
          <w:sz w:val="24"/>
          <w:szCs w:val="24"/>
          <w:lang w:val="nl-NL"/>
        </w:rPr>
        <w:t>C</w:t>
      </w:r>
      <w:r w:rsidRPr="00594292">
        <w:rPr>
          <w:rFonts w:ascii="Times New Roman" w:hAnsi="Times New Roman"/>
          <w:bCs/>
          <w:color w:val="000000" w:themeColor="text1"/>
          <w:sz w:val="24"/>
          <w:szCs w:val="24"/>
          <w:lang w:val="nl-NL"/>
        </w:rPr>
        <w:t xml:space="preserve">ommunities in </w:t>
      </w:r>
      <w:r w:rsidR="00F7617F" w:rsidRPr="00594292">
        <w:rPr>
          <w:rFonts w:ascii="Times New Roman" w:hAnsi="Times New Roman" w:hint="eastAsia"/>
          <w:bCs/>
          <w:color w:val="000000" w:themeColor="text1"/>
          <w:sz w:val="24"/>
          <w:szCs w:val="24"/>
          <w:lang w:val="nl-NL"/>
        </w:rPr>
        <w:t>S</w:t>
      </w:r>
      <w:r w:rsidRPr="00594292">
        <w:rPr>
          <w:rFonts w:ascii="Times New Roman" w:hAnsi="Times New Roman"/>
          <w:bCs/>
          <w:color w:val="000000" w:themeColor="text1"/>
          <w:sz w:val="24"/>
          <w:szCs w:val="24"/>
          <w:lang w:val="nl-NL"/>
        </w:rPr>
        <w:t xml:space="preserve">outhwest China, </w:t>
      </w:r>
      <w:r w:rsidRPr="00594292">
        <w:rPr>
          <w:rFonts w:ascii="Times New Roman" w:hAnsi="Times New Roman"/>
          <w:b/>
          <w:bCs/>
          <w:i/>
          <w:color w:val="000000" w:themeColor="text1"/>
          <w:sz w:val="24"/>
          <w:szCs w:val="24"/>
          <w:lang w:val="nl-NL"/>
        </w:rPr>
        <w:t>China Agricultural Economic Review</w:t>
      </w:r>
      <w:r w:rsidRPr="00594292">
        <w:rPr>
          <w:rFonts w:ascii="Times New Roman" w:hAnsi="Times New Roman"/>
          <w:b/>
          <w:bCs/>
          <w:color w:val="000000" w:themeColor="text1"/>
          <w:sz w:val="24"/>
          <w:szCs w:val="24"/>
          <w:lang w:val="nl-NL"/>
        </w:rPr>
        <w:t>,</w:t>
      </w:r>
      <w:r w:rsidRPr="00594292">
        <w:rPr>
          <w:rFonts w:ascii="Times New Roman" w:hAnsi="Times New Roman"/>
          <w:bCs/>
          <w:color w:val="000000" w:themeColor="text1"/>
          <w:sz w:val="24"/>
          <w:szCs w:val="24"/>
          <w:lang w:val="nl-NL"/>
        </w:rPr>
        <w:t xml:space="preserve"> Vol. 13, No.2 (2021): 367-396.</w:t>
      </w:r>
    </w:p>
    <w:p w14:paraId="24029CE5"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themeColor="text1"/>
          <w:sz w:val="24"/>
          <w:szCs w:val="24"/>
          <w:lang w:val="nl-NL"/>
        </w:rPr>
        <w:t>Qiao, Fangbin</w:t>
      </w:r>
      <w:r w:rsidR="00F7617F"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Jikun Huang, 2021. Farmers’ </w:t>
      </w:r>
      <w:r w:rsidR="00F7617F"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isk </w:t>
      </w:r>
      <w:r w:rsidR="00F7617F" w:rsidRPr="00594292">
        <w:rPr>
          <w:rFonts w:ascii="Times New Roman" w:hAnsi="Times New Roman" w:hint="eastAsia"/>
          <w:bCs/>
          <w:color w:val="000000" w:themeColor="text1"/>
          <w:sz w:val="24"/>
          <w:szCs w:val="24"/>
          <w:lang w:val="nl-NL"/>
        </w:rPr>
        <w:t>P</w:t>
      </w:r>
      <w:r w:rsidRPr="00594292">
        <w:rPr>
          <w:rFonts w:ascii="Times New Roman" w:hAnsi="Times New Roman"/>
          <w:bCs/>
          <w:color w:val="000000" w:themeColor="text1"/>
          <w:sz w:val="24"/>
          <w:szCs w:val="24"/>
          <w:lang w:val="nl-NL"/>
        </w:rPr>
        <w:t xml:space="preserve">reference and </w:t>
      </w:r>
      <w:r w:rsidR="00F7617F"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ertilizer </w:t>
      </w:r>
      <w:r w:rsidR="00F7617F" w:rsidRPr="00594292">
        <w:rPr>
          <w:rFonts w:ascii="Times New Roman" w:hAnsi="Times New Roman" w:hint="eastAsia"/>
          <w:bCs/>
          <w:color w:val="000000" w:themeColor="text1"/>
          <w:sz w:val="24"/>
          <w:szCs w:val="24"/>
          <w:lang w:val="nl-NL"/>
        </w:rPr>
        <w:t>U</w:t>
      </w:r>
      <w:r w:rsidRPr="00594292">
        <w:rPr>
          <w:rFonts w:ascii="Times New Roman" w:hAnsi="Times New Roman"/>
          <w:bCs/>
          <w:color w:val="000000" w:themeColor="text1"/>
          <w:sz w:val="24"/>
          <w:szCs w:val="24"/>
          <w:lang w:val="nl-NL"/>
        </w:rPr>
        <w:t xml:space="preserve">se, </w:t>
      </w:r>
      <w:r w:rsidRPr="00594292">
        <w:rPr>
          <w:rFonts w:ascii="Times New Roman" w:hAnsi="Times New Roman"/>
          <w:b/>
          <w:bCs/>
          <w:i/>
          <w:color w:val="000000" w:themeColor="text1"/>
          <w:sz w:val="24"/>
          <w:szCs w:val="24"/>
          <w:lang w:val="nl-NL"/>
        </w:rPr>
        <w:t xml:space="preserve">Journal of Integrative Agriculture, </w:t>
      </w:r>
      <w:r w:rsidRPr="00594292">
        <w:rPr>
          <w:rFonts w:ascii="Times New Roman" w:hAnsi="Times New Roman"/>
          <w:bCs/>
          <w:color w:val="000000" w:themeColor="text1"/>
          <w:sz w:val="24"/>
          <w:szCs w:val="24"/>
          <w:lang w:val="nl-NL"/>
        </w:rPr>
        <w:t>2021, 20(7): 1987–1995.</w:t>
      </w:r>
    </w:p>
    <w:p w14:paraId="1349BC0F"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sz w:val="24"/>
          <w:szCs w:val="24"/>
          <w:lang w:val="nl-NL"/>
        </w:rPr>
        <w:t xml:space="preserve">Lin, </w:t>
      </w:r>
      <w:r w:rsidRPr="00594292">
        <w:rPr>
          <w:rFonts w:ascii="Times New Roman" w:hAnsi="Times New Roman"/>
          <w:bCs/>
          <w:color w:val="000000" w:themeColor="text1"/>
          <w:sz w:val="24"/>
          <w:szCs w:val="24"/>
          <w:lang w:val="nl-NL"/>
        </w:rPr>
        <w:t>Wensheng</w:t>
      </w:r>
      <w:r w:rsidRPr="00594292">
        <w:rPr>
          <w:rFonts w:ascii="Times New Roman" w:hAnsi="Times New Roman"/>
          <w:bCs/>
          <w:color w:val="000000"/>
          <w:sz w:val="24"/>
          <w:szCs w:val="24"/>
          <w:lang w:val="nl-NL"/>
        </w:rPr>
        <w:t>,</w:t>
      </w:r>
      <w:r w:rsidR="00F7617F" w:rsidRPr="00594292">
        <w:rPr>
          <w:rFonts w:ascii="Times New Roman" w:hAnsi="Times New Roman"/>
          <w:bCs/>
          <w:color w:val="000000"/>
          <w:sz w:val="24"/>
          <w:szCs w:val="24"/>
          <w:lang w:val="nl-NL"/>
        </w:rPr>
        <w:t xml:space="preserve"> Jikun Huang, 2021. Impacts of </w:t>
      </w:r>
      <w:r w:rsidR="00F7617F"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gricultural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ncentive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olicies on </w:t>
      </w:r>
      <w:r w:rsidR="00F7617F" w:rsidRPr="00594292">
        <w:rPr>
          <w:rFonts w:ascii="Times New Roman" w:hAnsi="Times New Roman" w:hint="eastAsia"/>
          <w:bCs/>
          <w:color w:val="000000"/>
          <w:sz w:val="24"/>
          <w:szCs w:val="24"/>
          <w:lang w:val="nl-NL"/>
        </w:rPr>
        <w:t>L</w:t>
      </w:r>
      <w:r w:rsidRPr="00594292">
        <w:rPr>
          <w:rFonts w:ascii="Times New Roman" w:hAnsi="Times New Roman"/>
          <w:bCs/>
          <w:color w:val="000000"/>
          <w:sz w:val="24"/>
          <w:szCs w:val="24"/>
          <w:lang w:val="nl-NL"/>
        </w:rPr>
        <w:t xml:space="preserve">and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ental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rices: </w:t>
      </w:r>
      <w:r w:rsidRPr="00594292">
        <w:rPr>
          <w:rFonts w:ascii="Times New Roman" w:hAnsi="Times New Roman"/>
          <w:bCs/>
          <w:color w:val="000000" w:themeColor="text1"/>
          <w:sz w:val="24"/>
          <w:szCs w:val="24"/>
          <w:lang w:val="nl-NL"/>
        </w:rPr>
        <w:t>New</w:t>
      </w:r>
      <w:r w:rsidRPr="00594292">
        <w:rPr>
          <w:rFonts w:ascii="Times New Roman" w:hAnsi="Times New Roman"/>
          <w:bCs/>
          <w:color w:val="000000"/>
          <w:sz w:val="24"/>
          <w:szCs w:val="24"/>
          <w:lang w:val="nl-NL"/>
        </w:rPr>
        <w:t xml:space="preserve"> </w:t>
      </w:r>
      <w:r w:rsidR="00F7617F" w:rsidRPr="00594292">
        <w:rPr>
          <w:rFonts w:ascii="Times New Roman" w:hAnsi="Times New Roman" w:hint="eastAsia"/>
          <w:bCs/>
          <w:color w:val="000000"/>
          <w:sz w:val="24"/>
          <w:szCs w:val="24"/>
          <w:lang w:val="nl-NL"/>
        </w:rPr>
        <w:t>E</w:t>
      </w:r>
      <w:r w:rsidRPr="00594292">
        <w:rPr>
          <w:rFonts w:ascii="Times New Roman" w:hAnsi="Times New Roman"/>
          <w:bCs/>
          <w:color w:val="000000"/>
          <w:sz w:val="24"/>
          <w:szCs w:val="24"/>
          <w:lang w:val="nl-NL"/>
        </w:rPr>
        <w:t xml:space="preserve">vidence </w:t>
      </w:r>
      <w:r w:rsidR="00F7617F"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rom China, </w:t>
      </w:r>
      <w:r w:rsidRPr="00594292">
        <w:rPr>
          <w:rFonts w:ascii="Times New Roman" w:hAnsi="Times New Roman"/>
          <w:b/>
          <w:bCs/>
          <w:i/>
          <w:color w:val="000000"/>
          <w:sz w:val="24"/>
          <w:szCs w:val="24"/>
          <w:lang w:val="nl-NL"/>
        </w:rPr>
        <w:t>Food Policy</w:t>
      </w:r>
      <w:r w:rsidRPr="00594292">
        <w:rPr>
          <w:rFonts w:ascii="Times New Roman" w:hAnsi="Times New Roman"/>
          <w:bCs/>
          <w:color w:val="000000"/>
          <w:sz w:val="24"/>
          <w:szCs w:val="24"/>
          <w:lang w:val="nl-NL"/>
        </w:rPr>
        <w:t>, 104(2021)102125.</w:t>
      </w:r>
    </w:p>
    <w:p w14:paraId="0EC04E24"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themeColor="text1"/>
          <w:sz w:val="24"/>
          <w:szCs w:val="24"/>
          <w:lang w:val="nl-NL"/>
        </w:rPr>
        <w:t>Zhou</w:t>
      </w:r>
      <w:r w:rsidRPr="00594292">
        <w:rPr>
          <w:rFonts w:ascii="Times New Roman" w:hAnsi="Times New Roman"/>
          <w:bCs/>
          <w:color w:val="000000"/>
          <w:sz w:val="24"/>
          <w:szCs w:val="24"/>
          <w:lang w:val="nl-NL"/>
        </w:rPr>
        <w:t xml:space="preserve">, Li, </w:t>
      </w:r>
      <w:r w:rsidRPr="00594292">
        <w:rPr>
          <w:rFonts w:ascii="Times New Roman" w:hAnsi="Times New Roman"/>
          <w:bCs/>
          <w:color w:val="000000" w:themeColor="text1"/>
          <w:sz w:val="24"/>
          <w:szCs w:val="24"/>
          <w:lang w:val="nl-NL"/>
        </w:rPr>
        <w:t>Lingzhi</w:t>
      </w:r>
      <w:r w:rsidRPr="00594292">
        <w:rPr>
          <w:rFonts w:ascii="Times New Roman" w:hAnsi="Times New Roman"/>
          <w:bCs/>
          <w:color w:val="000000"/>
          <w:sz w:val="24"/>
          <w:szCs w:val="24"/>
          <w:lang w:val="nl-NL"/>
        </w:rPr>
        <w:t xml:space="preserve"> Li</w:t>
      </w:r>
      <w:r w:rsidR="00F7617F" w:rsidRPr="00594292">
        <w:rPr>
          <w:rFonts w:ascii="Times New Roman" w:hAnsi="Times New Roman" w:hint="eastAsia"/>
          <w:bCs/>
          <w:color w:val="000000"/>
          <w:sz w:val="24"/>
          <w:szCs w:val="24"/>
          <w:lang w:val="nl-NL"/>
        </w:rPr>
        <w:t>,</w:t>
      </w:r>
      <w:r w:rsidRPr="00594292">
        <w:rPr>
          <w:rFonts w:ascii="Times New Roman" w:hAnsi="Times New Roman"/>
          <w:bCs/>
          <w:color w:val="000000"/>
          <w:sz w:val="24"/>
          <w:szCs w:val="24"/>
          <w:lang w:val="nl-NL"/>
        </w:rPr>
        <w:t xml:space="preserve"> Jikun Huang, 2021. The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iver </w:t>
      </w:r>
      <w:r w:rsidR="00F7617F" w:rsidRPr="00594292">
        <w:rPr>
          <w:rFonts w:ascii="Times New Roman" w:hAnsi="Times New Roman" w:hint="eastAsia"/>
          <w:bCs/>
          <w:color w:val="000000"/>
          <w:sz w:val="24"/>
          <w:szCs w:val="24"/>
          <w:lang w:val="nl-NL"/>
        </w:rPr>
        <w:t>C</w:t>
      </w:r>
      <w:r w:rsidRPr="00594292">
        <w:rPr>
          <w:rFonts w:ascii="Times New Roman" w:hAnsi="Times New Roman"/>
          <w:bCs/>
          <w:color w:val="000000"/>
          <w:sz w:val="24"/>
          <w:szCs w:val="24"/>
          <w:lang w:val="nl-NL"/>
        </w:rPr>
        <w:t xml:space="preserve">hief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ystem and </w:t>
      </w:r>
      <w:r w:rsidR="00F7617F"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gricultural </w:t>
      </w:r>
      <w:r w:rsidR="00F7617F" w:rsidRPr="00594292">
        <w:rPr>
          <w:rFonts w:ascii="Times New Roman" w:hAnsi="Times New Roman" w:hint="eastAsia"/>
          <w:bCs/>
          <w:color w:val="000000"/>
          <w:sz w:val="24"/>
          <w:szCs w:val="24"/>
          <w:lang w:val="nl-NL"/>
        </w:rPr>
        <w:t>N</w:t>
      </w:r>
      <w:r w:rsidRPr="00594292">
        <w:rPr>
          <w:rFonts w:ascii="Times New Roman" w:hAnsi="Times New Roman"/>
          <w:bCs/>
          <w:color w:val="000000"/>
          <w:sz w:val="24"/>
          <w:szCs w:val="24"/>
          <w:lang w:val="nl-NL"/>
        </w:rPr>
        <w:t xml:space="preserve">on-point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ource </w:t>
      </w:r>
      <w:r w:rsidR="00F7617F" w:rsidRPr="00594292">
        <w:rPr>
          <w:rFonts w:ascii="Times New Roman" w:hAnsi="Times New Roman" w:hint="eastAsia"/>
          <w:bCs/>
          <w:color w:val="000000"/>
          <w:sz w:val="24"/>
          <w:szCs w:val="24"/>
          <w:lang w:val="nl-NL"/>
        </w:rPr>
        <w:t>W</w:t>
      </w:r>
      <w:r w:rsidRPr="00594292">
        <w:rPr>
          <w:rFonts w:ascii="Times New Roman" w:hAnsi="Times New Roman"/>
          <w:bCs/>
          <w:color w:val="000000"/>
          <w:sz w:val="24"/>
          <w:szCs w:val="24"/>
          <w:lang w:val="nl-NL"/>
        </w:rPr>
        <w:t xml:space="preserve">ater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ollution </w:t>
      </w:r>
      <w:r w:rsidR="00F7617F" w:rsidRPr="00594292">
        <w:rPr>
          <w:rFonts w:ascii="Times New Roman" w:hAnsi="Times New Roman" w:hint="eastAsia"/>
          <w:bCs/>
          <w:color w:val="000000"/>
          <w:sz w:val="24"/>
          <w:szCs w:val="24"/>
          <w:lang w:val="nl-NL"/>
        </w:rPr>
        <w:t>C</w:t>
      </w:r>
      <w:r w:rsidRPr="00594292">
        <w:rPr>
          <w:rFonts w:ascii="Times New Roman" w:hAnsi="Times New Roman"/>
          <w:bCs/>
          <w:color w:val="000000"/>
          <w:sz w:val="24"/>
          <w:szCs w:val="24"/>
          <w:lang w:val="nl-NL"/>
        </w:rPr>
        <w:t xml:space="preserve">ontrol in China, </w:t>
      </w:r>
      <w:r w:rsidRPr="00594292">
        <w:rPr>
          <w:rFonts w:ascii="Times New Roman" w:hAnsi="Times New Roman"/>
          <w:b/>
          <w:bCs/>
          <w:i/>
          <w:color w:val="000000"/>
          <w:sz w:val="24"/>
          <w:szCs w:val="24"/>
          <w:lang w:val="nl-NL"/>
        </w:rPr>
        <w:t>Journal of Integrative Agriculture</w:t>
      </w:r>
      <w:r w:rsidRPr="00594292">
        <w:rPr>
          <w:rFonts w:ascii="Times New Roman" w:hAnsi="Times New Roman"/>
          <w:bCs/>
          <w:color w:val="000000"/>
          <w:sz w:val="24"/>
          <w:szCs w:val="24"/>
          <w:lang w:val="nl-NL"/>
        </w:rPr>
        <w:t xml:space="preserve">  2021, 20(5): 1382–1395.</w:t>
      </w:r>
    </w:p>
    <w:p w14:paraId="02826185"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sz w:val="24"/>
          <w:szCs w:val="24"/>
          <w:lang w:val="nl-NL"/>
        </w:rPr>
        <w:t xml:space="preserve">Jin, </w:t>
      </w:r>
      <w:r w:rsidRPr="00594292">
        <w:rPr>
          <w:rFonts w:ascii="Times New Roman" w:hAnsi="Times New Roman"/>
          <w:bCs/>
          <w:color w:val="000000" w:themeColor="text1"/>
          <w:sz w:val="24"/>
          <w:szCs w:val="24"/>
          <w:lang w:val="nl-NL"/>
        </w:rPr>
        <w:t>Shaoze</w:t>
      </w:r>
      <w:r w:rsidRPr="00594292">
        <w:rPr>
          <w:rFonts w:ascii="Times New Roman" w:hAnsi="Times New Roman"/>
          <w:bCs/>
          <w:color w:val="000000"/>
          <w:sz w:val="24"/>
          <w:szCs w:val="24"/>
          <w:lang w:val="nl-NL"/>
        </w:rPr>
        <w:t xml:space="preserve">, </w:t>
      </w:r>
      <w:r w:rsidRPr="00594292">
        <w:rPr>
          <w:rFonts w:ascii="Times New Roman" w:hAnsi="Times New Roman"/>
          <w:bCs/>
          <w:color w:val="000000" w:themeColor="text1"/>
          <w:sz w:val="24"/>
          <w:szCs w:val="24"/>
          <w:lang w:val="nl-NL"/>
        </w:rPr>
        <w:t>Min</w:t>
      </w:r>
      <w:r w:rsidRPr="00594292">
        <w:rPr>
          <w:rFonts w:ascii="Times New Roman" w:hAnsi="Times New Roman"/>
          <w:bCs/>
          <w:color w:val="000000"/>
          <w:sz w:val="24"/>
          <w:szCs w:val="24"/>
          <w:lang w:val="nl-NL"/>
        </w:rPr>
        <w:t xml:space="preserve"> Shi, Jikun Huang</w:t>
      </w:r>
      <w:r w:rsidR="00F7617F" w:rsidRPr="00594292">
        <w:rPr>
          <w:rFonts w:ascii="Times New Roman" w:hAnsi="Times New Roman" w:hint="eastAsia"/>
          <w:bCs/>
          <w:color w:val="000000"/>
          <w:sz w:val="24"/>
          <w:szCs w:val="24"/>
          <w:lang w:val="nl-NL"/>
        </w:rPr>
        <w:t>,</w:t>
      </w:r>
      <w:r w:rsidRPr="00594292">
        <w:rPr>
          <w:rFonts w:ascii="Times New Roman" w:hAnsi="Times New Roman"/>
          <w:bCs/>
          <w:color w:val="000000"/>
          <w:sz w:val="24"/>
          <w:szCs w:val="24"/>
          <w:lang w:val="nl-NL"/>
        </w:rPr>
        <w:t xml:space="preserve"> Hermann Waibel, 2021. Falling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rice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nduced </w:t>
      </w:r>
      <w:r w:rsidR="00F7617F" w:rsidRPr="00594292">
        <w:rPr>
          <w:rFonts w:ascii="Times New Roman" w:hAnsi="Times New Roman" w:hint="eastAsia"/>
          <w:bCs/>
          <w:color w:val="000000"/>
          <w:sz w:val="24"/>
          <w:szCs w:val="24"/>
          <w:lang w:val="nl-NL"/>
        </w:rPr>
        <w:t>D</w:t>
      </w:r>
      <w:r w:rsidRPr="00594292">
        <w:rPr>
          <w:rFonts w:ascii="Times New Roman" w:hAnsi="Times New Roman"/>
          <w:bCs/>
          <w:color w:val="000000" w:themeColor="text1"/>
          <w:sz w:val="24"/>
          <w:szCs w:val="24"/>
          <w:lang w:val="nl-NL"/>
        </w:rPr>
        <w:t>iversification</w:t>
      </w:r>
      <w:r w:rsidRPr="00594292">
        <w:rPr>
          <w:rFonts w:ascii="Times New Roman" w:hAnsi="Times New Roman"/>
          <w:bCs/>
          <w:color w:val="000000"/>
          <w:sz w:val="24"/>
          <w:szCs w:val="24"/>
          <w:lang w:val="nl-NL"/>
        </w:rPr>
        <w:t xml:space="preserve">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trategies and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ural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nequality: Evidence of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mallholder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ubber </w:t>
      </w:r>
      <w:r w:rsidR="00F7617F"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armers, </w:t>
      </w:r>
      <w:r w:rsidRPr="00594292">
        <w:rPr>
          <w:rFonts w:ascii="Times New Roman" w:hAnsi="Times New Roman"/>
          <w:b/>
          <w:bCs/>
          <w:i/>
          <w:color w:val="000000"/>
          <w:sz w:val="24"/>
          <w:szCs w:val="24"/>
          <w:lang w:val="nl-NL"/>
        </w:rPr>
        <w:t>World Development,</w:t>
      </w:r>
      <w:r w:rsidRPr="00594292">
        <w:rPr>
          <w:rFonts w:ascii="Times New Roman" w:hAnsi="Times New Roman"/>
          <w:bCs/>
          <w:color w:val="000000"/>
          <w:sz w:val="24"/>
          <w:szCs w:val="24"/>
          <w:lang w:val="nl-NL"/>
        </w:rPr>
        <w:t xml:space="preserve"> 146 (2021) </w:t>
      </w:r>
      <w:r w:rsidRPr="00594292">
        <w:rPr>
          <w:rFonts w:ascii="Times New Roman" w:hAnsi="Times New Roman"/>
          <w:bCs/>
          <w:color w:val="000000" w:themeColor="text1"/>
          <w:sz w:val="24"/>
          <w:szCs w:val="24"/>
          <w:lang w:val="nl-NL"/>
        </w:rPr>
        <w:t>105604</w:t>
      </w:r>
      <w:r w:rsidRPr="00594292">
        <w:rPr>
          <w:rFonts w:ascii="Times New Roman" w:hAnsi="Times New Roman"/>
          <w:bCs/>
          <w:color w:val="000000"/>
          <w:sz w:val="24"/>
          <w:szCs w:val="24"/>
          <w:lang w:val="nl-NL"/>
        </w:rPr>
        <w:t>.</w:t>
      </w:r>
    </w:p>
    <w:p w14:paraId="5EE3E5C2"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themeColor="text1"/>
          <w:sz w:val="24"/>
          <w:szCs w:val="24"/>
          <w:lang w:val="nl-NL"/>
        </w:rPr>
        <w:t>Hou</w:t>
      </w:r>
      <w:r w:rsidRPr="00594292">
        <w:rPr>
          <w:rFonts w:ascii="Times New Roman" w:hAnsi="Times New Roman"/>
          <w:bCs/>
          <w:color w:val="000000"/>
          <w:sz w:val="24"/>
          <w:szCs w:val="24"/>
          <w:lang w:val="nl-NL"/>
        </w:rPr>
        <w:t xml:space="preserve">, Lingling, Fang Xia, Qihui Chen, Jikun Huang, Yong He, Nathan Rose &amp; Scott Rozell, </w:t>
      </w:r>
      <w:r w:rsidRPr="00594292">
        <w:rPr>
          <w:rFonts w:ascii="Times New Roman" w:hAnsi="Times New Roman"/>
          <w:bCs/>
          <w:color w:val="000000" w:themeColor="text1"/>
          <w:sz w:val="24"/>
          <w:szCs w:val="24"/>
          <w:lang w:val="nl-NL"/>
        </w:rPr>
        <w:t>2021</w:t>
      </w:r>
      <w:r w:rsidR="00F7617F" w:rsidRPr="00594292">
        <w:rPr>
          <w:rFonts w:ascii="Times New Roman" w:hAnsi="Times New Roman"/>
          <w:bCs/>
          <w:color w:val="000000"/>
          <w:sz w:val="24"/>
          <w:szCs w:val="24"/>
          <w:lang w:val="nl-NL"/>
        </w:rPr>
        <w:t xml:space="preserve">. Grassland </w:t>
      </w:r>
      <w:r w:rsidR="00F7617F" w:rsidRPr="00594292">
        <w:rPr>
          <w:rFonts w:ascii="Times New Roman" w:hAnsi="Times New Roman" w:hint="eastAsia"/>
          <w:bCs/>
          <w:color w:val="000000"/>
          <w:sz w:val="24"/>
          <w:szCs w:val="24"/>
          <w:lang w:val="nl-NL"/>
        </w:rPr>
        <w:t>E</w:t>
      </w:r>
      <w:r w:rsidRPr="00594292">
        <w:rPr>
          <w:rFonts w:ascii="Times New Roman" w:hAnsi="Times New Roman"/>
          <w:bCs/>
          <w:color w:val="000000"/>
          <w:sz w:val="24"/>
          <w:szCs w:val="24"/>
          <w:lang w:val="nl-NL"/>
        </w:rPr>
        <w:t xml:space="preserve">cological </w:t>
      </w:r>
      <w:r w:rsidR="00F7617F" w:rsidRPr="00594292">
        <w:rPr>
          <w:rFonts w:ascii="Times New Roman" w:hAnsi="Times New Roman" w:hint="eastAsia"/>
          <w:bCs/>
          <w:color w:val="000000"/>
          <w:sz w:val="24"/>
          <w:szCs w:val="24"/>
          <w:lang w:val="nl-NL"/>
        </w:rPr>
        <w:t>C</w:t>
      </w:r>
      <w:r w:rsidRPr="00594292">
        <w:rPr>
          <w:rFonts w:ascii="Times New Roman" w:hAnsi="Times New Roman"/>
          <w:bCs/>
          <w:color w:val="000000"/>
          <w:sz w:val="24"/>
          <w:szCs w:val="24"/>
          <w:lang w:val="nl-NL"/>
        </w:rPr>
        <w:t xml:space="preserve">ompensation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olicy in China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mproves </w:t>
      </w:r>
      <w:r w:rsidR="00F7617F" w:rsidRPr="00594292">
        <w:rPr>
          <w:rFonts w:ascii="Times New Roman" w:hAnsi="Times New Roman" w:hint="eastAsia"/>
          <w:bCs/>
          <w:color w:val="000000"/>
          <w:sz w:val="24"/>
          <w:szCs w:val="24"/>
          <w:lang w:val="nl-NL"/>
        </w:rPr>
        <w:t>G</w:t>
      </w:r>
      <w:r w:rsidRPr="00594292">
        <w:rPr>
          <w:rFonts w:ascii="Times New Roman" w:hAnsi="Times New Roman"/>
          <w:bCs/>
          <w:color w:val="000000"/>
          <w:sz w:val="24"/>
          <w:szCs w:val="24"/>
          <w:lang w:val="nl-NL"/>
        </w:rPr>
        <w:t xml:space="preserve">rassland </w:t>
      </w:r>
      <w:r w:rsidR="00F7617F" w:rsidRPr="00594292">
        <w:rPr>
          <w:rFonts w:ascii="Times New Roman" w:hAnsi="Times New Roman" w:hint="eastAsia"/>
          <w:bCs/>
          <w:color w:val="000000"/>
          <w:sz w:val="24"/>
          <w:szCs w:val="24"/>
          <w:lang w:val="nl-NL"/>
        </w:rPr>
        <w:t>Q</w:t>
      </w:r>
      <w:r w:rsidRPr="00594292">
        <w:rPr>
          <w:rFonts w:ascii="Times New Roman" w:hAnsi="Times New Roman"/>
          <w:bCs/>
          <w:color w:val="000000"/>
          <w:sz w:val="24"/>
          <w:szCs w:val="24"/>
          <w:lang w:val="nl-NL"/>
        </w:rPr>
        <w:t xml:space="preserve">uality and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ncreases </w:t>
      </w:r>
      <w:r w:rsidR="00F7617F" w:rsidRPr="00594292">
        <w:rPr>
          <w:rFonts w:ascii="Times New Roman" w:hAnsi="Times New Roman" w:hint="eastAsia"/>
          <w:bCs/>
          <w:color w:val="000000"/>
          <w:sz w:val="24"/>
          <w:szCs w:val="24"/>
          <w:lang w:val="nl-NL"/>
        </w:rPr>
        <w:t>H</w:t>
      </w:r>
      <w:r w:rsidRPr="00594292">
        <w:rPr>
          <w:rFonts w:ascii="Times New Roman" w:hAnsi="Times New Roman"/>
          <w:bCs/>
          <w:color w:val="000000"/>
          <w:sz w:val="24"/>
          <w:szCs w:val="24"/>
          <w:lang w:val="nl-NL"/>
        </w:rPr>
        <w:t xml:space="preserve">erders’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themeColor="text1"/>
          <w:sz w:val="24"/>
          <w:szCs w:val="24"/>
          <w:lang w:val="nl-NL"/>
        </w:rPr>
        <w:t>ncome</w:t>
      </w:r>
      <w:r w:rsidRPr="00594292">
        <w:rPr>
          <w:rFonts w:ascii="Times New Roman" w:hAnsi="Times New Roman"/>
          <w:bCs/>
          <w:color w:val="000000"/>
          <w:sz w:val="24"/>
          <w:szCs w:val="24"/>
          <w:lang w:val="nl-NL"/>
        </w:rPr>
        <w:t xml:space="preserve">, </w:t>
      </w:r>
      <w:r w:rsidRPr="00594292">
        <w:rPr>
          <w:rFonts w:ascii="Times New Roman" w:hAnsi="Times New Roman"/>
          <w:b/>
          <w:bCs/>
          <w:i/>
          <w:color w:val="000000"/>
          <w:sz w:val="24"/>
          <w:szCs w:val="24"/>
          <w:lang w:val="nl-NL"/>
        </w:rPr>
        <w:t>Nature Communications</w:t>
      </w:r>
      <w:r w:rsidRPr="00594292">
        <w:rPr>
          <w:rFonts w:ascii="Times New Roman" w:hAnsi="Times New Roman"/>
          <w:bCs/>
          <w:color w:val="000000"/>
          <w:sz w:val="24"/>
          <w:szCs w:val="24"/>
          <w:lang w:val="nl-NL"/>
        </w:rPr>
        <w:t xml:space="preserve">, 2021, 12:4683 </w:t>
      </w:r>
      <w:hyperlink r:id="rId12" w:history="1">
        <w:r w:rsidRPr="00594292">
          <w:rPr>
            <w:rStyle w:val="af6"/>
            <w:rFonts w:ascii="Times New Roman" w:hAnsi="Times New Roman"/>
            <w:bCs/>
            <w:sz w:val="24"/>
            <w:szCs w:val="24"/>
            <w:lang w:val="nl-NL"/>
          </w:rPr>
          <w:t>doi.org/10.1038/s41467-021-24942-8</w:t>
        </w:r>
      </w:hyperlink>
      <w:r w:rsidRPr="00594292">
        <w:rPr>
          <w:rFonts w:ascii="Times New Roman" w:hAnsi="Times New Roman"/>
          <w:bCs/>
          <w:color w:val="000000"/>
          <w:sz w:val="24"/>
          <w:szCs w:val="24"/>
          <w:lang w:val="nl-NL"/>
        </w:rPr>
        <w:t>.</w:t>
      </w:r>
    </w:p>
    <w:p w14:paraId="67F23764" w14:textId="77777777" w:rsidR="004F1CFD"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sz w:val="24"/>
          <w:szCs w:val="24"/>
          <w:lang w:val="nl-NL"/>
        </w:rPr>
        <w:lastRenderedPageBreak/>
        <w:t xml:space="preserve">John M. Dixon, et al. 34 </w:t>
      </w:r>
      <w:r w:rsidR="00031A9E" w:rsidRPr="00594292">
        <w:rPr>
          <w:rFonts w:ascii="Times New Roman" w:hAnsi="Times New Roman"/>
          <w:bCs/>
          <w:color w:val="000000"/>
          <w:sz w:val="24"/>
          <w:szCs w:val="24"/>
          <w:lang w:val="nl-NL"/>
        </w:rPr>
        <w:t>authors, Jikun Huang is the f</w:t>
      </w:r>
      <w:r w:rsidR="00031A9E" w:rsidRPr="00594292">
        <w:rPr>
          <w:rFonts w:ascii="Times New Roman" w:hAnsi="Times New Roman" w:hint="eastAsia"/>
          <w:bCs/>
          <w:color w:val="000000"/>
          <w:sz w:val="24"/>
          <w:szCs w:val="24"/>
          <w:lang w:val="nl-NL"/>
        </w:rPr>
        <w:t>if</w:t>
      </w:r>
      <w:r w:rsidRPr="00594292">
        <w:rPr>
          <w:rFonts w:ascii="Times New Roman" w:hAnsi="Times New Roman"/>
          <w:bCs/>
          <w:color w:val="000000"/>
          <w:sz w:val="24"/>
          <w:szCs w:val="24"/>
          <w:lang w:val="nl-NL"/>
        </w:rPr>
        <w:t xml:space="preserve">th author, 2021. Response and </w:t>
      </w:r>
      <w:r w:rsidR="00186C54"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esilience of Asian </w:t>
      </w:r>
      <w:r w:rsidR="00186C54"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grifood </w:t>
      </w:r>
      <w:r w:rsidR="00186C54"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ystems to COVID-19: An </w:t>
      </w:r>
      <w:r w:rsidR="00186C54"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ssessment </w:t>
      </w:r>
      <w:r w:rsidR="00186C54"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cross </w:t>
      </w:r>
      <w:r w:rsidR="00186C54" w:rsidRPr="00594292">
        <w:rPr>
          <w:rFonts w:ascii="Times New Roman" w:hAnsi="Times New Roman" w:hint="eastAsia"/>
          <w:bCs/>
          <w:color w:val="000000"/>
          <w:sz w:val="24"/>
          <w:szCs w:val="24"/>
          <w:lang w:val="nl-NL"/>
        </w:rPr>
        <w:t>T</w:t>
      </w:r>
      <w:r w:rsidRPr="00594292">
        <w:rPr>
          <w:rFonts w:ascii="Times New Roman" w:hAnsi="Times New Roman"/>
          <w:bCs/>
          <w:color w:val="000000"/>
          <w:sz w:val="24"/>
          <w:szCs w:val="24"/>
          <w:lang w:val="nl-NL"/>
        </w:rPr>
        <w:t xml:space="preserve">wenty-five </w:t>
      </w:r>
      <w:r w:rsidR="00186C54" w:rsidRPr="00594292">
        <w:rPr>
          <w:rFonts w:ascii="Times New Roman" w:hAnsi="Times New Roman" w:hint="eastAsia"/>
          <w:bCs/>
          <w:color w:val="000000"/>
          <w:sz w:val="24"/>
          <w:szCs w:val="24"/>
          <w:lang w:val="nl-NL"/>
        </w:rPr>
        <w:t>C</w:t>
      </w:r>
      <w:r w:rsidRPr="00594292">
        <w:rPr>
          <w:rFonts w:ascii="Times New Roman" w:hAnsi="Times New Roman"/>
          <w:bCs/>
          <w:color w:val="000000" w:themeColor="text1"/>
          <w:sz w:val="24"/>
          <w:szCs w:val="24"/>
          <w:lang w:val="nl-NL"/>
        </w:rPr>
        <w:t>ountries</w:t>
      </w:r>
      <w:r w:rsidRPr="00594292">
        <w:rPr>
          <w:rFonts w:ascii="Times New Roman" w:hAnsi="Times New Roman"/>
          <w:bCs/>
          <w:color w:val="000000"/>
          <w:sz w:val="24"/>
          <w:szCs w:val="24"/>
          <w:lang w:val="nl-NL"/>
        </w:rPr>
        <w:t xml:space="preserve"> and </w:t>
      </w:r>
      <w:r w:rsidR="00186C54"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our </w:t>
      </w:r>
      <w:r w:rsidR="00186C54"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egional </w:t>
      </w:r>
      <w:r w:rsidR="00186C54"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arming and </w:t>
      </w:r>
      <w:r w:rsidR="00186C54"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ood </w:t>
      </w:r>
      <w:r w:rsidR="00186C54"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ystems, </w:t>
      </w:r>
      <w:r w:rsidRPr="00594292">
        <w:rPr>
          <w:rFonts w:ascii="Times New Roman" w:hAnsi="Times New Roman"/>
          <w:b/>
          <w:bCs/>
          <w:i/>
          <w:color w:val="000000"/>
          <w:sz w:val="24"/>
          <w:szCs w:val="24"/>
          <w:lang w:val="nl-NL"/>
        </w:rPr>
        <w:t>Agricultural Systems</w:t>
      </w:r>
      <w:r w:rsidRPr="00594292">
        <w:rPr>
          <w:rFonts w:ascii="Times New Roman" w:hAnsi="Times New Roman"/>
          <w:bCs/>
          <w:color w:val="000000"/>
          <w:sz w:val="24"/>
          <w:szCs w:val="24"/>
          <w:lang w:val="nl-NL"/>
        </w:rPr>
        <w:t>, 193(2021) 103168. doi.org/10.1016/j.agsy.2021.103168</w:t>
      </w:r>
    </w:p>
    <w:p w14:paraId="5243E818" w14:textId="77777777" w:rsidR="005E22A6" w:rsidRPr="00594292" w:rsidRDefault="005E22A6"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themeColor="text1"/>
          <w:sz w:val="24"/>
          <w:szCs w:val="24"/>
          <w:lang w:val="nl-NL"/>
        </w:rPr>
        <w:t xml:space="preserve">Huang, Jikun, Pengfei Shi, 2021. Regional </w:t>
      </w:r>
      <w:r w:rsidR="00186C54" w:rsidRPr="00594292">
        <w:rPr>
          <w:rFonts w:ascii="Times New Roman" w:hAnsi="Times New Roman" w:hint="eastAsia"/>
          <w:bCs/>
          <w:color w:val="000000" w:themeColor="text1"/>
          <w:sz w:val="24"/>
          <w:szCs w:val="24"/>
          <w:lang w:val="nl-NL"/>
        </w:rPr>
        <w:t>R</w:t>
      </w:r>
      <w:r w:rsidR="001C6F02" w:rsidRPr="00594292">
        <w:rPr>
          <w:rFonts w:ascii="Times New Roman" w:hAnsi="Times New Roman"/>
          <w:bCs/>
          <w:color w:val="000000" w:themeColor="text1"/>
          <w:sz w:val="24"/>
          <w:szCs w:val="24"/>
          <w:lang w:val="nl-NL"/>
        </w:rPr>
        <w:t xml:space="preserve">ural and </w:t>
      </w:r>
      <w:r w:rsidR="001C6F02" w:rsidRPr="00594292">
        <w:rPr>
          <w:rFonts w:ascii="Times New Roman" w:hAnsi="Times New Roman" w:hint="eastAsia"/>
          <w:bCs/>
          <w:color w:val="000000" w:themeColor="text1"/>
          <w:sz w:val="24"/>
          <w:szCs w:val="24"/>
          <w:lang w:val="nl-NL"/>
        </w:rPr>
        <w:t>S</w:t>
      </w:r>
      <w:r w:rsidRPr="00594292">
        <w:rPr>
          <w:rFonts w:ascii="Times New Roman" w:hAnsi="Times New Roman"/>
          <w:bCs/>
          <w:color w:val="000000" w:themeColor="text1"/>
          <w:sz w:val="24"/>
          <w:szCs w:val="24"/>
          <w:lang w:val="nl-NL"/>
        </w:rPr>
        <w:t xml:space="preserve">tructural </w:t>
      </w:r>
      <w:r w:rsidR="001C6F02" w:rsidRPr="00594292">
        <w:rPr>
          <w:rFonts w:ascii="Times New Roman" w:hAnsi="Times New Roman" w:hint="eastAsia"/>
          <w:bCs/>
          <w:color w:val="000000" w:themeColor="text1"/>
          <w:sz w:val="24"/>
          <w:szCs w:val="24"/>
          <w:lang w:val="nl-NL"/>
        </w:rPr>
        <w:t>T</w:t>
      </w:r>
      <w:r w:rsidRPr="00594292">
        <w:rPr>
          <w:rFonts w:ascii="Times New Roman" w:hAnsi="Times New Roman"/>
          <w:bCs/>
          <w:color w:val="000000" w:themeColor="text1"/>
          <w:sz w:val="24"/>
          <w:szCs w:val="24"/>
          <w:lang w:val="nl-NL"/>
        </w:rPr>
        <w:t xml:space="preserve">ransformations and </w:t>
      </w:r>
      <w:r w:rsidR="001C6F02"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armer’s </w:t>
      </w:r>
      <w:r w:rsidR="001C6F02" w:rsidRPr="00594292">
        <w:rPr>
          <w:rFonts w:ascii="Times New Roman" w:hAnsi="Times New Roman" w:hint="eastAsia"/>
          <w:bCs/>
          <w:color w:val="000000" w:themeColor="text1"/>
          <w:sz w:val="24"/>
          <w:szCs w:val="24"/>
          <w:lang w:val="nl-NL"/>
        </w:rPr>
        <w:t>I</w:t>
      </w:r>
      <w:r w:rsidRPr="00594292">
        <w:rPr>
          <w:rFonts w:ascii="Times New Roman" w:hAnsi="Times New Roman"/>
          <w:bCs/>
          <w:color w:val="000000" w:themeColor="text1"/>
          <w:sz w:val="24"/>
          <w:szCs w:val="24"/>
          <w:lang w:val="nl-NL"/>
        </w:rPr>
        <w:t xml:space="preserve">ncome in </w:t>
      </w:r>
      <w:r w:rsidR="001C6F02" w:rsidRPr="00594292">
        <w:rPr>
          <w:rFonts w:ascii="Times New Roman" w:hAnsi="Times New Roman" w:hint="eastAsia"/>
          <w:bCs/>
          <w:color w:val="000000" w:themeColor="text1"/>
          <w:sz w:val="24"/>
          <w:szCs w:val="24"/>
          <w:lang w:val="nl-NL"/>
        </w:rPr>
        <w:t>t</w:t>
      </w:r>
      <w:r w:rsidRPr="00594292">
        <w:rPr>
          <w:rFonts w:ascii="Times New Roman" w:hAnsi="Times New Roman"/>
          <w:bCs/>
          <w:color w:val="000000" w:themeColor="text1"/>
          <w:sz w:val="24"/>
          <w:szCs w:val="24"/>
          <w:lang w:val="nl-NL"/>
        </w:rPr>
        <w:t xml:space="preserve">he </w:t>
      </w:r>
      <w:r w:rsidR="001C6F02" w:rsidRPr="00594292">
        <w:rPr>
          <w:rFonts w:ascii="Times New Roman" w:hAnsi="Times New Roman" w:hint="eastAsia"/>
          <w:bCs/>
          <w:color w:val="000000" w:themeColor="text1"/>
          <w:sz w:val="24"/>
          <w:szCs w:val="24"/>
          <w:lang w:val="nl-NL"/>
        </w:rPr>
        <w:t>P</w:t>
      </w:r>
      <w:r w:rsidRPr="00594292">
        <w:rPr>
          <w:rFonts w:ascii="Times New Roman" w:hAnsi="Times New Roman"/>
          <w:bCs/>
          <w:color w:val="000000" w:themeColor="text1"/>
          <w:sz w:val="24"/>
          <w:szCs w:val="24"/>
          <w:lang w:val="nl-NL"/>
        </w:rPr>
        <w:t xml:space="preserve">ast </w:t>
      </w:r>
      <w:r w:rsidR="001C6F02"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our </w:t>
      </w:r>
      <w:r w:rsidR="001C6F02" w:rsidRPr="00594292">
        <w:rPr>
          <w:rFonts w:ascii="Times New Roman" w:hAnsi="Times New Roman" w:hint="eastAsia"/>
          <w:bCs/>
          <w:color w:val="000000" w:themeColor="text1"/>
          <w:sz w:val="24"/>
          <w:szCs w:val="24"/>
          <w:lang w:val="nl-NL"/>
        </w:rPr>
        <w:t>D</w:t>
      </w:r>
      <w:r w:rsidRPr="00594292">
        <w:rPr>
          <w:rFonts w:ascii="Times New Roman" w:hAnsi="Times New Roman"/>
          <w:bCs/>
          <w:color w:val="000000" w:themeColor="text1"/>
          <w:sz w:val="24"/>
          <w:szCs w:val="24"/>
          <w:lang w:val="nl-NL"/>
        </w:rPr>
        <w:t xml:space="preserve">ecades in China, </w:t>
      </w:r>
      <w:r w:rsidRPr="00594292">
        <w:rPr>
          <w:rFonts w:ascii="Times New Roman" w:hAnsi="Times New Roman"/>
          <w:b/>
          <w:bCs/>
          <w:i/>
          <w:color w:val="000000" w:themeColor="text1"/>
          <w:sz w:val="24"/>
          <w:szCs w:val="24"/>
          <w:lang w:val="nl-NL"/>
        </w:rPr>
        <w:t>China Agricultural Economic Review</w:t>
      </w:r>
      <w:r w:rsidRPr="00594292">
        <w:rPr>
          <w:rFonts w:ascii="Times New Roman" w:hAnsi="Times New Roman"/>
          <w:bCs/>
          <w:color w:val="000000" w:themeColor="text1"/>
          <w:sz w:val="24"/>
          <w:szCs w:val="24"/>
          <w:lang w:val="nl-NL"/>
        </w:rPr>
        <w:t xml:space="preserve">, </w:t>
      </w:r>
      <w:r w:rsidR="000F2F0D" w:rsidRPr="00594292">
        <w:rPr>
          <w:rFonts w:ascii="Times New Roman" w:hAnsi="Times New Roman"/>
          <w:bCs/>
          <w:color w:val="000000" w:themeColor="text1"/>
          <w:sz w:val="24"/>
          <w:szCs w:val="24"/>
          <w:lang w:val="nl-NL"/>
        </w:rPr>
        <w:t>Vol.13, No. 2 (2021): 1382-1395.</w:t>
      </w:r>
    </w:p>
    <w:p w14:paraId="122BC8B9" w14:textId="77777777" w:rsidR="00950929" w:rsidRPr="00594292" w:rsidRDefault="00950929"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themeColor="text1"/>
          <w:sz w:val="24"/>
          <w:szCs w:val="24"/>
          <w:lang w:val="nl-NL"/>
        </w:rPr>
        <w:t>Shaoze Jin, Shi Min, Jikun Huang</w:t>
      </w:r>
      <w:r w:rsidR="001C6F02"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Hermann Waibel, 2021. Rising </w:t>
      </w:r>
      <w:r w:rsidR="001C6F02" w:rsidRPr="00594292">
        <w:rPr>
          <w:rFonts w:ascii="Times New Roman" w:hAnsi="Times New Roman" w:hint="eastAsia"/>
          <w:bCs/>
          <w:color w:val="000000" w:themeColor="text1"/>
          <w:sz w:val="24"/>
          <w:szCs w:val="24"/>
          <w:lang w:val="nl-NL"/>
        </w:rPr>
        <w:t>L</w:t>
      </w:r>
      <w:r w:rsidRPr="00594292">
        <w:rPr>
          <w:rFonts w:ascii="Times New Roman" w:hAnsi="Times New Roman"/>
          <w:bCs/>
          <w:color w:val="000000" w:themeColor="text1"/>
          <w:sz w:val="24"/>
          <w:szCs w:val="24"/>
          <w:lang w:val="nl-NL"/>
        </w:rPr>
        <w:t xml:space="preserve">abour </w:t>
      </w:r>
      <w:r w:rsidR="001C6F02" w:rsidRPr="00594292">
        <w:rPr>
          <w:rFonts w:ascii="Times New Roman" w:hAnsi="Times New Roman" w:hint="eastAsia"/>
          <w:bCs/>
          <w:color w:val="000000" w:themeColor="text1"/>
          <w:sz w:val="24"/>
          <w:szCs w:val="24"/>
          <w:lang w:val="nl-NL"/>
        </w:rPr>
        <w:t>C</w:t>
      </w:r>
      <w:r w:rsidRPr="00594292">
        <w:rPr>
          <w:rFonts w:ascii="Times New Roman" w:hAnsi="Times New Roman"/>
          <w:bCs/>
          <w:color w:val="000000" w:themeColor="text1"/>
          <w:sz w:val="24"/>
          <w:szCs w:val="24"/>
          <w:lang w:val="nl-NL"/>
        </w:rPr>
        <w:t xml:space="preserve">osts and the </w:t>
      </w:r>
      <w:r w:rsidR="001C6F02"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uture of </w:t>
      </w:r>
      <w:r w:rsidR="001C6F02"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ubber </w:t>
      </w:r>
      <w:r w:rsidR="001C6F02" w:rsidRPr="00594292">
        <w:rPr>
          <w:rFonts w:ascii="Times New Roman" w:hAnsi="Times New Roman" w:hint="eastAsia"/>
          <w:bCs/>
          <w:color w:val="000000" w:themeColor="text1"/>
          <w:sz w:val="24"/>
          <w:szCs w:val="24"/>
          <w:lang w:val="nl-NL"/>
        </w:rPr>
        <w:t>I</w:t>
      </w:r>
      <w:r w:rsidRPr="00594292">
        <w:rPr>
          <w:rFonts w:ascii="Times New Roman" w:hAnsi="Times New Roman"/>
          <w:bCs/>
          <w:color w:val="000000" w:themeColor="text1"/>
          <w:sz w:val="24"/>
          <w:szCs w:val="24"/>
          <w:lang w:val="nl-NL"/>
        </w:rPr>
        <w:t>ntercropping in China,</w:t>
      </w:r>
      <w:r w:rsidRPr="00594292">
        <w:rPr>
          <w:rFonts w:ascii="Times New Roman" w:hAnsi="Times New Roman"/>
          <w:b/>
          <w:bCs/>
          <w:i/>
          <w:color w:val="000000" w:themeColor="text1"/>
          <w:sz w:val="24"/>
          <w:szCs w:val="24"/>
          <w:lang w:val="nl-NL"/>
        </w:rPr>
        <w:t xml:space="preserve"> International Journal of Agricultural Sustainability,</w:t>
      </w:r>
      <w:r w:rsidRPr="00594292">
        <w:rPr>
          <w:rFonts w:ascii="Times New Roman" w:hAnsi="Times New Roman"/>
          <w:bCs/>
          <w:color w:val="000000" w:themeColor="text1"/>
          <w:sz w:val="24"/>
          <w:szCs w:val="24"/>
          <w:lang w:val="nl-NL"/>
        </w:rPr>
        <w:t xml:space="preserve"> doi.org/10.1080/14735903.2021.1918482.</w:t>
      </w:r>
    </w:p>
    <w:p w14:paraId="34C0192E"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Xie, Wei, Huang Jikun, Wang Jinxia, Cui Qi, Robertson Ricky, 2020. Climate Change Impacts on China's Agriculture: The Responses from Market and Trade, </w:t>
      </w:r>
      <w:r w:rsidRPr="004A76A0">
        <w:rPr>
          <w:rFonts w:ascii="Times New Roman" w:hAnsi="Times New Roman"/>
          <w:b/>
          <w:bCs/>
          <w:i/>
          <w:color w:val="000000" w:themeColor="text1"/>
          <w:sz w:val="24"/>
          <w:szCs w:val="24"/>
          <w:lang w:val="nl-NL"/>
        </w:rPr>
        <w:t>China Economic Review,</w:t>
      </w:r>
      <w:r w:rsidRPr="004A76A0">
        <w:rPr>
          <w:rFonts w:ascii="Times New Roman" w:hAnsi="Times New Roman"/>
          <w:i/>
          <w:iCs/>
          <w:color w:val="000000" w:themeColor="text1"/>
          <w:sz w:val="24"/>
          <w:szCs w:val="24"/>
        </w:rPr>
        <w:t xml:space="preserve"> </w:t>
      </w:r>
      <w:r w:rsidRPr="004A76A0">
        <w:rPr>
          <w:rFonts w:ascii="Times New Roman" w:hAnsi="Times New Roman"/>
          <w:bCs/>
          <w:color w:val="000000" w:themeColor="text1"/>
          <w:sz w:val="24"/>
          <w:szCs w:val="24"/>
          <w:lang w:val="nl-NL"/>
        </w:rPr>
        <w:t>62(2020)101256</w:t>
      </w:r>
      <w:r w:rsidR="002C43AE" w:rsidRPr="004A76A0">
        <w:rPr>
          <w:rFonts w:ascii="Times New Roman" w:hAnsi="Times New Roman"/>
          <w:bCs/>
          <w:color w:val="000000" w:themeColor="text1"/>
          <w:sz w:val="24"/>
          <w:szCs w:val="24"/>
          <w:lang w:val="nl-NL"/>
        </w:rPr>
        <w:t>.</w:t>
      </w:r>
      <w:r w:rsidR="002C43AE" w:rsidRPr="004A76A0">
        <w:rPr>
          <w:rFonts w:ascii="Times New Roman" w:hAnsi="Times New Roman"/>
          <w:color w:val="000000" w:themeColor="text1"/>
          <w:sz w:val="24"/>
          <w:szCs w:val="24"/>
        </w:rPr>
        <w:t xml:space="preserve"> </w:t>
      </w:r>
      <w:hyperlink r:id="rId13"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https://doi.org/10.1016/j.chieco.2018.11.007</w:t>
        </w:r>
      </w:hyperlink>
    </w:p>
    <w:p w14:paraId="4892C77C"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Xiang, Cheng, Jikun Huang, 2020. </w:t>
      </w:r>
      <w:hyperlink r:id="rId14" w:history="1">
        <w:r w:rsidRPr="004A76A0">
          <w:rPr>
            <w:rFonts w:ascii="Times New Roman" w:hAnsi="Times New Roman"/>
            <w:bCs/>
            <w:color w:val="000000" w:themeColor="text1"/>
            <w:sz w:val="24"/>
            <w:szCs w:val="24"/>
            <w:lang w:val="nl-NL"/>
          </w:rPr>
          <w:t xml:space="preserve">The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ole of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xotic </w:t>
        </w:r>
        <w:r w:rsidR="001C6F02">
          <w:rPr>
            <w:rFonts w:ascii="Times New Roman" w:hAnsi="Times New Roman" w:hint="eastAsia"/>
            <w:bCs/>
            <w:color w:val="000000" w:themeColor="text1"/>
            <w:sz w:val="24"/>
            <w:szCs w:val="24"/>
            <w:lang w:val="nl-NL"/>
          </w:rPr>
          <w:t>Wh</w:t>
        </w:r>
        <w:r w:rsidRPr="004A76A0">
          <w:rPr>
            <w:rFonts w:ascii="Times New Roman" w:hAnsi="Times New Roman"/>
            <w:bCs/>
            <w:color w:val="000000" w:themeColor="text1"/>
            <w:sz w:val="24"/>
            <w:szCs w:val="24"/>
            <w:lang w:val="nl-NL"/>
          </w:rPr>
          <w:t xml:space="preserve">eat </w:t>
        </w:r>
        <w:r w:rsidR="001C6F02">
          <w:rPr>
            <w:rFonts w:ascii="Times New Roman" w:hAnsi="Times New Roman" w:hint="eastAsia"/>
            <w:bCs/>
            <w:color w:val="000000" w:themeColor="text1"/>
            <w:sz w:val="24"/>
            <w:szCs w:val="24"/>
            <w:lang w:val="nl-NL"/>
          </w:rPr>
          <w:t>G</w:t>
        </w:r>
        <w:r w:rsidRPr="004A76A0">
          <w:rPr>
            <w:rFonts w:ascii="Times New Roman" w:hAnsi="Times New Roman"/>
            <w:bCs/>
            <w:color w:val="000000" w:themeColor="text1"/>
            <w:sz w:val="24"/>
            <w:szCs w:val="24"/>
            <w:lang w:val="nl-NL"/>
          </w:rPr>
          <w:t xml:space="preserve">ermplasms in </w:t>
        </w:r>
        <w:r w:rsidR="001C6F02">
          <w:rPr>
            <w:rFonts w:ascii="Times New Roman" w:hAnsi="Times New Roman" w:hint="eastAsia"/>
            <w:bCs/>
            <w:color w:val="000000" w:themeColor="text1"/>
            <w:sz w:val="24"/>
            <w:szCs w:val="24"/>
            <w:lang w:val="nl-NL"/>
          </w:rPr>
          <w:t>W</w:t>
        </w:r>
        <w:r w:rsidRPr="004A76A0">
          <w:rPr>
            <w:rFonts w:ascii="Times New Roman" w:hAnsi="Times New Roman"/>
            <w:bCs/>
            <w:color w:val="000000" w:themeColor="text1"/>
            <w:sz w:val="24"/>
            <w:szCs w:val="24"/>
            <w:lang w:val="nl-NL"/>
          </w:rPr>
          <w:t xml:space="preserve">heat </w:t>
        </w:r>
        <w:r w:rsidR="001C6F02">
          <w:rPr>
            <w:rFonts w:ascii="Times New Roman" w:hAnsi="Times New Roman" w:hint="eastAsia"/>
            <w:bCs/>
            <w:color w:val="000000" w:themeColor="text1"/>
            <w:sz w:val="24"/>
            <w:szCs w:val="24"/>
            <w:lang w:val="nl-NL"/>
          </w:rPr>
          <w:t>B</w:t>
        </w:r>
        <w:r w:rsidRPr="004A76A0">
          <w:rPr>
            <w:rFonts w:ascii="Times New Roman" w:hAnsi="Times New Roman"/>
            <w:bCs/>
            <w:color w:val="000000" w:themeColor="text1"/>
            <w:sz w:val="24"/>
            <w:szCs w:val="24"/>
            <w:lang w:val="nl-NL"/>
          </w:rPr>
          <w:t xml:space="preserve">reeding and </w:t>
        </w:r>
        <w:r w:rsidR="001C6F02">
          <w:rPr>
            <w:rFonts w:ascii="Times New Roman" w:hAnsi="Times New Roman" w:hint="eastAsia"/>
            <w:bCs/>
            <w:color w:val="000000" w:themeColor="text1"/>
            <w:sz w:val="24"/>
            <w:szCs w:val="24"/>
            <w:lang w:val="nl-NL"/>
          </w:rPr>
          <w:t>T</w:t>
        </w:r>
        <w:r w:rsidRPr="004A76A0">
          <w:rPr>
            <w:rFonts w:ascii="Times New Roman" w:hAnsi="Times New Roman"/>
            <w:bCs/>
            <w:color w:val="000000" w:themeColor="text1"/>
            <w:sz w:val="24"/>
            <w:szCs w:val="24"/>
            <w:lang w:val="nl-NL"/>
          </w:rPr>
          <w:t xml:space="preserve">heir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mpact on </w:t>
        </w:r>
        <w:r w:rsidR="001C6F02">
          <w:rPr>
            <w:rFonts w:ascii="Times New Roman" w:hAnsi="Times New Roman" w:hint="eastAsia"/>
            <w:bCs/>
            <w:color w:val="000000" w:themeColor="text1"/>
            <w:sz w:val="24"/>
            <w:szCs w:val="24"/>
            <w:lang w:val="nl-NL"/>
          </w:rPr>
          <w:t>W</w:t>
        </w:r>
        <w:r w:rsidRPr="004A76A0">
          <w:rPr>
            <w:rFonts w:ascii="Times New Roman" w:hAnsi="Times New Roman"/>
            <w:bCs/>
            <w:color w:val="000000" w:themeColor="text1"/>
            <w:sz w:val="24"/>
            <w:szCs w:val="24"/>
            <w:lang w:val="nl-NL"/>
          </w:rPr>
          <w:t xml:space="preserve">heat </w:t>
        </w:r>
        <w:r w:rsidR="001C6F02">
          <w:rPr>
            <w:rFonts w:ascii="Times New Roman" w:hAnsi="Times New Roman" w:hint="eastAsia"/>
            <w:bCs/>
            <w:color w:val="000000" w:themeColor="text1"/>
            <w:sz w:val="24"/>
            <w:szCs w:val="24"/>
            <w:lang w:val="nl-NL"/>
          </w:rPr>
          <w:t>Y</w:t>
        </w:r>
        <w:r w:rsidRPr="004A76A0">
          <w:rPr>
            <w:rFonts w:ascii="Times New Roman" w:hAnsi="Times New Roman"/>
            <w:bCs/>
            <w:color w:val="000000" w:themeColor="text1"/>
            <w:sz w:val="24"/>
            <w:szCs w:val="24"/>
            <w:lang w:val="nl-NL"/>
          </w:rPr>
          <w:t xml:space="preserve">ield and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roduction in China</w:t>
        </w:r>
      </w:hyperlink>
      <w:r w:rsidRPr="004A76A0">
        <w:rPr>
          <w:rFonts w:ascii="Times New Roman" w:hAnsi="Times New Roman"/>
          <w:bCs/>
          <w:color w:val="000000" w:themeColor="text1"/>
          <w:sz w:val="24"/>
          <w:szCs w:val="24"/>
          <w:lang w:val="nl-NL"/>
        </w:rPr>
        <w:t xml:space="preserve">, </w:t>
      </w:r>
      <w:r w:rsidRPr="004A76A0">
        <w:rPr>
          <w:rFonts w:ascii="Times New Roman" w:hAnsi="Times New Roman"/>
          <w:b/>
          <w:bCs/>
          <w:i/>
          <w:color w:val="000000" w:themeColor="text1"/>
          <w:sz w:val="24"/>
          <w:szCs w:val="24"/>
          <w:lang w:val="nl-NL"/>
        </w:rPr>
        <w:t>China Economic Review</w:t>
      </w:r>
      <w:r w:rsidRPr="004A76A0">
        <w:rPr>
          <w:rFonts w:ascii="Times New Roman" w:hAnsi="Times New Roman"/>
          <w:bCs/>
          <w:color w:val="000000" w:themeColor="text1"/>
          <w:sz w:val="24"/>
          <w:szCs w:val="24"/>
          <w:lang w:val="nl-NL"/>
        </w:rPr>
        <w:t>, 62(2020)101239.</w:t>
      </w:r>
      <w:r w:rsidR="002C43AE" w:rsidRPr="004A76A0">
        <w:rPr>
          <w:rFonts w:ascii="Times New Roman" w:hAnsi="Times New Roman"/>
          <w:color w:val="000000" w:themeColor="text1"/>
          <w:sz w:val="24"/>
          <w:szCs w:val="24"/>
        </w:rPr>
        <w:t xml:space="preserve"> </w:t>
      </w:r>
      <w:hyperlink r:id="rId15"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https://doi.org/10.1016/j.chieco.2018.10.006</w:t>
        </w:r>
      </w:hyperlink>
    </w:p>
    <w:p w14:paraId="41FBCEB7" w14:textId="77777777" w:rsidR="00464C0E" w:rsidRPr="004A76A0" w:rsidRDefault="00464C0E" w:rsidP="004A76A0">
      <w:pPr>
        <w:pStyle w:val="a0"/>
        <w:numPr>
          <w:ilvl w:val="0"/>
          <w:numId w:val="1"/>
        </w:numPr>
        <w:tabs>
          <w:tab w:val="clear" w:pos="1211"/>
        </w:tabs>
        <w:spacing w:before="120"/>
        <w:ind w:left="540" w:hanging="540"/>
        <w:jc w:val="both"/>
        <w:rPr>
          <w:rStyle w:val="af6"/>
          <w:rFonts w:ascii="Times New Roman" w:hAnsi="Times New Roman"/>
          <w:bCs/>
          <w:color w:val="000000" w:themeColor="text1"/>
          <w:sz w:val="24"/>
          <w:szCs w:val="24"/>
          <w:u w:val="none"/>
          <w:lang w:val="nl-NL"/>
        </w:rPr>
      </w:pPr>
      <w:r w:rsidRPr="004A76A0">
        <w:rPr>
          <w:rFonts w:ascii="Times New Roman" w:hAnsi="Times New Roman"/>
          <w:bCs/>
          <w:color w:val="000000" w:themeColor="text1"/>
          <w:sz w:val="24"/>
          <w:szCs w:val="24"/>
          <w:lang w:val="nl-NL"/>
        </w:rPr>
        <w:t xml:space="preserve">Min, Shi, Min Liu, Jikun Huang, 2020. Does the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pplication of ICTs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acilitate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ural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conomic </w:t>
      </w:r>
      <w:r w:rsidR="001C6F02">
        <w:rPr>
          <w:rFonts w:ascii="Times New Roman" w:hAnsi="Times New Roman" w:hint="eastAsia"/>
          <w:bCs/>
          <w:color w:val="000000" w:themeColor="text1"/>
          <w:sz w:val="24"/>
          <w:szCs w:val="24"/>
          <w:lang w:val="nl-NL"/>
        </w:rPr>
        <w:t>T</w:t>
      </w:r>
      <w:r w:rsidRPr="004A76A0">
        <w:rPr>
          <w:rFonts w:ascii="Times New Roman" w:hAnsi="Times New Roman"/>
          <w:bCs/>
          <w:color w:val="000000" w:themeColor="text1"/>
          <w:sz w:val="24"/>
          <w:szCs w:val="24"/>
          <w:lang w:val="nl-NL"/>
        </w:rPr>
        <w:t xml:space="preserve">ransformation in China? Empirical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vidence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rom the </w:t>
      </w:r>
      <w:r w:rsidR="001C6F02">
        <w:rPr>
          <w:rFonts w:ascii="Times New Roman" w:hAnsi="Times New Roman" w:hint="eastAsia"/>
          <w:bCs/>
          <w:color w:val="000000" w:themeColor="text1"/>
          <w:sz w:val="24"/>
          <w:szCs w:val="24"/>
          <w:lang w:val="nl-NL"/>
        </w:rPr>
        <w:t>U</w:t>
      </w:r>
      <w:r w:rsidRPr="004A76A0">
        <w:rPr>
          <w:rFonts w:ascii="Times New Roman" w:hAnsi="Times New Roman"/>
          <w:bCs/>
          <w:color w:val="000000" w:themeColor="text1"/>
          <w:sz w:val="24"/>
          <w:szCs w:val="24"/>
          <w:lang w:val="nl-NL"/>
        </w:rPr>
        <w:t xml:space="preserve">se of </w:t>
      </w:r>
      <w:r w:rsidR="001C6F02">
        <w:rPr>
          <w:rFonts w:ascii="Times New Roman" w:hAnsi="Times New Roman" w:hint="eastAsia"/>
          <w:bCs/>
          <w:color w:val="000000" w:themeColor="text1"/>
          <w:sz w:val="24"/>
          <w:szCs w:val="24"/>
          <w:lang w:val="nl-NL"/>
        </w:rPr>
        <w:t>S</w:t>
      </w:r>
      <w:r w:rsidRPr="004A76A0">
        <w:rPr>
          <w:rFonts w:ascii="Times New Roman" w:hAnsi="Times New Roman"/>
          <w:bCs/>
          <w:color w:val="000000" w:themeColor="text1"/>
          <w:sz w:val="24"/>
          <w:szCs w:val="24"/>
          <w:lang w:val="nl-NL"/>
        </w:rPr>
        <w:t xml:space="preserve">martphones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mong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armers, </w:t>
      </w:r>
      <w:r w:rsidRPr="004A76A0">
        <w:rPr>
          <w:rFonts w:ascii="Times New Roman" w:hAnsi="Times New Roman"/>
          <w:b/>
          <w:bCs/>
          <w:i/>
          <w:color w:val="000000" w:themeColor="text1"/>
          <w:sz w:val="24"/>
          <w:szCs w:val="24"/>
          <w:lang w:val="nl-NL"/>
        </w:rPr>
        <w:t>Journal of Asian Economics,</w:t>
      </w:r>
      <w:r w:rsidRPr="004A76A0">
        <w:rPr>
          <w:rFonts w:ascii="Times New Roman" w:hAnsi="Times New Roman"/>
          <w:bCs/>
          <w:color w:val="000000" w:themeColor="text1"/>
          <w:sz w:val="24"/>
          <w:szCs w:val="24"/>
          <w:lang w:val="nl-NL"/>
        </w:rPr>
        <w:t xml:space="preserve"> 70 (2020) 101219.</w:t>
      </w:r>
      <w:r w:rsidR="002C43AE" w:rsidRPr="004A76A0">
        <w:rPr>
          <w:rFonts w:ascii="Times New Roman" w:hAnsi="Times New Roman"/>
          <w:color w:val="000000" w:themeColor="text1"/>
          <w:sz w:val="24"/>
          <w:szCs w:val="24"/>
        </w:rPr>
        <w:t xml:space="preserve"> </w:t>
      </w:r>
      <w:hyperlink r:id="rId16"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https://doi.org/10.1016/j.asieco.2020.101219</w:t>
        </w:r>
      </w:hyperlink>
    </w:p>
    <w:p w14:paraId="7436272E"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Min, Shi, Xiaobing Wang, Shaoze Jin, Hermann Waib</w:t>
      </w:r>
      <w:r w:rsidR="001C6F02">
        <w:rPr>
          <w:rFonts w:ascii="Times New Roman" w:hAnsi="Times New Roman"/>
          <w:bCs/>
          <w:color w:val="000000" w:themeColor="text1"/>
          <w:sz w:val="24"/>
          <w:szCs w:val="24"/>
          <w:lang w:val="nl-NL"/>
        </w:rPr>
        <w:t xml:space="preserve">el, Jikun Huang, 2020. Climate </w:t>
      </w:r>
      <w:r w:rsidR="001C6F02">
        <w:rPr>
          <w:rFonts w:ascii="Times New Roman" w:hAnsi="Times New Roman" w:hint="eastAsia"/>
          <w:bCs/>
          <w:color w:val="000000" w:themeColor="text1"/>
          <w:sz w:val="24"/>
          <w:szCs w:val="24"/>
          <w:lang w:val="nl-NL"/>
        </w:rPr>
        <w:t>C</w:t>
      </w:r>
      <w:r w:rsidRPr="004A76A0">
        <w:rPr>
          <w:rFonts w:ascii="Times New Roman" w:hAnsi="Times New Roman"/>
          <w:bCs/>
          <w:color w:val="000000" w:themeColor="text1"/>
          <w:sz w:val="24"/>
          <w:szCs w:val="24"/>
          <w:lang w:val="nl-NL"/>
        </w:rPr>
        <w:t xml:space="preserve">hange and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armers’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erceptions: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mpact on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ubber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arming in the </w:t>
      </w:r>
      <w:r w:rsidR="001C6F02">
        <w:rPr>
          <w:rFonts w:ascii="Times New Roman" w:hAnsi="Times New Roman" w:hint="eastAsia"/>
          <w:bCs/>
          <w:color w:val="000000" w:themeColor="text1"/>
          <w:sz w:val="24"/>
          <w:szCs w:val="24"/>
          <w:lang w:val="nl-NL"/>
        </w:rPr>
        <w:t>U</w:t>
      </w:r>
      <w:r w:rsidRPr="004A76A0">
        <w:rPr>
          <w:rFonts w:ascii="Times New Roman" w:hAnsi="Times New Roman"/>
          <w:bCs/>
          <w:color w:val="000000" w:themeColor="text1"/>
          <w:sz w:val="24"/>
          <w:szCs w:val="24"/>
          <w:lang w:val="nl-NL"/>
        </w:rPr>
        <w:t xml:space="preserve">pper Mekong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egion, </w:t>
      </w:r>
      <w:r w:rsidRPr="004A76A0">
        <w:rPr>
          <w:rFonts w:ascii="Times New Roman" w:hAnsi="Times New Roman"/>
          <w:b/>
          <w:bCs/>
          <w:i/>
          <w:color w:val="000000" w:themeColor="text1"/>
          <w:sz w:val="24"/>
          <w:szCs w:val="24"/>
          <w:lang w:val="nl-NL"/>
        </w:rPr>
        <w:t>Climatic Change</w:t>
      </w:r>
      <w:r w:rsidRPr="004A76A0">
        <w:rPr>
          <w:rFonts w:ascii="Times New Roman" w:hAnsi="Times New Roman"/>
          <w:bCs/>
          <w:color w:val="000000" w:themeColor="text1"/>
          <w:sz w:val="24"/>
          <w:szCs w:val="24"/>
          <w:lang w:val="nl-NL"/>
        </w:rPr>
        <w:t xml:space="preserve">, </w:t>
      </w:r>
      <w:hyperlink r:id="rId17" w:history="1">
        <w:r w:rsidRPr="004A76A0">
          <w:rPr>
            <w:rStyle w:val="af6"/>
            <w:rFonts w:ascii="Times New Roman" w:hAnsi="Times New Roman"/>
            <w:bCs/>
            <w:color w:val="000000" w:themeColor="text1"/>
            <w:sz w:val="24"/>
            <w:szCs w:val="24"/>
            <w:u w:val="none"/>
            <w:lang w:val="nl-NL"/>
          </w:rPr>
          <w:t>https://doi.org/10.1007/s10584-020-02876-2</w:t>
        </w:r>
      </w:hyperlink>
      <w:r w:rsidRPr="004A76A0">
        <w:rPr>
          <w:rFonts w:ascii="Times New Roman" w:hAnsi="Times New Roman"/>
          <w:bCs/>
          <w:color w:val="000000" w:themeColor="text1"/>
          <w:sz w:val="24"/>
          <w:szCs w:val="24"/>
          <w:lang w:val="nl-NL"/>
        </w:rPr>
        <w:t>.</w:t>
      </w:r>
    </w:p>
    <w:p w14:paraId="5C8A14B5" w14:textId="77777777" w:rsidR="003E669E" w:rsidRPr="004A76A0" w:rsidRDefault="00464C0E" w:rsidP="004A76A0">
      <w:pPr>
        <w:pStyle w:val="a0"/>
        <w:numPr>
          <w:ilvl w:val="0"/>
          <w:numId w:val="1"/>
        </w:numPr>
        <w:tabs>
          <w:tab w:val="clear" w:pos="1211"/>
        </w:tabs>
        <w:spacing w:before="120"/>
        <w:ind w:left="540" w:hanging="540"/>
        <w:jc w:val="both"/>
        <w:rPr>
          <w:rFonts w:ascii="Times New Roman" w:hAnsi="Times New Roman"/>
          <w:bCs/>
          <w:sz w:val="24"/>
          <w:szCs w:val="24"/>
          <w:lang w:val="nl-NL"/>
        </w:rPr>
      </w:pPr>
      <w:r w:rsidRPr="004A76A0">
        <w:rPr>
          <w:rFonts w:ascii="Times New Roman" w:hAnsi="Times New Roman"/>
          <w:bCs/>
          <w:sz w:val="24"/>
          <w:szCs w:val="24"/>
          <w:lang w:val="nl-NL"/>
        </w:rPr>
        <w:t xml:space="preserve">Wang, Xiaobing, Futoshi Yamauchi, Jikun Huang, Scott Rozelle, 2020. What </w:t>
      </w:r>
      <w:r w:rsidR="001C6F02">
        <w:rPr>
          <w:rFonts w:ascii="Times New Roman" w:hAnsi="Times New Roman" w:hint="eastAsia"/>
          <w:bCs/>
          <w:sz w:val="24"/>
          <w:szCs w:val="24"/>
          <w:lang w:val="nl-NL"/>
        </w:rPr>
        <w:t>C</w:t>
      </w:r>
      <w:r w:rsidRPr="004A76A0">
        <w:rPr>
          <w:rFonts w:ascii="Times New Roman" w:hAnsi="Times New Roman"/>
          <w:bCs/>
          <w:sz w:val="24"/>
          <w:szCs w:val="24"/>
          <w:lang w:val="nl-NL"/>
        </w:rPr>
        <w:t xml:space="preserve">onstrains </w:t>
      </w:r>
      <w:r w:rsidR="001C6F02">
        <w:rPr>
          <w:rFonts w:ascii="Times New Roman" w:hAnsi="Times New Roman" w:hint="eastAsia"/>
          <w:bCs/>
          <w:sz w:val="24"/>
          <w:szCs w:val="24"/>
          <w:lang w:val="nl-NL"/>
        </w:rPr>
        <w:t>M</w:t>
      </w:r>
      <w:r w:rsidRPr="004A76A0">
        <w:rPr>
          <w:rFonts w:ascii="Times New Roman" w:hAnsi="Times New Roman"/>
          <w:bCs/>
          <w:sz w:val="24"/>
          <w:szCs w:val="24"/>
          <w:lang w:val="nl-NL"/>
        </w:rPr>
        <w:t xml:space="preserve">echanization in Chinese </w:t>
      </w:r>
      <w:r w:rsidR="001C6F02">
        <w:rPr>
          <w:rFonts w:ascii="Times New Roman" w:hAnsi="Times New Roman" w:hint="eastAsia"/>
          <w:bCs/>
          <w:sz w:val="24"/>
          <w:szCs w:val="24"/>
          <w:lang w:val="nl-NL"/>
        </w:rPr>
        <w:t>A</w:t>
      </w:r>
      <w:r w:rsidRPr="004A76A0">
        <w:rPr>
          <w:rFonts w:ascii="Times New Roman" w:hAnsi="Times New Roman"/>
          <w:bCs/>
          <w:sz w:val="24"/>
          <w:szCs w:val="24"/>
          <w:lang w:val="nl-NL"/>
        </w:rPr>
        <w:t xml:space="preserve">griculture? Roles of </w:t>
      </w:r>
      <w:r w:rsidR="001C6F02">
        <w:rPr>
          <w:rFonts w:ascii="Times New Roman" w:hAnsi="Times New Roman" w:hint="eastAsia"/>
          <w:bCs/>
          <w:sz w:val="24"/>
          <w:szCs w:val="24"/>
          <w:lang w:val="nl-NL"/>
        </w:rPr>
        <w:t>F</w:t>
      </w:r>
      <w:r w:rsidRPr="004A76A0">
        <w:rPr>
          <w:rFonts w:ascii="Times New Roman" w:hAnsi="Times New Roman"/>
          <w:bCs/>
          <w:sz w:val="24"/>
          <w:szCs w:val="24"/>
          <w:lang w:val="nl-NL"/>
        </w:rPr>
        <w:t xml:space="preserve">arm </w:t>
      </w:r>
      <w:r w:rsidR="001C6F02">
        <w:rPr>
          <w:rFonts w:ascii="Times New Roman" w:hAnsi="Times New Roman" w:hint="eastAsia"/>
          <w:bCs/>
          <w:sz w:val="24"/>
          <w:szCs w:val="24"/>
          <w:lang w:val="nl-NL"/>
        </w:rPr>
        <w:t>S</w:t>
      </w:r>
      <w:r w:rsidRPr="004A76A0">
        <w:rPr>
          <w:rFonts w:ascii="Times New Roman" w:hAnsi="Times New Roman"/>
          <w:bCs/>
          <w:sz w:val="24"/>
          <w:szCs w:val="24"/>
          <w:lang w:val="nl-NL"/>
        </w:rPr>
        <w:t xml:space="preserve">ize and </w:t>
      </w:r>
      <w:r w:rsidR="001C6F02">
        <w:rPr>
          <w:rFonts w:ascii="Times New Roman" w:hAnsi="Times New Roman" w:hint="eastAsia"/>
          <w:bCs/>
          <w:sz w:val="24"/>
          <w:szCs w:val="24"/>
          <w:lang w:val="nl-NL"/>
        </w:rPr>
        <w:t>F</w:t>
      </w:r>
      <w:r w:rsidRPr="004A76A0">
        <w:rPr>
          <w:rFonts w:ascii="Times New Roman" w:hAnsi="Times New Roman"/>
          <w:bCs/>
          <w:sz w:val="24"/>
          <w:szCs w:val="24"/>
          <w:lang w:val="nl-NL"/>
        </w:rPr>
        <w:t xml:space="preserve">ragmentations, </w:t>
      </w:r>
      <w:r w:rsidRPr="004A76A0">
        <w:rPr>
          <w:rFonts w:ascii="Times New Roman" w:hAnsi="Times New Roman"/>
          <w:b/>
          <w:bCs/>
          <w:i/>
          <w:sz w:val="24"/>
          <w:szCs w:val="24"/>
          <w:lang w:val="nl-NL"/>
        </w:rPr>
        <w:t>China Economic Review</w:t>
      </w:r>
      <w:r w:rsidRPr="004A76A0">
        <w:rPr>
          <w:rFonts w:ascii="Times New Roman" w:hAnsi="Times New Roman"/>
          <w:bCs/>
          <w:sz w:val="24"/>
          <w:szCs w:val="24"/>
          <w:lang w:val="nl-NL"/>
        </w:rPr>
        <w:t>, 62</w:t>
      </w:r>
      <w:r w:rsidRPr="004A76A0">
        <w:rPr>
          <w:rFonts w:ascii="Times New Roman" w:hAnsi="Times New Roman"/>
          <w:bCs/>
          <w:sz w:val="24"/>
          <w:szCs w:val="24"/>
          <w:lang w:val="nl-NL"/>
        </w:rPr>
        <w:t>（</w:t>
      </w:r>
      <w:r w:rsidRPr="004A76A0">
        <w:rPr>
          <w:rFonts w:ascii="Times New Roman" w:hAnsi="Times New Roman"/>
          <w:bCs/>
          <w:sz w:val="24"/>
          <w:szCs w:val="24"/>
          <w:lang w:val="nl-NL"/>
        </w:rPr>
        <w:t>2020</w:t>
      </w:r>
      <w:r w:rsidRPr="004A76A0">
        <w:rPr>
          <w:rFonts w:ascii="Times New Roman" w:hAnsi="Times New Roman"/>
          <w:bCs/>
          <w:sz w:val="24"/>
          <w:szCs w:val="24"/>
          <w:lang w:val="nl-NL"/>
        </w:rPr>
        <w:t>）</w:t>
      </w:r>
      <w:r w:rsidRPr="004A76A0">
        <w:rPr>
          <w:rFonts w:ascii="Times New Roman" w:hAnsi="Times New Roman"/>
          <w:bCs/>
          <w:sz w:val="24"/>
          <w:szCs w:val="24"/>
          <w:lang w:val="nl-NL"/>
        </w:rPr>
        <w:t xml:space="preserve">101221. </w:t>
      </w:r>
      <w:hyperlink r:id="rId18" w:history="1">
        <w:r w:rsidR="009F3182" w:rsidRPr="004A76A0">
          <w:rPr>
            <w:rStyle w:val="af6"/>
            <w:rFonts w:ascii="Times New Roman" w:hAnsi="Times New Roman"/>
            <w:bCs/>
            <w:color w:val="auto"/>
            <w:sz w:val="24"/>
            <w:szCs w:val="24"/>
            <w:u w:val="none"/>
            <w:lang w:val="nl-NL"/>
          </w:rPr>
          <w:t>https://doi.org/10.1016/j.chieco.2018.09.002</w:t>
        </w:r>
      </w:hyperlink>
    </w:p>
    <w:p w14:paraId="38494D7B" w14:textId="77777777" w:rsidR="009F3182" w:rsidRPr="004A76A0" w:rsidRDefault="009F3182"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Huang</w:t>
      </w:r>
      <w:r w:rsidRPr="004A76A0">
        <w:rPr>
          <w:rFonts w:ascii="Times New Roman" w:hAnsi="Times New Roman"/>
          <w:bCs/>
          <w:sz w:val="24"/>
          <w:szCs w:val="24"/>
          <w:lang w:val="nl-NL"/>
        </w:rPr>
        <w:t xml:space="preserve"> Kaixing, Hong Zhao, Jikun Huang, Jinxia Wang, 2020. </w:t>
      </w:r>
      <w:r w:rsidRPr="004A76A0">
        <w:rPr>
          <w:rFonts w:ascii="Times New Roman" w:hAnsi="Times New Roman"/>
          <w:sz w:val="24"/>
          <w:szCs w:val="24"/>
        </w:rPr>
        <w:t xml:space="preserve">The </w:t>
      </w:r>
      <w:r w:rsidR="001C6F02">
        <w:rPr>
          <w:rFonts w:ascii="Times New Roman" w:hAnsi="Times New Roman" w:hint="eastAsia"/>
          <w:sz w:val="24"/>
          <w:szCs w:val="24"/>
        </w:rPr>
        <w:t>I</w:t>
      </w:r>
      <w:r w:rsidRPr="004A76A0">
        <w:rPr>
          <w:rFonts w:ascii="Times New Roman" w:hAnsi="Times New Roman"/>
          <w:sz w:val="24"/>
          <w:szCs w:val="24"/>
        </w:rPr>
        <w:t xml:space="preserve">mpact of </w:t>
      </w:r>
      <w:r w:rsidR="001C6F02">
        <w:rPr>
          <w:rFonts w:ascii="Times New Roman" w:hAnsi="Times New Roman" w:hint="eastAsia"/>
          <w:sz w:val="24"/>
          <w:szCs w:val="24"/>
        </w:rPr>
        <w:t>C</w:t>
      </w:r>
      <w:r w:rsidRPr="004A76A0">
        <w:rPr>
          <w:rFonts w:ascii="Times New Roman" w:hAnsi="Times New Roman"/>
          <w:sz w:val="24"/>
          <w:szCs w:val="24"/>
        </w:rPr>
        <w:t xml:space="preserve">limate </w:t>
      </w:r>
      <w:r w:rsidR="001C6F02">
        <w:rPr>
          <w:rFonts w:ascii="Times New Roman" w:hAnsi="Times New Roman" w:hint="eastAsia"/>
          <w:sz w:val="24"/>
          <w:szCs w:val="24"/>
        </w:rPr>
        <w:t>C</w:t>
      </w:r>
      <w:r w:rsidRPr="004A76A0">
        <w:rPr>
          <w:rFonts w:ascii="Times New Roman" w:hAnsi="Times New Roman"/>
          <w:sz w:val="24"/>
          <w:szCs w:val="24"/>
        </w:rPr>
        <w:t xml:space="preserve">hange on the </w:t>
      </w:r>
      <w:r w:rsidR="001C6F02">
        <w:rPr>
          <w:rFonts w:ascii="Times New Roman" w:hAnsi="Times New Roman" w:hint="eastAsia"/>
          <w:sz w:val="24"/>
          <w:szCs w:val="24"/>
        </w:rPr>
        <w:t>L</w:t>
      </w:r>
      <w:r w:rsidRPr="004A76A0">
        <w:rPr>
          <w:rFonts w:ascii="Times New Roman" w:hAnsi="Times New Roman"/>
          <w:sz w:val="24"/>
          <w:szCs w:val="24"/>
        </w:rPr>
        <w:t xml:space="preserve">abor </w:t>
      </w:r>
      <w:r w:rsidR="001C6F02">
        <w:rPr>
          <w:rFonts w:ascii="Times New Roman" w:hAnsi="Times New Roman" w:hint="eastAsia"/>
          <w:sz w:val="24"/>
          <w:szCs w:val="24"/>
        </w:rPr>
        <w:t>A</w:t>
      </w:r>
      <w:r w:rsidRPr="004A76A0">
        <w:rPr>
          <w:rFonts w:ascii="Times New Roman" w:hAnsi="Times New Roman"/>
          <w:sz w:val="24"/>
          <w:szCs w:val="24"/>
        </w:rPr>
        <w:t xml:space="preserve">llocation: Empirical </w:t>
      </w:r>
      <w:r w:rsidR="001C6F02">
        <w:rPr>
          <w:rFonts w:ascii="Times New Roman" w:hAnsi="Times New Roman" w:hint="eastAsia"/>
          <w:sz w:val="24"/>
          <w:szCs w:val="24"/>
        </w:rPr>
        <w:t>E</w:t>
      </w:r>
      <w:r w:rsidRPr="004A76A0">
        <w:rPr>
          <w:rFonts w:ascii="Times New Roman" w:hAnsi="Times New Roman"/>
          <w:sz w:val="24"/>
          <w:szCs w:val="24"/>
        </w:rPr>
        <w:t xml:space="preserve">vidence </w:t>
      </w:r>
      <w:r w:rsidR="001C6F02">
        <w:rPr>
          <w:rFonts w:ascii="Times New Roman" w:hAnsi="Times New Roman" w:hint="eastAsia"/>
          <w:sz w:val="24"/>
          <w:szCs w:val="24"/>
        </w:rPr>
        <w:t>F</w:t>
      </w:r>
      <w:r w:rsidRPr="004A76A0">
        <w:rPr>
          <w:rFonts w:ascii="Times New Roman" w:hAnsi="Times New Roman"/>
          <w:sz w:val="24"/>
          <w:szCs w:val="24"/>
        </w:rPr>
        <w:t xml:space="preserve">rom China, </w:t>
      </w:r>
      <w:r w:rsidRPr="004A76A0">
        <w:rPr>
          <w:rFonts w:ascii="Times New Roman" w:hAnsi="Times New Roman"/>
          <w:b/>
          <w:i/>
          <w:sz w:val="24"/>
          <w:szCs w:val="24"/>
        </w:rPr>
        <w:t xml:space="preserve">Journal of Environmental Economics and Managemen, </w:t>
      </w:r>
      <w:r w:rsidRPr="004A76A0">
        <w:rPr>
          <w:rFonts w:ascii="Times New Roman" w:hAnsi="Times New Roman"/>
          <w:sz w:val="24"/>
          <w:szCs w:val="24"/>
        </w:rPr>
        <w:t>104(2020) 102376. https://doi.org/10.1016/j.jeem.2020.102376</w:t>
      </w:r>
    </w:p>
    <w:p w14:paraId="6F2E2679" w14:textId="77777777" w:rsidR="003E669E" w:rsidRPr="004A76A0" w:rsidRDefault="003E669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Jayanthi Thennakoon, Christopher Findlay, Jikun Huang, Jinxia Wang, 2020. Management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daptation to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lood in Guangdong Province in China: Do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roperty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ights Matter? </w:t>
      </w:r>
      <w:r w:rsidRPr="004A76A0">
        <w:rPr>
          <w:rFonts w:ascii="Times New Roman" w:hAnsi="Times New Roman"/>
          <w:b/>
          <w:bCs/>
          <w:i/>
          <w:color w:val="000000" w:themeColor="text1"/>
          <w:sz w:val="24"/>
          <w:szCs w:val="24"/>
          <w:lang w:val="nl-NL"/>
        </w:rPr>
        <w:t>World Development</w:t>
      </w:r>
      <w:r w:rsidRPr="004A76A0">
        <w:rPr>
          <w:rFonts w:ascii="Times New Roman" w:hAnsi="Times New Roman"/>
          <w:bCs/>
          <w:color w:val="000000" w:themeColor="text1"/>
          <w:sz w:val="24"/>
          <w:szCs w:val="24"/>
          <w:lang w:val="nl-NL"/>
        </w:rPr>
        <w:t>, 127 (2020) 104767</w:t>
      </w:r>
      <w:r w:rsidR="002C43AE" w:rsidRPr="004A76A0">
        <w:rPr>
          <w:rFonts w:ascii="Times New Roman" w:hAnsi="Times New Roman"/>
          <w:bCs/>
          <w:color w:val="000000" w:themeColor="text1"/>
          <w:sz w:val="24"/>
          <w:szCs w:val="24"/>
          <w:lang w:val="nl-NL"/>
        </w:rPr>
        <w:t>.</w:t>
      </w:r>
      <w:r w:rsidR="002C43AE" w:rsidRPr="004A76A0">
        <w:rPr>
          <w:rFonts w:ascii="Times New Roman" w:hAnsi="Times New Roman"/>
          <w:color w:val="000000" w:themeColor="text1"/>
          <w:sz w:val="24"/>
          <w:szCs w:val="24"/>
        </w:rPr>
        <w:t xml:space="preserve"> </w:t>
      </w:r>
      <w:hyperlink r:id="rId19"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https://doi.org/10.1016/j.worlddev.2019.104767</w:t>
        </w:r>
      </w:hyperlink>
    </w:p>
    <w:p w14:paraId="5886D209"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Liu, Min, Jikun Huang, Liesbeth Dries, Wim Heijman, Xueqin Zhu, 2020. How </w:t>
      </w:r>
      <w:r w:rsidR="001C6F02">
        <w:rPr>
          <w:rFonts w:ascii="Times New Roman" w:hAnsi="Times New Roman" w:hint="eastAsia"/>
          <w:bCs/>
          <w:color w:val="000000" w:themeColor="text1"/>
          <w:sz w:val="24"/>
          <w:szCs w:val="24"/>
          <w:lang w:val="nl-NL"/>
        </w:rPr>
        <w:t>D</w:t>
      </w:r>
      <w:r w:rsidRPr="004A76A0">
        <w:rPr>
          <w:rFonts w:ascii="Times New Roman" w:hAnsi="Times New Roman"/>
          <w:bCs/>
          <w:color w:val="000000" w:themeColor="text1"/>
          <w:sz w:val="24"/>
          <w:szCs w:val="24"/>
          <w:lang w:val="nl-NL"/>
        </w:rPr>
        <w:t xml:space="preserve">oes </w:t>
      </w:r>
      <w:r w:rsidR="001C6F02">
        <w:rPr>
          <w:rFonts w:ascii="Times New Roman" w:hAnsi="Times New Roman" w:hint="eastAsia"/>
          <w:bCs/>
          <w:color w:val="000000" w:themeColor="text1"/>
          <w:sz w:val="24"/>
          <w:szCs w:val="24"/>
          <w:lang w:val="nl-NL"/>
        </w:rPr>
        <w:t>L</w:t>
      </w:r>
      <w:r w:rsidRPr="004A76A0">
        <w:rPr>
          <w:rFonts w:ascii="Times New Roman" w:hAnsi="Times New Roman"/>
          <w:bCs/>
          <w:color w:val="000000" w:themeColor="text1"/>
          <w:sz w:val="24"/>
          <w:szCs w:val="24"/>
          <w:lang w:val="nl-NL"/>
        </w:rPr>
        <w:t xml:space="preserve">and </w:t>
      </w:r>
      <w:r w:rsidR="001C6F02">
        <w:rPr>
          <w:rFonts w:ascii="Times New Roman" w:hAnsi="Times New Roman" w:hint="eastAsia"/>
          <w:bCs/>
          <w:color w:val="000000" w:themeColor="text1"/>
          <w:sz w:val="24"/>
          <w:szCs w:val="24"/>
          <w:lang w:val="nl-NL"/>
        </w:rPr>
        <w:t>T</w:t>
      </w:r>
      <w:r w:rsidRPr="004A76A0">
        <w:rPr>
          <w:rFonts w:ascii="Times New Roman" w:hAnsi="Times New Roman"/>
          <w:bCs/>
          <w:color w:val="000000" w:themeColor="text1"/>
          <w:sz w:val="24"/>
          <w:szCs w:val="24"/>
          <w:lang w:val="nl-NL"/>
        </w:rPr>
        <w:t xml:space="preserve">enure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eform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mpact </w:t>
      </w:r>
      <w:r w:rsidR="001C6F02">
        <w:rPr>
          <w:rFonts w:ascii="Times New Roman" w:hAnsi="Times New Roman" w:hint="eastAsia"/>
          <w:bCs/>
          <w:color w:val="000000" w:themeColor="text1"/>
          <w:sz w:val="24"/>
          <w:szCs w:val="24"/>
          <w:lang w:val="nl-NL"/>
        </w:rPr>
        <w:t>U</w:t>
      </w:r>
      <w:r w:rsidRPr="004A76A0">
        <w:rPr>
          <w:rFonts w:ascii="Times New Roman" w:hAnsi="Times New Roman"/>
          <w:bCs/>
          <w:color w:val="000000" w:themeColor="text1"/>
          <w:sz w:val="24"/>
          <w:szCs w:val="24"/>
          <w:lang w:val="nl-NL"/>
        </w:rPr>
        <w:t xml:space="preserve">pon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astoral </w:t>
      </w:r>
      <w:r w:rsidR="001C6F02">
        <w:rPr>
          <w:rFonts w:ascii="Times New Roman" w:hAnsi="Times New Roman" w:hint="eastAsia"/>
          <w:bCs/>
          <w:color w:val="000000" w:themeColor="text1"/>
          <w:sz w:val="24"/>
          <w:szCs w:val="24"/>
          <w:lang w:val="nl-NL"/>
        </w:rPr>
        <w:t>L</w:t>
      </w:r>
      <w:r w:rsidRPr="004A76A0">
        <w:rPr>
          <w:rFonts w:ascii="Times New Roman" w:hAnsi="Times New Roman"/>
          <w:bCs/>
          <w:color w:val="000000" w:themeColor="text1"/>
          <w:sz w:val="24"/>
          <w:szCs w:val="24"/>
          <w:lang w:val="nl-NL"/>
        </w:rPr>
        <w:t xml:space="preserve">ivestock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roduction? An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mpirical </w:t>
      </w:r>
      <w:r w:rsidR="001C6F02">
        <w:rPr>
          <w:rFonts w:ascii="Times New Roman" w:hAnsi="Times New Roman" w:hint="eastAsia"/>
          <w:bCs/>
          <w:color w:val="000000" w:themeColor="text1"/>
          <w:sz w:val="24"/>
          <w:szCs w:val="24"/>
          <w:lang w:val="nl-NL"/>
        </w:rPr>
        <w:t>S</w:t>
      </w:r>
      <w:r w:rsidRPr="004A76A0">
        <w:rPr>
          <w:rFonts w:ascii="Times New Roman" w:hAnsi="Times New Roman"/>
          <w:bCs/>
          <w:color w:val="000000" w:themeColor="text1"/>
          <w:sz w:val="24"/>
          <w:szCs w:val="24"/>
          <w:lang w:val="nl-NL"/>
        </w:rPr>
        <w:t xml:space="preserve">tudy for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nner Mongolia, China, </w:t>
      </w:r>
      <w:r w:rsidRPr="004A76A0">
        <w:rPr>
          <w:rFonts w:ascii="Times New Roman" w:hAnsi="Times New Roman"/>
          <w:b/>
          <w:bCs/>
          <w:i/>
          <w:color w:val="000000" w:themeColor="text1"/>
          <w:sz w:val="24"/>
          <w:szCs w:val="24"/>
          <w:lang w:val="nl-NL"/>
        </w:rPr>
        <w:t>China Economic Review</w:t>
      </w:r>
      <w:r w:rsidRPr="004A76A0">
        <w:rPr>
          <w:rFonts w:ascii="Times New Roman" w:hAnsi="Times New Roman"/>
          <w:color w:val="000000" w:themeColor="text1"/>
          <w:sz w:val="24"/>
          <w:szCs w:val="24"/>
        </w:rPr>
        <w:t>,</w:t>
      </w:r>
      <w:r w:rsidRPr="004A76A0">
        <w:rPr>
          <w:rFonts w:ascii="Times New Roman" w:hAnsi="Times New Roman"/>
          <w:bCs/>
          <w:color w:val="000000" w:themeColor="text1"/>
          <w:sz w:val="24"/>
          <w:szCs w:val="24"/>
          <w:lang w:val="nl-NL"/>
        </w:rPr>
        <w:t xml:space="preserve"> 60 (2020)101110.</w:t>
      </w:r>
      <w:r w:rsidR="002C43AE" w:rsidRPr="004A76A0">
        <w:rPr>
          <w:rFonts w:ascii="Times New Roman" w:hAnsi="Times New Roman"/>
          <w:color w:val="000000" w:themeColor="text1"/>
          <w:sz w:val="24"/>
          <w:szCs w:val="24"/>
        </w:rPr>
        <w:t xml:space="preserve"> </w:t>
      </w:r>
      <w:hyperlink r:id="rId20" w:tgtFrame="_blank" w:tooltip="Persistent link using digital object identifier" w:history="1">
        <w:r w:rsidR="002C43AE" w:rsidRPr="004A76A0">
          <w:rPr>
            <w:rFonts w:ascii="Times New Roman" w:hAnsi="Times New Roman"/>
            <w:bCs/>
            <w:color w:val="000000" w:themeColor="text1"/>
            <w:sz w:val="24"/>
            <w:szCs w:val="24"/>
            <w:lang w:val="nl-NL"/>
          </w:rPr>
          <w:t>https://doi.org/10.1016/j.chieco.2017.09.009</w:t>
        </w:r>
      </w:hyperlink>
    </w:p>
    <w:p w14:paraId="47349AA1" w14:textId="77777777" w:rsidR="009F3182" w:rsidRPr="004A76A0" w:rsidRDefault="009F3182"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Liu Min, Qian Zhang, Song Gao, Jikun Huang, 2020. The </w:t>
      </w:r>
      <w:r w:rsidR="001C6F02">
        <w:rPr>
          <w:rFonts w:ascii="Times New Roman" w:hAnsi="Times New Roman" w:hint="eastAsia"/>
          <w:bCs/>
          <w:color w:val="000000" w:themeColor="text1"/>
          <w:sz w:val="24"/>
          <w:szCs w:val="24"/>
          <w:lang w:val="nl-NL"/>
        </w:rPr>
        <w:t>S</w:t>
      </w:r>
      <w:r w:rsidRPr="004A76A0">
        <w:rPr>
          <w:rFonts w:ascii="Times New Roman" w:hAnsi="Times New Roman"/>
          <w:bCs/>
          <w:color w:val="000000" w:themeColor="text1"/>
          <w:sz w:val="24"/>
          <w:szCs w:val="24"/>
          <w:lang w:val="nl-NL"/>
        </w:rPr>
        <w:t xml:space="preserve">patial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ggregation of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ural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-commerce in China: An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mpirical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nvestigation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nto Taobao Villages,</w:t>
      </w:r>
      <w:r w:rsidRPr="004A76A0">
        <w:rPr>
          <w:rFonts w:ascii="Times New Roman" w:hAnsi="Times New Roman"/>
          <w:b/>
          <w:bCs/>
          <w:i/>
          <w:color w:val="000000" w:themeColor="text1"/>
          <w:sz w:val="24"/>
          <w:szCs w:val="24"/>
          <w:lang w:val="nl-NL"/>
        </w:rPr>
        <w:t xml:space="preserve"> Journal of Rural Studies</w:t>
      </w:r>
      <w:r w:rsidRPr="004A76A0">
        <w:rPr>
          <w:rFonts w:ascii="Times New Roman" w:hAnsi="Times New Roman"/>
          <w:bCs/>
          <w:color w:val="000000" w:themeColor="text1"/>
          <w:sz w:val="24"/>
          <w:szCs w:val="24"/>
          <w:lang w:val="nl-NL"/>
        </w:rPr>
        <w:t>, 80(2020) 403-417.</w:t>
      </w:r>
    </w:p>
    <w:p w14:paraId="481CF9E4" w14:textId="77777777" w:rsidR="003F0C9B" w:rsidRPr="004A76A0" w:rsidRDefault="003F0C9B"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Luo, Renfu, Chengfang Liu, Jingjing Gao, Tianyi Wang, Huayong Zhi, Pengfei Shi, Jikun Huang,</w:t>
      </w:r>
      <w:r w:rsidR="001C6F02">
        <w:rPr>
          <w:rFonts w:ascii="Times New Roman" w:hAnsi="Times New Roman"/>
          <w:bCs/>
          <w:color w:val="000000" w:themeColor="text1"/>
          <w:sz w:val="24"/>
          <w:szCs w:val="24"/>
          <w:lang w:val="nl-NL"/>
        </w:rPr>
        <w:t xml:space="preserve"> 2020. Impacts of the COVID-19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andemic on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ural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overty and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olicy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esponses in China, </w:t>
      </w:r>
      <w:r w:rsidRPr="004A76A0">
        <w:rPr>
          <w:rFonts w:ascii="Times New Roman" w:hAnsi="Times New Roman"/>
          <w:b/>
          <w:bCs/>
          <w:i/>
          <w:color w:val="000000" w:themeColor="text1"/>
          <w:sz w:val="24"/>
          <w:szCs w:val="24"/>
          <w:lang w:val="nl-NL"/>
        </w:rPr>
        <w:t>Journal of Integrative Agriculture,</w:t>
      </w:r>
      <w:r w:rsidRPr="004A76A0">
        <w:rPr>
          <w:rFonts w:ascii="Times New Roman" w:hAnsi="Times New Roman"/>
          <w:bCs/>
          <w:color w:val="000000" w:themeColor="text1"/>
          <w:sz w:val="24"/>
          <w:szCs w:val="24"/>
          <w:lang w:val="nl-NL"/>
        </w:rPr>
        <w:t xml:space="preserve"> 2020, 19(12): 2946–2964.</w:t>
      </w:r>
    </w:p>
    <w:p w14:paraId="1AAB6CC8" w14:textId="77777777" w:rsidR="00097BD6" w:rsidRPr="004A76A0" w:rsidRDefault="00097BD6"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Huang, Jikun, 2020. Impacts of COVID-19 on agriculture and rural poverty in China, </w:t>
      </w:r>
      <w:r w:rsidRPr="004A76A0">
        <w:rPr>
          <w:rFonts w:ascii="Times New Roman" w:hAnsi="Times New Roman"/>
          <w:b/>
          <w:bCs/>
          <w:i/>
          <w:color w:val="000000" w:themeColor="text1"/>
          <w:sz w:val="24"/>
          <w:szCs w:val="24"/>
          <w:lang w:val="nl-NL"/>
        </w:rPr>
        <w:t>Journal of Integrative Agriculture</w:t>
      </w:r>
      <w:r w:rsidRPr="004A76A0">
        <w:rPr>
          <w:rFonts w:ascii="Times New Roman" w:hAnsi="Times New Roman"/>
          <w:bCs/>
          <w:color w:val="000000" w:themeColor="text1"/>
          <w:sz w:val="24"/>
          <w:szCs w:val="24"/>
          <w:lang w:val="nl-NL"/>
        </w:rPr>
        <w:t>, 2020, 19(12):2849-2853.</w:t>
      </w:r>
    </w:p>
    <w:p w14:paraId="3D78FD0A"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lastRenderedPageBreak/>
        <w:t xml:space="preserve">Huang, Kaixing, Wenshou Yan, and Jikun Huang, 2020. Agricultural subsidies retard urbanisation in China, </w:t>
      </w:r>
      <w:r w:rsidRPr="004A76A0">
        <w:rPr>
          <w:rFonts w:ascii="Times New Roman" w:hAnsi="Times New Roman"/>
          <w:b/>
          <w:bCs/>
          <w:i/>
          <w:color w:val="000000" w:themeColor="text1"/>
          <w:sz w:val="24"/>
          <w:szCs w:val="24"/>
          <w:lang w:val="nl-NL"/>
        </w:rPr>
        <w:t xml:space="preserve">Australian Journal of Agricultural and Resource Economics, </w:t>
      </w:r>
      <w:r w:rsidRPr="004A76A0">
        <w:rPr>
          <w:rFonts w:ascii="Times New Roman" w:hAnsi="Times New Roman"/>
          <w:bCs/>
          <w:color w:val="000000" w:themeColor="text1"/>
          <w:sz w:val="24"/>
          <w:szCs w:val="24"/>
          <w:lang w:val="nl-NL"/>
        </w:rPr>
        <w:t>2020</w:t>
      </w:r>
      <w:r w:rsidRPr="004A76A0">
        <w:rPr>
          <w:rFonts w:ascii="Times New Roman" w:hAnsi="Times New Roman"/>
          <w:bCs/>
          <w:color w:val="000000" w:themeColor="text1"/>
          <w:sz w:val="24"/>
          <w:szCs w:val="24"/>
          <w:lang w:val="nl-NL"/>
        </w:rPr>
        <w:t>，</w:t>
      </w:r>
      <w:r w:rsidRPr="004A76A0">
        <w:rPr>
          <w:rFonts w:ascii="Times New Roman" w:hAnsi="Times New Roman"/>
          <w:bCs/>
          <w:color w:val="000000" w:themeColor="text1"/>
          <w:sz w:val="24"/>
          <w:szCs w:val="24"/>
          <w:lang w:val="nl-NL"/>
        </w:rPr>
        <w:t>64(4):1308-1327.</w:t>
      </w:r>
    </w:p>
    <w:p w14:paraId="65902DF1"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Hou, Lingling, Pengfei Liu, Jikun Huang, Xiangzheng Deng, 2020. The influence of risk preferences, knowledge, land consolidation, and landscape diversification on pesticide use, </w:t>
      </w:r>
      <w:r w:rsidRPr="004A76A0">
        <w:rPr>
          <w:rFonts w:ascii="Times New Roman" w:hAnsi="Times New Roman"/>
          <w:b/>
          <w:bCs/>
          <w:i/>
          <w:color w:val="000000" w:themeColor="text1"/>
          <w:sz w:val="24"/>
          <w:szCs w:val="24"/>
          <w:lang w:val="nl-NL"/>
        </w:rPr>
        <w:t xml:space="preserve">Agricultural Economics, </w:t>
      </w:r>
      <w:r w:rsidRPr="004A76A0">
        <w:rPr>
          <w:rFonts w:ascii="Times New Roman" w:hAnsi="Times New Roman"/>
          <w:bCs/>
          <w:color w:val="000000" w:themeColor="text1"/>
          <w:sz w:val="24"/>
          <w:szCs w:val="24"/>
          <w:lang w:val="nl-NL"/>
        </w:rPr>
        <w:t>Vol. 51, No. 5 (2020) :759-775.</w:t>
      </w:r>
    </w:p>
    <w:p w14:paraId="673F5110"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Li Li, Ruocheng Hu, Jikun Huang, Matthias Bürgi, Ziyun Zhu, Jia Zhong and Zhi Lü, 2020. A farmland biodiversity strategy is needed for China, </w:t>
      </w:r>
      <w:r w:rsidRPr="004A76A0">
        <w:rPr>
          <w:rFonts w:ascii="Times New Roman" w:hAnsi="Times New Roman"/>
          <w:b/>
          <w:bCs/>
          <w:i/>
          <w:color w:val="000000" w:themeColor="text1"/>
          <w:sz w:val="24"/>
          <w:szCs w:val="24"/>
          <w:lang w:val="nl-NL"/>
        </w:rPr>
        <w:t>Nature Ecology &amp; Evolution</w:t>
      </w:r>
      <w:r w:rsidRPr="004A76A0">
        <w:rPr>
          <w:rFonts w:ascii="Times New Roman" w:hAnsi="Times New Roman"/>
          <w:bCs/>
          <w:color w:val="000000" w:themeColor="text1"/>
          <w:sz w:val="24"/>
          <w:szCs w:val="24"/>
          <w:lang w:val="nl-NL"/>
        </w:rPr>
        <w:t>, Vol. 4, No.6 (2020): 772-774</w:t>
      </w:r>
      <w:hyperlink r:id="rId21" w:history="1">
        <w:r w:rsidRPr="004A76A0">
          <w:rPr>
            <w:rFonts w:ascii="Times New Roman" w:hAnsi="Times New Roman"/>
            <w:bCs/>
            <w:color w:val="000000" w:themeColor="text1"/>
            <w:sz w:val="24"/>
            <w:szCs w:val="24"/>
            <w:lang w:val="nl-NL"/>
          </w:rPr>
          <w:t>.</w:t>
        </w:r>
      </w:hyperlink>
    </w:p>
    <w:p w14:paraId="0315BCD7" w14:textId="77777777" w:rsidR="00895DCD"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Yi, Zou, Joop de Kraker, Felix J. J. A. Bianchi, Haijun Xiao, Jikun Huang, Xiangzheng Deng, Lingling Hou, Wopke van der Werf, 2020. Do diverse landscapes provide for effective natural pest control in subtropical rice? </w:t>
      </w:r>
      <w:r w:rsidRPr="004A76A0">
        <w:rPr>
          <w:rFonts w:ascii="Times New Roman" w:hAnsi="Times New Roman"/>
          <w:b/>
          <w:bCs/>
          <w:i/>
          <w:color w:val="000000" w:themeColor="text1"/>
          <w:sz w:val="24"/>
          <w:szCs w:val="24"/>
          <w:lang w:val="nl-NL"/>
        </w:rPr>
        <w:t>Journal of Applied Ecology</w:t>
      </w:r>
      <w:r w:rsidRPr="004A76A0">
        <w:rPr>
          <w:rFonts w:ascii="Times New Roman" w:hAnsi="Times New Roman"/>
          <w:bCs/>
          <w:color w:val="000000" w:themeColor="text1"/>
          <w:sz w:val="24"/>
          <w:szCs w:val="24"/>
          <w:lang w:val="nl-NL"/>
        </w:rPr>
        <w:t>, 2020, 57: 170-180.</w:t>
      </w:r>
    </w:p>
    <w:p w14:paraId="73FA3867" w14:textId="77777777" w:rsidR="00895DCD" w:rsidRPr="004A76A0" w:rsidRDefault="00895DCD" w:rsidP="00895DCD">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color w:val="000000" w:themeColor="text1"/>
          <w:sz w:val="24"/>
          <w:szCs w:val="24"/>
          <w:lang w:val="nl-NL"/>
        </w:rPr>
        <w:t xml:space="preserve">Huang, Jikun, Scott Rozelle, Xinkai Zhu, Shiji Zhao and Yu Sheng, 2019. Agricultural and </w:t>
      </w:r>
      <w:r w:rsidRPr="004A76A0">
        <w:rPr>
          <w:rFonts w:ascii="Times New Roman" w:hAnsi="Times New Roman"/>
          <w:bCs/>
          <w:color w:val="000000" w:themeColor="text1"/>
          <w:sz w:val="24"/>
          <w:szCs w:val="24"/>
          <w:lang w:val="nl-NL"/>
        </w:rPr>
        <w:t>rural</w:t>
      </w:r>
      <w:r w:rsidRPr="004A76A0">
        <w:rPr>
          <w:rFonts w:ascii="Times New Roman" w:hAnsi="Times New Roman"/>
          <w:color w:val="000000" w:themeColor="text1"/>
          <w:sz w:val="24"/>
          <w:szCs w:val="24"/>
          <w:lang w:val="nl-NL"/>
        </w:rPr>
        <w:t xml:space="preserve"> development in China during the past four decades: an introduction, </w:t>
      </w:r>
      <w:r w:rsidRPr="004A76A0">
        <w:rPr>
          <w:rFonts w:ascii="Times New Roman" w:hAnsi="Times New Roman"/>
          <w:b/>
          <w:i/>
          <w:color w:val="000000" w:themeColor="text1"/>
          <w:sz w:val="24"/>
          <w:szCs w:val="24"/>
          <w:lang w:val="nl-NL"/>
        </w:rPr>
        <w:t>Australian Journal of Agricultural and Resource Economics</w:t>
      </w:r>
      <w:r w:rsidRPr="004A76A0">
        <w:rPr>
          <w:rFonts w:ascii="Times New Roman" w:hAnsi="Times New Roman"/>
          <w:color w:val="000000" w:themeColor="text1"/>
          <w:sz w:val="24"/>
          <w:szCs w:val="24"/>
          <w:lang w:val="nl-NL"/>
        </w:rPr>
        <w:t>, 64(2020):1-13.</w:t>
      </w:r>
    </w:p>
    <w:p w14:paraId="6152BF61" w14:textId="77777777" w:rsidR="00464C0E" w:rsidRPr="004A76A0" w:rsidRDefault="00464C0E" w:rsidP="00464C0E">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Qiao, Fangbing, Jikun Huang, 2020. Technical Efficiency of Bacillus thuringiensis Cotton in China: Results from Household Surveys, </w:t>
      </w:r>
      <w:r w:rsidRPr="004A76A0">
        <w:rPr>
          <w:rFonts w:ascii="Times New Roman" w:hAnsi="Times New Roman"/>
          <w:b/>
          <w:bCs/>
          <w:i/>
          <w:color w:val="000000" w:themeColor="text1"/>
          <w:sz w:val="24"/>
          <w:szCs w:val="24"/>
          <w:lang w:val="nl-NL"/>
        </w:rPr>
        <w:t>Economic Development and Cultural Change,</w:t>
      </w:r>
      <w:r w:rsidRPr="004A76A0">
        <w:rPr>
          <w:rFonts w:ascii="Times New Roman" w:hAnsi="Times New Roman"/>
          <w:bCs/>
          <w:color w:val="000000" w:themeColor="text1"/>
          <w:sz w:val="24"/>
          <w:szCs w:val="24"/>
          <w:lang w:val="nl-NL"/>
        </w:rPr>
        <w:t xml:space="preserve"> Vol. 68, No. 3(2020): 947-963.</w:t>
      </w:r>
    </w:p>
    <w:p w14:paraId="3E84D5AA" w14:textId="77777777" w:rsidR="00464C0E" w:rsidRPr="004A76A0" w:rsidRDefault="00464C0E" w:rsidP="00464C0E">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Qiao, Fangbin, Ruifa Hu, Jikun Huang, 2019. Genetically modified (GM) rice versus non-GM rice: pesticide use and yield, </w:t>
      </w:r>
      <w:r w:rsidRPr="004A76A0">
        <w:rPr>
          <w:rFonts w:ascii="Times New Roman" w:hAnsi="Times New Roman"/>
          <w:b/>
          <w:bCs/>
          <w:i/>
          <w:color w:val="000000" w:themeColor="text1"/>
          <w:sz w:val="24"/>
          <w:szCs w:val="24"/>
          <w:lang w:val="nl-NL"/>
        </w:rPr>
        <w:t xml:space="preserve">Science China: Life Sciences, </w:t>
      </w:r>
      <w:r w:rsidRPr="004A76A0">
        <w:rPr>
          <w:rFonts w:ascii="Times New Roman" w:hAnsi="Times New Roman"/>
          <w:bCs/>
          <w:color w:val="000000" w:themeColor="text1"/>
          <w:sz w:val="24"/>
          <w:szCs w:val="24"/>
          <w:lang w:val="nl-NL"/>
        </w:rPr>
        <w:t>Vol 63, No.5 (2020): 785-787.</w:t>
      </w:r>
    </w:p>
    <w:p w14:paraId="0905A40B" w14:textId="77777777" w:rsidR="00ED2A49" w:rsidRPr="004A76A0" w:rsidRDefault="00ED2A49"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color w:val="000000" w:themeColor="text1"/>
          <w:sz w:val="24"/>
          <w:szCs w:val="24"/>
          <w:lang w:val="nl-NL"/>
        </w:rPr>
        <w:t xml:space="preserve">Cai, Jinyang, Weiqiong Chen, Jikun Huang, Ruifa Hu and Carl E. Pray, 2020. The </w:t>
      </w:r>
      <w:r w:rsidRPr="004A76A0">
        <w:rPr>
          <w:rFonts w:ascii="Times New Roman" w:hAnsi="Times New Roman"/>
          <w:bCs/>
          <w:color w:val="000000" w:themeColor="text1"/>
          <w:sz w:val="24"/>
          <w:szCs w:val="24"/>
          <w:lang w:val="nl-NL"/>
        </w:rPr>
        <w:t>Evolving</w:t>
      </w:r>
      <w:r w:rsidRPr="004A76A0">
        <w:rPr>
          <w:rFonts w:ascii="Times New Roman" w:hAnsi="Times New Roman"/>
          <w:color w:val="000000" w:themeColor="text1"/>
          <w:sz w:val="24"/>
          <w:szCs w:val="24"/>
          <w:lang w:val="nl-NL"/>
        </w:rPr>
        <w:t xml:space="preserve"> Structure of Chinese R&amp;D Funding and its Implications for the Productivity of Agricultural Biotechnology Research, </w:t>
      </w:r>
      <w:r w:rsidRPr="004A76A0">
        <w:rPr>
          <w:rFonts w:ascii="Times New Roman" w:hAnsi="Times New Roman"/>
          <w:b/>
          <w:i/>
          <w:color w:val="000000" w:themeColor="text1"/>
          <w:sz w:val="24"/>
          <w:szCs w:val="24"/>
          <w:lang w:val="nl-NL"/>
        </w:rPr>
        <w:t>Journal of Agricultural Economics</w:t>
      </w:r>
      <w:r w:rsidRPr="004A76A0">
        <w:rPr>
          <w:rFonts w:ascii="Times New Roman" w:hAnsi="Times New Roman"/>
          <w:color w:val="000000" w:themeColor="text1"/>
          <w:sz w:val="24"/>
          <w:szCs w:val="24"/>
          <w:lang w:val="nl-NL"/>
        </w:rPr>
        <w:t>, Vol. 71, No. 2 (2020): 287-304.</w:t>
      </w:r>
    </w:p>
    <w:p w14:paraId="3872DFD6" w14:textId="77777777" w:rsidR="00464C0E" w:rsidRPr="007D39F6" w:rsidRDefault="00464C0E" w:rsidP="00464C0E">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color w:val="000000" w:themeColor="text1"/>
          <w:sz w:val="24"/>
          <w:szCs w:val="24"/>
          <w:lang w:val="nl-NL"/>
        </w:rPr>
        <w:t xml:space="preserve">Wang, Jinxia, Yunyun Zhu, Tianhe Sun, Jikun Huang, Lijuan Zhang, Baozhu Guan and </w:t>
      </w:r>
      <w:r w:rsidRPr="004A76A0">
        <w:rPr>
          <w:rFonts w:ascii="Times New Roman" w:hAnsi="Times New Roman"/>
          <w:bCs/>
          <w:color w:val="000000" w:themeColor="text1"/>
          <w:sz w:val="24"/>
          <w:szCs w:val="24"/>
          <w:lang w:val="nl-NL"/>
        </w:rPr>
        <w:t>Qiuqiong</w:t>
      </w:r>
      <w:r w:rsidRPr="007D39F6">
        <w:rPr>
          <w:rFonts w:ascii="Times New Roman" w:hAnsi="Times New Roman"/>
          <w:color w:val="000000" w:themeColor="text1"/>
          <w:sz w:val="24"/>
          <w:szCs w:val="24"/>
          <w:lang w:val="nl-NL"/>
        </w:rPr>
        <w:t xml:space="preserve"> Huang, 2020. Forty years of irrigation development and reform in China, </w:t>
      </w:r>
      <w:r w:rsidRPr="007D39F6">
        <w:rPr>
          <w:rFonts w:ascii="Times New Roman" w:hAnsi="Times New Roman"/>
          <w:b/>
          <w:i/>
          <w:color w:val="000000" w:themeColor="text1"/>
          <w:sz w:val="24"/>
          <w:szCs w:val="24"/>
          <w:lang w:val="nl-NL"/>
        </w:rPr>
        <w:t>Australian Journal of Agricultural and Resource Economics</w:t>
      </w:r>
      <w:r w:rsidRPr="007D39F6">
        <w:rPr>
          <w:rFonts w:ascii="Times New Roman" w:hAnsi="Times New Roman"/>
          <w:color w:val="000000" w:themeColor="text1"/>
          <w:sz w:val="24"/>
          <w:szCs w:val="24"/>
          <w:lang w:val="nl-NL"/>
        </w:rPr>
        <w:t xml:space="preserve">, </w:t>
      </w:r>
      <w:r w:rsidRPr="007D39F6">
        <w:rPr>
          <w:rFonts w:ascii="Times New Roman" w:hAnsi="Times New Roman"/>
          <w:bCs/>
          <w:color w:val="000000" w:themeColor="text1"/>
          <w:sz w:val="24"/>
          <w:szCs w:val="24"/>
          <w:lang w:val="nl-NL"/>
        </w:rPr>
        <w:t>Vol. 64, No. 1(2020):126-149.</w:t>
      </w:r>
    </w:p>
    <w:p w14:paraId="2A01E42B" w14:textId="77777777" w:rsidR="00464C0E" w:rsidRPr="007D39F6" w:rsidRDefault="00464C0E"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bCs/>
          <w:color w:val="000000" w:themeColor="text1"/>
          <w:sz w:val="24"/>
          <w:szCs w:val="24"/>
          <w:lang w:val="nl-NL"/>
        </w:rPr>
        <w:t xml:space="preserve">Qiao, Fangbin, Jikun Huang, 2020. Sustainability of the Economic Benefit of Bt Cotton in China: Results from Household Surveys, </w:t>
      </w:r>
      <w:r w:rsidRPr="007D39F6">
        <w:rPr>
          <w:rFonts w:ascii="Times New Roman" w:hAnsi="Times New Roman"/>
          <w:b/>
          <w:bCs/>
          <w:i/>
          <w:color w:val="000000" w:themeColor="text1"/>
          <w:sz w:val="24"/>
          <w:szCs w:val="24"/>
          <w:lang w:val="nl-NL"/>
        </w:rPr>
        <w:t>The Journal of Development Studies</w:t>
      </w:r>
      <w:r w:rsidRPr="007D39F6">
        <w:rPr>
          <w:rFonts w:ascii="Times New Roman" w:hAnsi="Times New Roman"/>
          <w:bCs/>
          <w:color w:val="000000" w:themeColor="text1"/>
          <w:sz w:val="24"/>
          <w:szCs w:val="24"/>
          <w:lang w:val="nl-NL"/>
        </w:rPr>
        <w:t xml:space="preserve">, 2020, </w:t>
      </w:r>
      <w:hyperlink r:id="rId22" w:history="1">
        <w:r w:rsidRPr="007D39F6">
          <w:rPr>
            <w:rFonts w:ascii="Times New Roman" w:hAnsi="Times New Roman"/>
            <w:bCs/>
            <w:color w:val="000000" w:themeColor="text1"/>
            <w:sz w:val="24"/>
            <w:szCs w:val="24"/>
            <w:lang w:val="nl-NL"/>
          </w:rPr>
          <w:t>Vol.</w:t>
        </w:r>
      </w:hyperlink>
      <w:r w:rsidRPr="007D39F6">
        <w:rPr>
          <w:rFonts w:ascii="Times New Roman" w:hAnsi="Times New Roman"/>
          <w:bCs/>
          <w:color w:val="000000" w:themeColor="text1"/>
          <w:sz w:val="24"/>
          <w:szCs w:val="24"/>
          <w:lang w:val="nl-NL"/>
        </w:rPr>
        <w:t xml:space="preserve"> 56, No. 11, 2045-2060.</w:t>
      </w:r>
    </w:p>
    <w:p w14:paraId="259B0DC7" w14:textId="77777777" w:rsidR="00534560" w:rsidRPr="00534560" w:rsidRDefault="00534560"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Pr>
          <w:rFonts w:ascii="Times New Roman" w:hAnsi="Times New Roman" w:hint="eastAsia"/>
          <w:bCs/>
          <w:color w:val="000000" w:themeColor="text1"/>
          <w:sz w:val="24"/>
          <w:szCs w:val="24"/>
          <w:lang w:val="nl-NL"/>
        </w:rPr>
        <w:t xml:space="preserve">Dawe, David, Roehlano Briones, Nazmul Hassan, Hermanto, Jikun Huang, A. Ganesh Kumar, Le Hoa Nguyen, Handewi, P.Saliem, Nazma Shaheen, Thi Thu Trang Truong, Nuttanan Wichitaksorn, Sunniva Bloem, 2019. </w:t>
      </w:r>
      <w:r w:rsidR="004A76A0" w:rsidRPr="004A76A0">
        <w:rPr>
          <w:rFonts w:ascii="Times New Roman" w:hAnsi="Times New Roman"/>
          <w:bCs/>
          <w:color w:val="000000" w:themeColor="text1"/>
          <w:sz w:val="24"/>
          <w:szCs w:val="24"/>
          <w:lang w:val="nl-NL"/>
        </w:rPr>
        <w:t>Trends in food prepared outside the home in some Asian countries</w:t>
      </w:r>
      <w:r w:rsidR="004A76A0">
        <w:rPr>
          <w:rFonts w:ascii="Times New Roman" w:hAnsi="Times New Roman" w:hint="eastAsia"/>
          <w:bCs/>
          <w:color w:val="000000" w:themeColor="text1"/>
          <w:sz w:val="24"/>
          <w:szCs w:val="24"/>
          <w:lang w:val="nl-NL"/>
        </w:rPr>
        <w:t xml:space="preserve">, </w:t>
      </w:r>
      <w:r w:rsidR="004A76A0" w:rsidRPr="004A76A0">
        <w:rPr>
          <w:rFonts w:ascii="Times New Roman" w:hAnsi="Times New Roman"/>
          <w:b/>
          <w:bCs/>
          <w:i/>
          <w:color w:val="000000" w:themeColor="text1"/>
          <w:sz w:val="24"/>
          <w:szCs w:val="24"/>
          <w:lang w:val="nl-NL"/>
        </w:rPr>
        <w:t>World Food Policy</w:t>
      </w:r>
      <w:r w:rsidR="004A76A0">
        <w:rPr>
          <w:rFonts w:ascii="Times New Roman" w:hAnsi="Times New Roman" w:hint="eastAsia"/>
          <w:bCs/>
          <w:color w:val="000000" w:themeColor="text1"/>
          <w:sz w:val="24"/>
          <w:szCs w:val="24"/>
          <w:lang w:val="nl-NL"/>
        </w:rPr>
        <w:t xml:space="preserve">, </w:t>
      </w:r>
      <w:r w:rsidR="004A76A0" w:rsidRPr="004A76A0">
        <w:rPr>
          <w:rFonts w:ascii="Times New Roman" w:hAnsi="Times New Roman"/>
          <w:bCs/>
          <w:color w:val="000000" w:themeColor="text1"/>
          <w:sz w:val="24"/>
          <w:szCs w:val="24"/>
          <w:lang w:val="nl-NL"/>
        </w:rPr>
        <w:t>5</w:t>
      </w:r>
      <w:r w:rsidR="004A76A0">
        <w:rPr>
          <w:rFonts w:ascii="Times New Roman" w:hAnsi="Times New Roman" w:hint="eastAsia"/>
          <w:bCs/>
          <w:color w:val="000000" w:themeColor="text1"/>
          <w:sz w:val="24"/>
          <w:szCs w:val="24"/>
          <w:lang w:val="nl-NL"/>
        </w:rPr>
        <w:t>(2019)</w:t>
      </w:r>
      <w:r w:rsidR="004A76A0" w:rsidRPr="004A76A0">
        <w:rPr>
          <w:rFonts w:ascii="Times New Roman" w:hAnsi="Times New Roman"/>
          <w:bCs/>
          <w:color w:val="000000" w:themeColor="text1"/>
          <w:sz w:val="24"/>
          <w:szCs w:val="24"/>
          <w:lang w:val="nl-NL"/>
        </w:rPr>
        <w:t>:16</w:t>
      </w:r>
      <w:r w:rsidR="004A76A0">
        <w:rPr>
          <w:rFonts w:ascii="Times New Roman" w:hAnsi="Times New Roman" w:hint="eastAsia"/>
          <w:bCs/>
          <w:color w:val="000000" w:themeColor="text1"/>
          <w:sz w:val="24"/>
          <w:szCs w:val="24"/>
          <w:lang w:val="nl-NL"/>
        </w:rPr>
        <w:t>-</w:t>
      </w:r>
      <w:r w:rsidR="004A76A0" w:rsidRPr="004A76A0">
        <w:rPr>
          <w:rFonts w:ascii="Times New Roman" w:hAnsi="Times New Roman"/>
          <w:bCs/>
          <w:color w:val="000000" w:themeColor="text1"/>
          <w:sz w:val="24"/>
          <w:szCs w:val="24"/>
          <w:lang w:val="nl-NL"/>
        </w:rPr>
        <w:t>23.</w:t>
      </w:r>
    </w:p>
    <w:p w14:paraId="486C620F" w14:textId="77777777" w:rsidR="00A610D7" w:rsidRPr="007D39F6" w:rsidRDefault="00A610D7"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color w:val="000000" w:themeColor="text1"/>
          <w:sz w:val="24"/>
          <w:szCs w:val="24"/>
          <w:lang w:val="nl-NL"/>
        </w:rPr>
        <w:t>Liu, Min, Liesbeth Dries, Jikun Huang, Shi Min, Jianjun Tang, 2019. The impacts of the eco-</w:t>
      </w:r>
      <w:r w:rsidRPr="007D39F6">
        <w:rPr>
          <w:rFonts w:ascii="Times New Roman" w:hAnsi="Times New Roman"/>
          <w:bCs/>
          <w:color w:val="000000" w:themeColor="text1"/>
          <w:sz w:val="24"/>
          <w:szCs w:val="24"/>
          <w:lang w:val="nl-NL"/>
        </w:rPr>
        <w:t>environmental</w:t>
      </w:r>
      <w:r w:rsidRPr="007D39F6">
        <w:rPr>
          <w:rFonts w:ascii="Times New Roman" w:hAnsi="Times New Roman"/>
          <w:color w:val="000000" w:themeColor="text1"/>
          <w:sz w:val="24"/>
          <w:szCs w:val="24"/>
          <w:lang w:val="nl-NL"/>
        </w:rPr>
        <w:t xml:space="preserve"> policy on grassland degradation and livestock production in Inner Mongolia, China: An empirical analysis based on the simultaneous equation model, </w:t>
      </w:r>
      <w:r w:rsidRPr="007D39F6">
        <w:rPr>
          <w:rFonts w:ascii="Times New Roman" w:hAnsi="Times New Roman"/>
          <w:b/>
          <w:i/>
          <w:color w:val="000000" w:themeColor="text1"/>
          <w:sz w:val="24"/>
          <w:szCs w:val="24"/>
          <w:lang w:val="nl-NL"/>
        </w:rPr>
        <w:t xml:space="preserve">Land Use Policy, </w:t>
      </w:r>
      <w:r w:rsidRPr="007D39F6">
        <w:rPr>
          <w:rFonts w:ascii="Times New Roman" w:hAnsi="Times New Roman"/>
          <w:color w:val="000000" w:themeColor="text1"/>
          <w:sz w:val="24"/>
          <w:szCs w:val="24"/>
          <w:lang w:val="nl-NL"/>
        </w:rPr>
        <w:t xml:space="preserve">88 (2019) </w:t>
      </w:r>
      <w:r w:rsidRPr="007D39F6">
        <w:rPr>
          <w:rFonts w:ascii="Times New Roman" w:hAnsi="Times New Roman"/>
          <w:bCs/>
          <w:color w:val="000000" w:themeColor="text1"/>
          <w:sz w:val="24"/>
          <w:szCs w:val="24"/>
          <w:lang w:val="nl-NL"/>
        </w:rPr>
        <w:t>104167</w:t>
      </w:r>
      <w:r w:rsidRPr="007D39F6">
        <w:rPr>
          <w:rFonts w:ascii="Times New Roman" w:hAnsi="Times New Roman"/>
          <w:color w:val="000000" w:themeColor="text1"/>
          <w:sz w:val="24"/>
          <w:szCs w:val="24"/>
          <w:lang w:val="nl-NL"/>
        </w:rPr>
        <w:t>.</w:t>
      </w:r>
      <w:r w:rsidRPr="007D39F6">
        <w:rPr>
          <w:rFonts w:ascii="Times New Roman" w:hAnsi="Times New Roman"/>
          <w:color w:val="000000" w:themeColor="text1"/>
          <w:sz w:val="24"/>
          <w:szCs w:val="24"/>
        </w:rPr>
        <w:t xml:space="preserve"> </w:t>
      </w:r>
      <w:hyperlink r:id="rId23" w:tgtFrame="_blank" w:tooltip="Persistent link using digital object identifier" w:history="1">
        <w:r w:rsidRPr="007D39F6">
          <w:rPr>
            <w:rStyle w:val="af6"/>
            <w:rFonts w:ascii="Times New Roman" w:hAnsi="Times New Roman"/>
            <w:color w:val="000000" w:themeColor="text1"/>
            <w:sz w:val="24"/>
            <w:szCs w:val="24"/>
            <w:u w:val="none"/>
          </w:rPr>
          <w:t>https://doi.org/10.1016/j.landusepol.2019.104167</w:t>
        </w:r>
      </w:hyperlink>
    </w:p>
    <w:p w14:paraId="00FAC054" w14:textId="77777777" w:rsidR="00ED2A49" w:rsidRPr="007D39F6" w:rsidRDefault="00ED2A49"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bCs/>
          <w:color w:val="000000" w:themeColor="text1"/>
          <w:sz w:val="24"/>
          <w:szCs w:val="24"/>
          <w:lang w:val="nl-NL"/>
        </w:rPr>
        <w:t xml:space="preserve">Wang Sun Ling, Jikun Huang, Xiaobing Wang, Francis Tuan. 2019. Are China’s regional agricultural productivities converging: How and why?. </w:t>
      </w:r>
      <w:r w:rsidRPr="007D39F6">
        <w:rPr>
          <w:rFonts w:ascii="Times New Roman" w:hAnsi="Times New Roman"/>
          <w:b/>
          <w:bCs/>
          <w:i/>
          <w:color w:val="000000" w:themeColor="text1"/>
          <w:sz w:val="24"/>
          <w:szCs w:val="24"/>
          <w:lang w:val="nl-NL"/>
        </w:rPr>
        <w:t>Food Policy</w:t>
      </w:r>
      <w:r w:rsidRPr="007D39F6">
        <w:rPr>
          <w:rFonts w:ascii="Times New Roman" w:hAnsi="Times New Roman"/>
          <w:bCs/>
          <w:color w:val="000000" w:themeColor="text1"/>
          <w:sz w:val="24"/>
          <w:szCs w:val="24"/>
          <w:lang w:val="nl-NL"/>
        </w:rPr>
        <w:t>, 86(2019): 101727.</w:t>
      </w:r>
      <w:r w:rsidR="000A587D" w:rsidRPr="007D39F6">
        <w:rPr>
          <w:rFonts w:ascii="Times New Roman" w:hAnsi="Times New Roman"/>
          <w:color w:val="000000" w:themeColor="text1"/>
          <w:sz w:val="24"/>
          <w:szCs w:val="24"/>
        </w:rPr>
        <w:t xml:space="preserve"> </w:t>
      </w:r>
      <w:hyperlink r:id="rId24" w:tgtFrame="_blank" w:tooltip="Persistent link using digital object identifier" w:history="1">
        <w:r w:rsidR="000A587D" w:rsidRPr="007D39F6">
          <w:rPr>
            <w:rStyle w:val="af6"/>
            <w:rFonts w:ascii="Times New Roman" w:hAnsi="Times New Roman"/>
            <w:color w:val="000000" w:themeColor="text1"/>
            <w:sz w:val="24"/>
            <w:szCs w:val="24"/>
            <w:u w:val="none"/>
          </w:rPr>
          <w:t>https://doi.org/10.1016/j.foodpol.2019.05.010</w:t>
        </w:r>
      </w:hyperlink>
    </w:p>
    <w:p w14:paraId="2EB1190E" w14:textId="77777777" w:rsidR="00ED2A49" w:rsidRPr="007D39F6" w:rsidRDefault="00ED2A49"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bCs/>
          <w:color w:val="000000" w:themeColor="text1"/>
          <w:sz w:val="24"/>
          <w:szCs w:val="24"/>
          <w:lang w:val="nl-NL"/>
        </w:rPr>
        <w:lastRenderedPageBreak/>
        <w:t xml:space="preserve">Chai, Yuan, Philip G. Pardey, Connie Chen-Kang, Jikun Huang, Kyuseon Lee, Wanlu Dong, 2019. Passing the food and agricultural R&amp;D buck? The United States and China, </w:t>
      </w:r>
      <w:r w:rsidRPr="007D39F6">
        <w:rPr>
          <w:rFonts w:ascii="Times New Roman" w:hAnsi="Times New Roman"/>
          <w:b/>
          <w:bCs/>
          <w:i/>
          <w:color w:val="000000" w:themeColor="text1"/>
          <w:sz w:val="24"/>
          <w:szCs w:val="24"/>
          <w:lang w:val="nl-NL"/>
        </w:rPr>
        <w:t>Food Policy</w:t>
      </w:r>
      <w:r w:rsidRPr="007D39F6">
        <w:rPr>
          <w:rFonts w:ascii="Times New Roman" w:hAnsi="Times New Roman"/>
          <w:bCs/>
          <w:color w:val="000000" w:themeColor="text1"/>
          <w:sz w:val="24"/>
          <w:szCs w:val="24"/>
          <w:lang w:val="nl-NL"/>
        </w:rPr>
        <w:t>, 86</w:t>
      </w:r>
      <w:r w:rsidR="00464C0E" w:rsidRPr="007D39F6">
        <w:rPr>
          <w:rFonts w:ascii="Times New Roman" w:hAnsi="Times New Roman"/>
          <w:bCs/>
          <w:color w:val="000000" w:themeColor="text1"/>
          <w:sz w:val="24"/>
          <w:szCs w:val="24"/>
          <w:lang w:val="nl-NL"/>
        </w:rPr>
        <w:t xml:space="preserve"> </w:t>
      </w:r>
      <w:r w:rsidRPr="007D39F6">
        <w:rPr>
          <w:rFonts w:ascii="Times New Roman" w:hAnsi="Times New Roman"/>
          <w:bCs/>
          <w:color w:val="000000" w:themeColor="text1"/>
          <w:sz w:val="24"/>
          <w:szCs w:val="24"/>
          <w:lang w:val="nl-NL"/>
        </w:rPr>
        <w:t>(2019): 101729.</w:t>
      </w:r>
      <w:r w:rsidR="00A610D7" w:rsidRPr="007D39F6">
        <w:rPr>
          <w:rFonts w:ascii="Times New Roman" w:hAnsi="Times New Roman"/>
          <w:color w:val="000000" w:themeColor="text1"/>
          <w:sz w:val="24"/>
          <w:szCs w:val="24"/>
        </w:rPr>
        <w:t xml:space="preserve"> </w:t>
      </w:r>
      <w:hyperlink r:id="rId25" w:tgtFrame="_blank" w:tooltip="Persistent link using digital object identifier" w:history="1">
        <w:r w:rsidR="00A610D7" w:rsidRPr="007D39F6">
          <w:rPr>
            <w:rStyle w:val="af6"/>
            <w:rFonts w:ascii="Times New Roman" w:hAnsi="Times New Roman"/>
            <w:color w:val="000000" w:themeColor="text1"/>
            <w:sz w:val="24"/>
            <w:szCs w:val="24"/>
            <w:u w:val="none"/>
          </w:rPr>
          <w:t>https://doi.org/10.1016/j.foodpol.2019.101729</w:t>
        </w:r>
      </w:hyperlink>
      <w:r w:rsidR="00A610D7" w:rsidRPr="007D39F6">
        <w:rPr>
          <w:rFonts w:ascii="Times New Roman" w:hAnsi="Times New Roman"/>
          <w:color w:val="000000" w:themeColor="text1"/>
          <w:sz w:val="24"/>
          <w:szCs w:val="24"/>
        </w:rPr>
        <w:t>.</w:t>
      </w:r>
    </w:p>
    <w:p w14:paraId="5B1AECF3" w14:textId="77777777" w:rsidR="00646AE9" w:rsidRPr="00903123" w:rsidRDefault="00646AE9"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color w:val="000000" w:themeColor="text1"/>
          <w:sz w:val="24"/>
          <w:szCs w:val="24"/>
          <w:lang w:val="nl-NL"/>
        </w:rPr>
        <w:t xml:space="preserve">Yi, Qing, Moyu Chen, Yu Sheng, Jikun Huang, 2019. Mechanization services, farm productivity and institutional innovation in China, </w:t>
      </w:r>
      <w:r w:rsidRPr="00903123">
        <w:rPr>
          <w:rFonts w:ascii="Times New Roman" w:hAnsi="Times New Roman"/>
          <w:b/>
          <w:i/>
          <w:color w:val="000000" w:themeColor="text1"/>
          <w:sz w:val="24"/>
          <w:szCs w:val="24"/>
          <w:lang w:val="nl-NL"/>
        </w:rPr>
        <w:t>China Agricultural Economic Review</w:t>
      </w:r>
      <w:r w:rsidRPr="00903123">
        <w:rPr>
          <w:rFonts w:ascii="Times New Roman" w:hAnsi="Times New Roman"/>
          <w:color w:val="000000" w:themeColor="text1"/>
          <w:sz w:val="24"/>
          <w:szCs w:val="24"/>
          <w:lang w:val="nl-NL"/>
        </w:rPr>
        <w:t>, Vol. 11 No. 3</w:t>
      </w:r>
      <w:r w:rsidR="00464C0E" w:rsidRPr="00903123">
        <w:rPr>
          <w:rFonts w:ascii="Times New Roman" w:hAnsi="Times New Roman"/>
          <w:color w:val="000000" w:themeColor="text1"/>
          <w:sz w:val="24"/>
          <w:szCs w:val="24"/>
          <w:lang w:val="nl-NL"/>
        </w:rPr>
        <w:t xml:space="preserve"> </w:t>
      </w:r>
      <w:r w:rsidRPr="00903123">
        <w:rPr>
          <w:rFonts w:ascii="Times New Roman" w:hAnsi="Times New Roman"/>
          <w:color w:val="000000" w:themeColor="text1"/>
          <w:sz w:val="24"/>
          <w:szCs w:val="24"/>
          <w:lang w:val="nl-NL"/>
        </w:rPr>
        <w:t>(2019): 536-554.</w:t>
      </w:r>
    </w:p>
    <w:p w14:paraId="33011AD4" w14:textId="77777777" w:rsidR="004D5865" w:rsidRPr="00903123" w:rsidRDefault="002E6FCA"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hyperlink r:id="rId26" w:tooltip="查找此作者的更多记录" w:history="1">
        <w:r w:rsidR="004D5865" w:rsidRPr="00903123">
          <w:rPr>
            <w:rFonts w:ascii="Times New Roman" w:hAnsi="Times New Roman"/>
            <w:bCs/>
            <w:color w:val="000000" w:themeColor="text1"/>
            <w:sz w:val="24"/>
            <w:szCs w:val="24"/>
            <w:lang w:val="nl-NL"/>
          </w:rPr>
          <w:t>Hu, Yuanning</w:t>
        </w:r>
      </w:hyperlink>
      <w:r w:rsidR="004D5865" w:rsidRPr="00903123">
        <w:rPr>
          <w:rFonts w:ascii="Times New Roman" w:hAnsi="Times New Roman"/>
          <w:bCs/>
          <w:color w:val="000000" w:themeColor="text1"/>
          <w:sz w:val="24"/>
          <w:szCs w:val="24"/>
          <w:lang w:val="nl-NL"/>
        </w:rPr>
        <w:t xml:space="preserve">, Jikun </w:t>
      </w:r>
      <w:hyperlink r:id="rId27" w:tooltip="查找此作者的更多记录" w:history="1">
        <w:r w:rsidR="004D5865" w:rsidRPr="00903123">
          <w:rPr>
            <w:rFonts w:ascii="Times New Roman" w:hAnsi="Times New Roman"/>
            <w:bCs/>
            <w:color w:val="000000" w:themeColor="text1"/>
            <w:sz w:val="24"/>
            <w:szCs w:val="24"/>
            <w:lang w:val="nl-NL"/>
          </w:rPr>
          <w:t xml:space="preserve">Huang, </w:t>
        </w:r>
      </w:hyperlink>
      <w:r w:rsidR="004D5865" w:rsidRPr="00903123">
        <w:rPr>
          <w:rFonts w:ascii="Times New Roman" w:hAnsi="Times New Roman"/>
          <w:bCs/>
          <w:color w:val="000000" w:themeColor="text1"/>
          <w:sz w:val="24"/>
          <w:szCs w:val="24"/>
          <w:lang w:val="nl-NL"/>
        </w:rPr>
        <w:t xml:space="preserve">Lingling Huo, 2019. </w:t>
      </w:r>
      <w:hyperlink r:id="rId28" w:history="1">
        <w:r w:rsidR="004D5865" w:rsidRPr="00903123">
          <w:rPr>
            <w:rFonts w:ascii="Times New Roman" w:hAnsi="Times New Roman"/>
            <w:bCs/>
            <w:color w:val="000000" w:themeColor="text1"/>
            <w:sz w:val="24"/>
            <w:szCs w:val="24"/>
            <w:lang w:val="nl-NL"/>
          </w:rPr>
          <w:t>Impacts of the Grassland Ecological Compensation Policy on Household Livestock Production in China: An Empirical Study in Inner Mongolia</w:t>
        </w:r>
      </w:hyperlink>
      <w:r w:rsidR="004D5865" w:rsidRPr="00903123">
        <w:rPr>
          <w:rFonts w:ascii="Times New Roman" w:hAnsi="Times New Roman"/>
          <w:bCs/>
          <w:color w:val="000000" w:themeColor="text1"/>
          <w:sz w:val="24"/>
          <w:szCs w:val="24"/>
          <w:lang w:val="nl-NL"/>
        </w:rPr>
        <w:t xml:space="preserve">, </w:t>
      </w:r>
      <w:r w:rsidR="004D5865" w:rsidRPr="00903123">
        <w:rPr>
          <w:rFonts w:ascii="Times New Roman" w:hAnsi="Times New Roman"/>
          <w:b/>
          <w:bCs/>
          <w:i/>
          <w:color w:val="000000" w:themeColor="text1"/>
          <w:sz w:val="24"/>
          <w:szCs w:val="24"/>
          <w:lang w:val="nl-NL"/>
        </w:rPr>
        <w:t xml:space="preserve">Ecological Economics, </w:t>
      </w:r>
      <w:r w:rsidR="004D5865" w:rsidRPr="00903123">
        <w:rPr>
          <w:rFonts w:ascii="Times New Roman" w:hAnsi="Times New Roman"/>
          <w:bCs/>
          <w:color w:val="000000" w:themeColor="text1"/>
          <w:sz w:val="24"/>
          <w:szCs w:val="24"/>
          <w:lang w:val="nl-NL"/>
        </w:rPr>
        <w:t>Vol.161(2019):248-256.</w:t>
      </w:r>
    </w:p>
    <w:p w14:paraId="4C6F126D"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bCs/>
          <w:color w:val="000000" w:themeColor="text1"/>
          <w:sz w:val="24"/>
          <w:szCs w:val="24"/>
          <w:lang w:val="nl-NL"/>
        </w:rPr>
        <w:t>Liu, Min</w:t>
      </w:r>
      <w:hyperlink r:id="rId29" w:history="1">
        <w:r w:rsidRPr="00903123">
          <w:rPr>
            <w:rFonts w:ascii="Times New Roman" w:hAnsi="Times New Roman"/>
            <w:color w:val="000000" w:themeColor="text1"/>
            <w:sz w:val="24"/>
            <w:szCs w:val="24"/>
          </w:rPr>
          <w:t>,</w:t>
        </w:r>
      </w:hyperlink>
      <w:r w:rsidRPr="00903123">
        <w:rPr>
          <w:rFonts w:ascii="Times New Roman" w:hAnsi="Times New Roman"/>
          <w:bCs/>
          <w:color w:val="000000" w:themeColor="text1"/>
          <w:sz w:val="24"/>
          <w:szCs w:val="24"/>
          <w:lang w:val="nl-NL"/>
        </w:rPr>
        <w:t xml:space="preserve"> Liesbeth</w:t>
      </w:r>
      <w:r w:rsidR="00182080" w:rsidRPr="00903123">
        <w:rPr>
          <w:rFonts w:ascii="Times New Roman" w:hAnsi="Times New Roman"/>
          <w:bCs/>
          <w:color w:val="000000" w:themeColor="text1"/>
          <w:sz w:val="24"/>
          <w:szCs w:val="24"/>
          <w:lang w:val="nl-NL"/>
        </w:rPr>
        <w:t xml:space="preserve"> Dries,</w:t>
      </w:r>
      <w:r w:rsidRPr="00903123">
        <w:rPr>
          <w:rFonts w:ascii="Times New Roman" w:hAnsi="Times New Roman"/>
          <w:bCs/>
          <w:color w:val="000000" w:themeColor="text1"/>
          <w:sz w:val="24"/>
          <w:szCs w:val="24"/>
          <w:lang w:val="nl-NL"/>
        </w:rPr>
        <w:t xml:space="preserve"> Wim</w:t>
      </w:r>
      <w:r w:rsidR="00C4267F" w:rsidRPr="00903123">
        <w:rPr>
          <w:rFonts w:ascii="Times New Roman" w:hAnsi="Times New Roman"/>
          <w:bCs/>
          <w:color w:val="000000" w:themeColor="text1"/>
          <w:sz w:val="24"/>
          <w:szCs w:val="24"/>
          <w:lang w:val="nl-NL"/>
        </w:rPr>
        <w:t xml:space="preserve"> Heijman,</w:t>
      </w:r>
      <w:r w:rsidRPr="00903123">
        <w:rPr>
          <w:rFonts w:ascii="Times New Roman" w:hAnsi="Times New Roman"/>
          <w:bCs/>
          <w:color w:val="000000" w:themeColor="text1"/>
          <w:sz w:val="24"/>
          <w:szCs w:val="24"/>
          <w:lang w:val="nl-NL"/>
        </w:rPr>
        <w:t xml:space="preserve"> Xueqin</w:t>
      </w:r>
      <w:r w:rsidR="00182080" w:rsidRPr="00903123">
        <w:rPr>
          <w:rFonts w:ascii="Times New Roman" w:hAnsi="Times New Roman"/>
          <w:bCs/>
          <w:color w:val="000000" w:themeColor="text1"/>
          <w:sz w:val="24"/>
          <w:szCs w:val="24"/>
          <w:lang w:val="nl-NL"/>
        </w:rPr>
        <w:t xml:space="preserve"> Zhu,</w:t>
      </w:r>
      <w:r w:rsidRPr="00903123">
        <w:rPr>
          <w:rFonts w:ascii="Times New Roman" w:hAnsi="Times New Roman"/>
          <w:bCs/>
          <w:color w:val="000000" w:themeColor="text1"/>
          <w:sz w:val="24"/>
          <w:szCs w:val="24"/>
          <w:lang w:val="nl-NL"/>
        </w:rPr>
        <w:t xml:space="preserve"> Xiangzheng</w:t>
      </w:r>
      <w:r w:rsidR="00182080" w:rsidRPr="00903123">
        <w:rPr>
          <w:rFonts w:ascii="Times New Roman" w:hAnsi="Times New Roman"/>
          <w:bCs/>
          <w:color w:val="000000" w:themeColor="text1"/>
          <w:sz w:val="24"/>
          <w:szCs w:val="24"/>
          <w:lang w:val="nl-NL"/>
        </w:rPr>
        <w:t xml:space="preserve"> Deng,</w:t>
      </w:r>
      <w:r w:rsidRPr="00903123">
        <w:rPr>
          <w:rFonts w:ascii="Times New Roman" w:hAnsi="Times New Roman"/>
          <w:bCs/>
          <w:color w:val="000000" w:themeColor="text1"/>
          <w:sz w:val="24"/>
          <w:szCs w:val="24"/>
          <w:lang w:val="nl-NL"/>
        </w:rPr>
        <w:t xml:space="preserve"> </w:t>
      </w:r>
      <w:r w:rsidR="00182080" w:rsidRPr="00903123">
        <w:rPr>
          <w:rFonts w:ascii="Times New Roman" w:hAnsi="Times New Roman"/>
          <w:bCs/>
          <w:color w:val="000000" w:themeColor="text1"/>
          <w:sz w:val="24"/>
          <w:szCs w:val="24"/>
          <w:lang w:val="nl-NL"/>
        </w:rPr>
        <w:t xml:space="preserve">Jikun </w:t>
      </w:r>
      <w:r w:rsidRPr="00903123">
        <w:rPr>
          <w:rFonts w:ascii="Times New Roman" w:hAnsi="Times New Roman"/>
          <w:bCs/>
          <w:color w:val="000000" w:themeColor="text1"/>
          <w:sz w:val="24"/>
          <w:szCs w:val="24"/>
          <w:lang w:val="nl-NL"/>
        </w:rPr>
        <w:t>Huang</w:t>
      </w:r>
      <w:r w:rsidRPr="00903123">
        <w:rPr>
          <w:rFonts w:ascii="Times New Roman" w:hAnsi="Times New Roman"/>
          <w:bCs/>
          <w:color w:val="000000" w:themeColor="text1"/>
          <w:sz w:val="24"/>
          <w:szCs w:val="24"/>
        </w:rPr>
        <w:t>, 2019.</w:t>
      </w:r>
      <w:r w:rsidRPr="00903123">
        <w:rPr>
          <w:rFonts w:ascii="Times New Roman" w:hAnsi="Times New Roman"/>
          <w:bCs/>
          <w:color w:val="000000" w:themeColor="text1"/>
          <w:sz w:val="24"/>
          <w:szCs w:val="24"/>
          <w:lang w:val="nl-NL"/>
        </w:rPr>
        <w:t xml:space="preserve"> Land tenure reform and grassland degradation in Inner Mongolia, China, </w:t>
      </w:r>
      <w:r w:rsidRPr="00903123">
        <w:rPr>
          <w:rFonts w:ascii="Times New Roman" w:hAnsi="Times New Roman"/>
          <w:b/>
          <w:bCs/>
          <w:i/>
          <w:color w:val="000000" w:themeColor="text1"/>
          <w:sz w:val="24"/>
          <w:szCs w:val="24"/>
          <w:lang w:val="nl-NL"/>
        </w:rPr>
        <w:t>China Economic Review</w:t>
      </w:r>
      <w:r w:rsidRPr="00903123">
        <w:rPr>
          <w:rFonts w:ascii="Times New Roman" w:hAnsi="Times New Roman"/>
          <w:bCs/>
          <w:color w:val="000000" w:themeColor="text1"/>
          <w:sz w:val="24"/>
          <w:szCs w:val="24"/>
          <w:lang w:val="nl-NL"/>
        </w:rPr>
        <w:t>, Vol. 55(2019): 181-198.</w:t>
      </w:r>
    </w:p>
    <w:p w14:paraId="5C22D083"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eastAsia="楷体" w:hAnsi="Times New Roman"/>
          <w:color w:val="000000" w:themeColor="text1"/>
          <w:sz w:val="24"/>
          <w:szCs w:val="24"/>
        </w:rPr>
        <w:t>Wang</w:t>
      </w:r>
      <w:r w:rsidRPr="00903123">
        <w:rPr>
          <w:rFonts w:ascii="Times New Roman" w:hAnsi="Times New Roman"/>
          <w:bCs/>
          <w:color w:val="000000" w:themeColor="text1"/>
          <w:sz w:val="24"/>
          <w:szCs w:val="24"/>
          <w:lang w:val="nl-NL"/>
        </w:rPr>
        <w:t xml:space="preserve">, Yangjie, Jikun Huang, Xiaohong Chen, 2019. Do forests relieve crop thirst in the face of drought? Empirical edidence from South China, </w:t>
      </w:r>
      <w:r w:rsidRPr="00903123">
        <w:rPr>
          <w:rFonts w:ascii="Times New Roman" w:hAnsi="Times New Roman"/>
          <w:b/>
          <w:bCs/>
          <w:i/>
          <w:color w:val="000000" w:themeColor="text1"/>
          <w:sz w:val="24"/>
          <w:szCs w:val="24"/>
          <w:lang w:val="nl-NL"/>
        </w:rPr>
        <w:t>Global Environmental Change</w:t>
      </w:r>
      <w:r w:rsidRPr="00903123">
        <w:rPr>
          <w:rFonts w:ascii="Times New Roman" w:hAnsi="Times New Roman"/>
          <w:bCs/>
          <w:color w:val="000000" w:themeColor="text1"/>
          <w:sz w:val="24"/>
          <w:szCs w:val="24"/>
          <w:lang w:val="nl-NL"/>
        </w:rPr>
        <w:t>, 55(2019): 105-114.</w:t>
      </w:r>
    </w:p>
    <w:p w14:paraId="3EA62787" w14:textId="77777777" w:rsidR="00646AE9" w:rsidRPr="00903123" w:rsidRDefault="00646AE9"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color w:val="000000" w:themeColor="text1"/>
          <w:sz w:val="24"/>
          <w:szCs w:val="24"/>
          <w:lang w:val="nl-NL"/>
        </w:rPr>
        <w:t>Min, Shi, Lingling Hou, Hermann Waibel , Jikun Huang, Yueying Mu,2019. The impact of migration on the food consumption and nutrition of left-behind family members: Evidence from a minority mountainous region of southwestern China</w:t>
      </w:r>
      <w:r w:rsidR="00C4267F" w:rsidRPr="00903123">
        <w:rPr>
          <w:rFonts w:ascii="Times New Roman" w:hAnsi="Times New Roman"/>
          <w:color w:val="000000" w:themeColor="text1"/>
          <w:sz w:val="24"/>
          <w:szCs w:val="24"/>
          <w:lang w:val="nl-NL"/>
        </w:rPr>
        <w:t xml:space="preserve">, </w:t>
      </w:r>
      <w:r w:rsidRPr="00903123">
        <w:rPr>
          <w:rFonts w:ascii="Times New Roman" w:hAnsi="Times New Roman"/>
          <w:b/>
          <w:i/>
          <w:color w:val="000000" w:themeColor="text1"/>
          <w:sz w:val="24"/>
          <w:szCs w:val="24"/>
          <w:lang w:val="nl-NL"/>
        </w:rPr>
        <w:t>Journal of Integrative Agriculture</w:t>
      </w:r>
      <w:r w:rsidR="00C4267F" w:rsidRPr="00903123">
        <w:rPr>
          <w:rFonts w:ascii="Times New Roman" w:hAnsi="Times New Roman"/>
          <w:b/>
          <w:i/>
          <w:color w:val="000000" w:themeColor="text1"/>
          <w:sz w:val="24"/>
          <w:szCs w:val="24"/>
          <w:lang w:val="nl-NL"/>
        </w:rPr>
        <w:t>,</w:t>
      </w:r>
      <w:r w:rsidRPr="00903123">
        <w:rPr>
          <w:rFonts w:ascii="Times New Roman" w:hAnsi="Times New Roman"/>
          <w:color w:val="000000" w:themeColor="text1"/>
          <w:sz w:val="24"/>
          <w:szCs w:val="24"/>
          <w:lang w:val="nl-NL"/>
        </w:rPr>
        <w:t xml:space="preserve"> 2019</w:t>
      </w:r>
      <w:r w:rsidR="00C4267F" w:rsidRPr="00903123">
        <w:rPr>
          <w:rFonts w:ascii="Times New Roman" w:hAnsi="Times New Roman"/>
          <w:color w:val="000000" w:themeColor="text1"/>
          <w:sz w:val="24"/>
          <w:szCs w:val="24"/>
          <w:lang w:val="nl-NL"/>
        </w:rPr>
        <w:t>,</w:t>
      </w:r>
      <w:r w:rsidRPr="00903123">
        <w:rPr>
          <w:rFonts w:ascii="Times New Roman" w:hAnsi="Times New Roman"/>
          <w:color w:val="000000" w:themeColor="text1"/>
          <w:sz w:val="24"/>
          <w:szCs w:val="24"/>
          <w:lang w:val="nl-NL"/>
        </w:rPr>
        <w:t xml:space="preserve"> 18(8)</w:t>
      </w:r>
      <w:r w:rsidR="00C4267F" w:rsidRPr="00903123">
        <w:rPr>
          <w:rFonts w:ascii="Times New Roman" w:hAnsi="Times New Roman"/>
          <w:color w:val="000000" w:themeColor="text1"/>
          <w:sz w:val="24"/>
          <w:szCs w:val="24"/>
          <w:lang w:val="nl-NL"/>
        </w:rPr>
        <w:t>:</w:t>
      </w:r>
      <w:r w:rsidRPr="00903123">
        <w:rPr>
          <w:rFonts w:ascii="Times New Roman" w:hAnsi="Times New Roman"/>
          <w:color w:val="000000" w:themeColor="text1"/>
          <w:sz w:val="24"/>
          <w:szCs w:val="24"/>
          <w:lang w:val="nl-NL"/>
        </w:rPr>
        <w:t>1780–1792.</w:t>
      </w:r>
    </w:p>
    <w:p w14:paraId="07473C24"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eastAsia="楷体" w:hAnsi="Times New Roman"/>
          <w:color w:val="000000" w:themeColor="text1"/>
          <w:sz w:val="24"/>
          <w:szCs w:val="24"/>
        </w:rPr>
        <w:t>Wang</w:t>
      </w:r>
      <w:r w:rsidRPr="00903123">
        <w:rPr>
          <w:rFonts w:ascii="Times New Roman" w:hAnsi="Times New Roman"/>
          <w:bCs/>
          <w:color w:val="000000" w:themeColor="text1"/>
          <w:sz w:val="24"/>
          <w:szCs w:val="24"/>
          <w:lang w:val="nl-NL"/>
        </w:rPr>
        <w:t xml:space="preserve">, Jinxia, Yu Yang, Jikun Huang, Bhim Adhikari, Adaptive irrigation measures in response to extreme weather events: empirical evidence from the North China plain, </w:t>
      </w:r>
      <w:r w:rsidRPr="00903123">
        <w:rPr>
          <w:rFonts w:ascii="Times New Roman" w:hAnsi="Times New Roman"/>
          <w:b/>
          <w:bCs/>
          <w:i/>
          <w:color w:val="000000" w:themeColor="text1"/>
          <w:sz w:val="24"/>
          <w:szCs w:val="24"/>
          <w:lang w:val="nl-NL"/>
        </w:rPr>
        <w:t>Regional Environmental Change</w:t>
      </w:r>
      <w:r w:rsidRPr="00903123">
        <w:rPr>
          <w:rFonts w:ascii="Times New Roman" w:hAnsi="Times New Roman"/>
          <w:bCs/>
          <w:color w:val="000000" w:themeColor="text1"/>
          <w:sz w:val="24"/>
          <w:szCs w:val="24"/>
          <w:lang w:val="nl-NL"/>
        </w:rPr>
        <w:t xml:space="preserve">, 19(2019): 1009-1022. </w:t>
      </w:r>
    </w:p>
    <w:p w14:paraId="52DAD93D"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bCs/>
          <w:color w:val="000000" w:themeColor="text1"/>
          <w:sz w:val="24"/>
          <w:szCs w:val="24"/>
          <w:lang w:val="nl-NL"/>
        </w:rPr>
        <w:t xml:space="preserve">Hou, Lingling, </w:t>
      </w:r>
      <w:r w:rsidR="001A11E9" w:rsidRPr="00903123">
        <w:rPr>
          <w:rFonts w:ascii="Times New Roman" w:hAnsi="Times New Roman"/>
          <w:bCs/>
          <w:color w:val="000000" w:themeColor="text1"/>
          <w:sz w:val="24"/>
          <w:szCs w:val="24"/>
          <w:lang w:val="nl-NL"/>
        </w:rPr>
        <w:t xml:space="preserve">Xiaoguang Chen, </w:t>
      </w:r>
      <w:r w:rsidRPr="00903123">
        <w:rPr>
          <w:rFonts w:ascii="Times New Roman" w:hAnsi="Times New Roman"/>
          <w:bCs/>
          <w:color w:val="000000" w:themeColor="text1"/>
          <w:sz w:val="24"/>
          <w:szCs w:val="24"/>
          <w:lang w:val="nl-NL"/>
        </w:rPr>
        <w:t xml:space="preserve">Lena Kuhn, Jikun Huang. 2019. The effectiveness of regulation and </w:t>
      </w:r>
      <w:r w:rsidRPr="00903123">
        <w:rPr>
          <w:rFonts w:ascii="Times New Roman" w:eastAsia="楷体" w:hAnsi="Times New Roman"/>
          <w:color w:val="000000" w:themeColor="text1"/>
          <w:sz w:val="24"/>
          <w:szCs w:val="24"/>
        </w:rPr>
        <w:t>technologies</w:t>
      </w:r>
      <w:r w:rsidRPr="00903123">
        <w:rPr>
          <w:rFonts w:ascii="Times New Roman" w:hAnsi="Times New Roman"/>
          <w:bCs/>
          <w:color w:val="000000" w:themeColor="text1"/>
          <w:sz w:val="24"/>
          <w:szCs w:val="24"/>
          <w:lang w:val="nl-NL"/>
        </w:rPr>
        <w:t xml:space="preserve"> on sustainable use of crop residues in Northeast China. </w:t>
      </w:r>
      <w:r w:rsidRPr="00903123">
        <w:rPr>
          <w:rFonts w:ascii="Times New Roman" w:hAnsi="Times New Roman"/>
          <w:b/>
          <w:bCs/>
          <w:i/>
          <w:color w:val="000000" w:themeColor="text1"/>
          <w:sz w:val="24"/>
          <w:szCs w:val="24"/>
          <w:lang w:val="nl-NL"/>
        </w:rPr>
        <w:t>Energy Economics</w:t>
      </w:r>
      <w:r w:rsidRPr="00903123">
        <w:rPr>
          <w:rFonts w:ascii="Times New Roman" w:hAnsi="Times New Roman"/>
          <w:bCs/>
          <w:color w:val="000000" w:themeColor="text1"/>
          <w:sz w:val="24"/>
          <w:szCs w:val="24"/>
          <w:lang w:val="nl-NL"/>
        </w:rPr>
        <w:t xml:space="preserve">, </w:t>
      </w:r>
      <w:r w:rsidR="001A11E9" w:rsidRPr="00903123">
        <w:rPr>
          <w:rFonts w:ascii="Times New Roman" w:hAnsi="Times New Roman"/>
          <w:bCs/>
          <w:color w:val="000000" w:themeColor="text1"/>
          <w:sz w:val="24"/>
          <w:szCs w:val="24"/>
          <w:lang w:val="nl-NL"/>
        </w:rPr>
        <w:t>81(2019): 519-527.</w:t>
      </w:r>
    </w:p>
    <w:p w14:paraId="30CCE0CA" w14:textId="77777777" w:rsidR="00D051BD" w:rsidRPr="00903123" w:rsidRDefault="00D051BD" w:rsidP="009701AF">
      <w:pPr>
        <w:pStyle w:val="a0"/>
        <w:numPr>
          <w:ilvl w:val="0"/>
          <w:numId w:val="1"/>
        </w:numPr>
        <w:tabs>
          <w:tab w:val="num" w:pos="540"/>
        </w:tabs>
        <w:spacing w:before="120"/>
        <w:ind w:left="540" w:hanging="540"/>
        <w:jc w:val="both"/>
        <w:rPr>
          <w:rFonts w:ascii="Times New Roman" w:hAnsi="Times New Roman"/>
          <w:bCs/>
          <w:color w:val="000000" w:themeColor="text1"/>
          <w:sz w:val="24"/>
          <w:szCs w:val="24"/>
          <w:lang w:val="nl-NL"/>
        </w:rPr>
      </w:pPr>
      <w:r w:rsidRPr="00903123">
        <w:rPr>
          <w:rFonts w:ascii="Times New Roman" w:eastAsia="楷体" w:hAnsi="Times New Roman"/>
          <w:color w:val="000000" w:themeColor="text1"/>
          <w:sz w:val="24"/>
          <w:szCs w:val="24"/>
        </w:rPr>
        <w:t xml:space="preserve">Sheng, Yu, Jiping Ding, and Jikun Huang. The Relationship between farm size and productivity in agriculture: Evidence from maize production in Northern China, </w:t>
      </w:r>
      <w:r w:rsidRPr="00903123">
        <w:rPr>
          <w:rFonts w:ascii="Times New Roman" w:eastAsia="楷体" w:hAnsi="Times New Roman"/>
          <w:b/>
          <w:bCs/>
          <w:i/>
          <w:iCs/>
          <w:color w:val="000000" w:themeColor="text1"/>
          <w:sz w:val="24"/>
          <w:szCs w:val="24"/>
        </w:rPr>
        <w:t>American Journal of Agricultural Economics</w:t>
      </w:r>
      <w:r w:rsidR="00776FF6" w:rsidRPr="00903123">
        <w:rPr>
          <w:rFonts w:ascii="Times New Roman" w:eastAsia="楷体" w:hAnsi="Times New Roman"/>
          <w:b/>
          <w:bCs/>
          <w:i/>
          <w:iCs/>
          <w:color w:val="000000" w:themeColor="text1"/>
          <w:sz w:val="24"/>
          <w:szCs w:val="24"/>
        </w:rPr>
        <w:t>,</w:t>
      </w:r>
      <w:r w:rsidRPr="00903123">
        <w:rPr>
          <w:rFonts w:ascii="Times New Roman" w:eastAsia="楷体" w:hAnsi="Times New Roman"/>
          <w:color w:val="000000" w:themeColor="text1"/>
          <w:sz w:val="24"/>
          <w:szCs w:val="24"/>
        </w:rPr>
        <w:t xml:space="preserve"> </w:t>
      </w:r>
      <w:r w:rsidR="00D56EBB" w:rsidRPr="00903123">
        <w:rPr>
          <w:rFonts w:ascii="Times New Roman" w:hAnsi="Times New Roman"/>
          <w:bCs/>
          <w:color w:val="000000" w:themeColor="text1"/>
          <w:sz w:val="24"/>
          <w:szCs w:val="24"/>
          <w:lang w:val="nl-NL"/>
        </w:rPr>
        <w:t>Vol 101, No.3(2019):790-806.</w:t>
      </w:r>
    </w:p>
    <w:p w14:paraId="3ED860E0" w14:textId="77777777" w:rsidR="0061036D" w:rsidRPr="00903123" w:rsidRDefault="0061036D" w:rsidP="009701AF">
      <w:pPr>
        <w:pStyle w:val="a0"/>
        <w:numPr>
          <w:ilvl w:val="0"/>
          <w:numId w:val="1"/>
        </w:numPr>
        <w:tabs>
          <w:tab w:val="num" w:pos="540"/>
        </w:tabs>
        <w:spacing w:before="120"/>
        <w:ind w:left="540" w:hanging="540"/>
        <w:jc w:val="both"/>
        <w:rPr>
          <w:rFonts w:ascii="Times New Roman" w:hAnsi="Times New Roman"/>
          <w:bCs/>
          <w:color w:val="000000" w:themeColor="text1"/>
          <w:sz w:val="24"/>
          <w:szCs w:val="24"/>
        </w:rPr>
      </w:pPr>
      <w:r w:rsidRPr="00903123">
        <w:rPr>
          <w:rFonts w:ascii="Times New Roman" w:hAnsi="Times New Roman"/>
          <w:bCs/>
          <w:color w:val="000000" w:themeColor="text1"/>
          <w:sz w:val="24"/>
          <w:szCs w:val="24"/>
          <w:lang w:val="nl-NL"/>
        </w:rPr>
        <w:t xml:space="preserve">Min, Shi, Jikun Huang, Hermann Waibel, Xueqing Yang, Georg Cadisch, 2018. Rubber Boom, Land Use Change and the Implications for Carbon Balances in Xishuangbanna, Southwest China, </w:t>
      </w:r>
      <w:r w:rsidRPr="00903123">
        <w:rPr>
          <w:rFonts w:ascii="Times New Roman" w:hAnsi="Times New Roman"/>
          <w:b/>
          <w:bCs/>
          <w:i/>
          <w:color w:val="000000" w:themeColor="text1"/>
          <w:sz w:val="24"/>
          <w:szCs w:val="24"/>
          <w:lang w:val="nl-NL"/>
        </w:rPr>
        <w:t>Ecological Economics</w:t>
      </w:r>
      <w:r w:rsidRPr="00903123">
        <w:rPr>
          <w:rFonts w:ascii="Times New Roman" w:hAnsi="Times New Roman"/>
          <w:bCs/>
          <w:color w:val="000000" w:themeColor="text1"/>
          <w:sz w:val="24"/>
          <w:szCs w:val="24"/>
          <w:lang w:val="nl-NL"/>
        </w:rPr>
        <w:t>, 156 (2019): 57-67.</w:t>
      </w:r>
    </w:p>
    <w:p w14:paraId="0E0953C2" w14:textId="77777777" w:rsidR="000B7A62" w:rsidRPr="000A587D" w:rsidRDefault="000B7A62" w:rsidP="009701AF">
      <w:pPr>
        <w:pStyle w:val="a0"/>
        <w:numPr>
          <w:ilvl w:val="0"/>
          <w:numId w:val="1"/>
        </w:numPr>
        <w:tabs>
          <w:tab w:val="num" w:pos="540"/>
        </w:tabs>
        <w:spacing w:before="120"/>
        <w:ind w:left="540" w:hanging="540"/>
        <w:jc w:val="both"/>
        <w:rPr>
          <w:rFonts w:ascii="Times New Roman" w:hAnsi="Times New Roman"/>
          <w:bCs/>
          <w:color w:val="000000" w:themeColor="text1"/>
          <w:sz w:val="24"/>
          <w:szCs w:val="24"/>
        </w:rPr>
      </w:pPr>
      <w:r w:rsidRPr="000A587D">
        <w:rPr>
          <w:rFonts w:ascii="Times New Roman" w:hAnsi="Times New Roman"/>
          <w:bCs/>
          <w:color w:val="000000" w:themeColor="text1"/>
          <w:sz w:val="24"/>
          <w:szCs w:val="24"/>
          <w:lang w:val="nl-NL"/>
        </w:rPr>
        <w:t xml:space="preserve">Huang, Jikun, Ke Zhou, Wei Zhang, Xiangzheng Deng, Wopke van Werf, Yanhui Lu, Kongming Wu and Mark W Rosegrant. Uncovering the economic value of natural enemies and true costs of chemical insecticides to cotton farmers in China. </w:t>
      </w:r>
      <w:r w:rsidRPr="000A587D">
        <w:rPr>
          <w:rFonts w:ascii="Times New Roman" w:hAnsi="Times New Roman"/>
          <w:b/>
          <w:bCs/>
          <w:i/>
          <w:color w:val="000000" w:themeColor="text1"/>
          <w:sz w:val="24"/>
          <w:szCs w:val="24"/>
          <w:lang w:val="nl-NL"/>
        </w:rPr>
        <w:t>Environmental Research Letters,</w:t>
      </w:r>
      <w:r w:rsidRPr="000A587D">
        <w:rPr>
          <w:rFonts w:ascii="Times New Roman" w:hAnsi="Times New Roman"/>
          <w:bCs/>
          <w:color w:val="000000" w:themeColor="text1"/>
          <w:sz w:val="24"/>
          <w:szCs w:val="24"/>
          <w:lang w:val="nl-NL"/>
        </w:rPr>
        <w:t xml:space="preserve"> 13(2018) 064027.</w:t>
      </w:r>
    </w:p>
    <w:p w14:paraId="16DEFFE9" w14:textId="77777777" w:rsidR="00121F60" w:rsidRPr="000A587D" w:rsidRDefault="00121F60" w:rsidP="009701AF">
      <w:pPr>
        <w:pStyle w:val="a0"/>
        <w:numPr>
          <w:ilvl w:val="0"/>
          <w:numId w:val="1"/>
        </w:numPr>
        <w:tabs>
          <w:tab w:val="num" w:pos="540"/>
        </w:tabs>
        <w:spacing w:before="120"/>
        <w:ind w:left="540" w:hanging="540"/>
        <w:jc w:val="both"/>
        <w:rPr>
          <w:rFonts w:ascii="Times New Roman" w:hAnsi="Times New Roman"/>
          <w:bCs/>
          <w:sz w:val="24"/>
          <w:szCs w:val="24"/>
        </w:rPr>
      </w:pPr>
      <w:r w:rsidRPr="000A587D">
        <w:rPr>
          <w:rFonts w:ascii="Times New Roman" w:hAnsi="Times New Roman"/>
          <w:bCs/>
          <w:color w:val="000000" w:themeColor="text1"/>
          <w:sz w:val="24"/>
          <w:szCs w:val="24"/>
        </w:rPr>
        <w:t xml:space="preserve">Zhang, Wei, Yanhui Lu, Wopde Werf van der, Jikun Huang, Feng Wu, Ke Zhou, Xiangzheng Deng, Yuying Jiang, Kongming Wu, Rosegrant Mark W. </w:t>
      </w:r>
      <w:r w:rsidRPr="000A587D">
        <w:rPr>
          <w:rFonts w:ascii="Times New Roman" w:hAnsi="Times New Roman"/>
          <w:bCs/>
          <w:color w:val="000000" w:themeColor="text1"/>
          <w:sz w:val="24"/>
          <w:szCs w:val="24"/>
          <w:lang w:val="nl-NL"/>
        </w:rPr>
        <w:t xml:space="preserve">Multidecadal, </w:t>
      </w:r>
      <w:r w:rsidRPr="000A587D">
        <w:rPr>
          <w:rFonts w:ascii="Times New Roman" w:hAnsi="Times New Roman"/>
          <w:bCs/>
          <w:sz w:val="24"/>
          <w:szCs w:val="24"/>
          <w:lang w:val="nl-NL"/>
        </w:rPr>
        <w:t xml:space="preserve">county-level analysis of the effects of land use, Bt cotton, and weather on cotton pests in </w:t>
      </w:r>
      <w:r w:rsidRPr="000A587D">
        <w:rPr>
          <w:rFonts w:ascii="Times New Roman" w:hAnsi="Times New Roman"/>
          <w:bCs/>
          <w:sz w:val="24"/>
          <w:szCs w:val="24"/>
        </w:rPr>
        <w:t>China.</w:t>
      </w:r>
      <w:r w:rsidRPr="000A587D">
        <w:rPr>
          <w:rFonts w:ascii="Times New Roman" w:hAnsi="Times New Roman"/>
          <w:b/>
          <w:bCs/>
          <w:i/>
          <w:sz w:val="24"/>
          <w:szCs w:val="24"/>
        </w:rPr>
        <w:t xml:space="preserve"> Proceedings of the National Academy of Sciences of the United States of America</w:t>
      </w:r>
      <w:r w:rsidRPr="000A587D">
        <w:rPr>
          <w:rFonts w:ascii="Times New Roman" w:hAnsi="Times New Roman"/>
          <w:bCs/>
          <w:sz w:val="24"/>
          <w:szCs w:val="24"/>
        </w:rPr>
        <w:t>. Vol. 115 (2018): E7700-E7709.</w:t>
      </w:r>
    </w:p>
    <w:p w14:paraId="040C5D99" w14:textId="77777777" w:rsidR="00121F60" w:rsidRPr="000A587D" w:rsidRDefault="00121F60" w:rsidP="009701AF">
      <w:pPr>
        <w:pStyle w:val="a0"/>
        <w:numPr>
          <w:ilvl w:val="0"/>
          <w:numId w:val="1"/>
        </w:numPr>
        <w:tabs>
          <w:tab w:val="num" w:pos="540"/>
        </w:tabs>
        <w:spacing w:before="120"/>
        <w:ind w:left="540" w:hanging="540"/>
        <w:jc w:val="both"/>
        <w:rPr>
          <w:rFonts w:ascii="Times New Roman" w:hAnsi="Times New Roman"/>
          <w:bCs/>
          <w:sz w:val="24"/>
          <w:szCs w:val="24"/>
        </w:rPr>
      </w:pPr>
      <w:r w:rsidRPr="000A587D">
        <w:rPr>
          <w:rFonts w:ascii="Times New Roman" w:hAnsi="Times New Roman"/>
          <w:bCs/>
          <w:sz w:val="24"/>
          <w:szCs w:val="24"/>
          <w:lang w:val="nl-NL"/>
        </w:rPr>
        <w:t>Zhang, Chao, Yiduo Sun, Ruifa Hu, Jikun Huang, Xusheng Huang, Yifan Li, Yanhong</w:t>
      </w:r>
      <w:r w:rsidRPr="000A587D">
        <w:rPr>
          <w:rFonts w:ascii="Times New Roman" w:hAnsi="Times New Roman"/>
          <w:bCs/>
          <w:sz w:val="24"/>
          <w:szCs w:val="24"/>
        </w:rPr>
        <w:t xml:space="preserve"> Yin, Zhaohui Chen. A comparison of the effects of agricultural pesticide uses on peripheral nerve conduction in China. </w:t>
      </w:r>
      <w:r w:rsidRPr="000A587D">
        <w:rPr>
          <w:rFonts w:ascii="Times New Roman" w:hAnsi="Times New Roman"/>
          <w:b/>
          <w:bCs/>
          <w:i/>
          <w:sz w:val="24"/>
          <w:szCs w:val="24"/>
        </w:rPr>
        <w:t>Scientific Reports</w:t>
      </w:r>
      <w:r w:rsidRPr="000A587D">
        <w:rPr>
          <w:rFonts w:ascii="Times New Roman" w:hAnsi="Times New Roman"/>
          <w:bCs/>
          <w:sz w:val="24"/>
          <w:szCs w:val="24"/>
        </w:rPr>
        <w:t xml:space="preserve">. </w:t>
      </w:r>
      <w:r w:rsidR="004D5865" w:rsidRPr="000A587D">
        <w:rPr>
          <w:rFonts w:ascii="Times New Roman" w:hAnsi="Times New Roman"/>
          <w:bCs/>
          <w:sz w:val="24"/>
          <w:szCs w:val="24"/>
          <w:lang w:val="nl-NL"/>
        </w:rPr>
        <w:t>2018(8):9621, DOI:10.1038/s41598-018-27713-6</w:t>
      </w:r>
    </w:p>
    <w:p w14:paraId="696F62CA" w14:textId="77777777" w:rsidR="002E1AAF" w:rsidRPr="00663687" w:rsidRDefault="002E1AAF" w:rsidP="009701AF">
      <w:pPr>
        <w:pStyle w:val="a0"/>
        <w:numPr>
          <w:ilvl w:val="0"/>
          <w:numId w:val="1"/>
        </w:numPr>
        <w:tabs>
          <w:tab w:val="num" w:pos="540"/>
        </w:tabs>
        <w:spacing w:before="120"/>
        <w:ind w:left="540" w:hanging="540"/>
        <w:jc w:val="both"/>
        <w:rPr>
          <w:rFonts w:ascii="Times New Roman" w:hAnsi="Times New Roman"/>
          <w:bCs/>
          <w:sz w:val="24"/>
          <w:szCs w:val="24"/>
        </w:rPr>
      </w:pPr>
      <w:r w:rsidRPr="00663687">
        <w:rPr>
          <w:rFonts w:ascii="Times New Roman" w:hAnsi="Times New Roman"/>
          <w:bCs/>
          <w:sz w:val="24"/>
          <w:szCs w:val="24"/>
        </w:rPr>
        <w:lastRenderedPageBreak/>
        <w:t>Li Yanrong, Jinxia Wang, Jikun Huang, Bihm Adhikari and Liangzhi You. Village-level Supply Reliability of Groundwater Irrigation in Rural China: Effects of Climate Variables and Tubewell Density,</w:t>
      </w:r>
      <w:r w:rsidRPr="00663687">
        <w:rPr>
          <w:rFonts w:ascii="Times New Roman" w:hAnsi="Times New Roman"/>
          <w:bCs/>
          <w:i/>
          <w:sz w:val="24"/>
          <w:szCs w:val="24"/>
        </w:rPr>
        <w:t xml:space="preserve"> </w:t>
      </w:r>
      <w:r w:rsidRPr="00663687">
        <w:rPr>
          <w:rFonts w:ascii="Times New Roman" w:hAnsi="Times New Roman"/>
          <w:b/>
          <w:bCs/>
          <w:i/>
          <w:sz w:val="24"/>
          <w:szCs w:val="24"/>
        </w:rPr>
        <w:t>China Agricultural Economic Review</w:t>
      </w:r>
      <w:r w:rsidRPr="00663687">
        <w:rPr>
          <w:rFonts w:ascii="Times New Roman" w:hAnsi="Times New Roman"/>
          <w:b/>
          <w:bCs/>
          <w:sz w:val="24"/>
          <w:szCs w:val="24"/>
        </w:rPr>
        <w:t>,</w:t>
      </w:r>
      <w:r w:rsidRPr="00663687">
        <w:rPr>
          <w:rFonts w:ascii="Times New Roman" w:hAnsi="Times New Roman"/>
          <w:bCs/>
          <w:sz w:val="24"/>
          <w:szCs w:val="24"/>
        </w:rPr>
        <w:t> Vol. 10, NO. 3 (2018): 354-371.</w:t>
      </w:r>
    </w:p>
    <w:p w14:paraId="712DBFAA" w14:textId="77777777" w:rsidR="000B7A62" w:rsidRPr="00663687" w:rsidRDefault="000B7A62" w:rsidP="009701AF">
      <w:pPr>
        <w:pStyle w:val="a0"/>
        <w:numPr>
          <w:ilvl w:val="0"/>
          <w:numId w:val="1"/>
        </w:numPr>
        <w:tabs>
          <w:tab w:val="num" w:pos="540"/>
        </w:tabs>
        <w:spacing w:before="120"/>
        <w:ind w:left="540" w:hanging="540"/>
        <w:jc w:val="both"/>
        <w:rPr>
          <w:rFonts w:ascii="Times New Roman" w:hAnsi="Times New Roman"/>
          <w:bCs/>
          <w:sz w:val="24"/>
          <w:szCs w:val="24"/>
        </w:rPr>
      </w:pPr>
      <w:r w:rsidRPr="00663687">
        <w:rPr>
          <w:rFonts w:ascii="Times New Roman" w:hAnsi="Times New Roman"/>
          <w:bCs/>
          <w:sz w:val="24"/>
          <w:szCs w:val="24"/>
          <w:lang w:val="nl-NL"/>
        </w:rPr>
        <w:t>Carl Pray, Jikun Huang, Ruifa Hu, Haiyan Deng, Jun Yang, Xenia K. Morin. Prospects for cultivation of genetically engineered food crops in China.</w:t>
      </w:r>
      <w:r w:rsidRPr="00663687">
        <w:rPr>
          <w:rFonts w:ascii="Times New Roman" w:hAnsi="Times New Roman"/>
          <w:b/>
          <w:bCs/>
          <w:i/>
          <w:sz w:val="24"/>
          <w:szCs w:val="24"/>
          <w:lang w:val="nl-NL"/>
        </w:rPr>
        <w:t xml:space="preserve"> Global Food Security</w:t>
      </w:r>
      <w:r w:rsidRPr="00663687">
        <w:rPr>
          <w:rFonts w:ascii="Times New Roman" w:hAnsi="Times New Roman"/>
          <w:bCs/>
          <w:sz w:val="24"/>
          <w:szCs w:val="24"/>
          <w:lang w:val="nl-NL"/>
        </w:rPr>
        <w:t>, 16 (2018): 133-137.</w:t>
      </w:r>
    </w:p>
    <w:p w14:paraId="031EC643" w14:textId="77777777" w:rsidR="002E1AAF" w:rsidRPr="00663687" w:rsidRDefault="002E1AAF" w:rsidP="009701AF">
      <w:pPr>
        <w:pStyle w:val="a0"/>
        <w:numPr>
          <w:ilvl w:val="0"/>
          <w:numId w:val="1"/>
        </w:numPr>
        <w:tabs>
          <w:tab w:val="num" w:pos="540"/>
        </w:tabs>
        <w:spacing w:before="120"/>
        <w:ind w:left="540" w:hanging="540"/>
        <w:jc w:val="both"/>
        <w:rPr>
          <w:rFonts w:ascii="Times New Roman" w:hAnsi="Times New Roman"/>
          <w:bCs/>
          <w:sz w:val="24"/>
          <w:szCs w:val="24"/>
        </w:rPr>
      </w:pPr>
      <w:r w:rsidRPr="00663687">
        <w:rPr>
          <w:rFonts w:ascii="Times New Roman" w:hAnsi="Times New Roman"/>
          <w:sz w:val="24"/>
          <w:szCs w:val="24"/>
        </w:rPr>
        <w:t xml:space="preserve">Yan Tingting, Jinxia Wang, Jikun Huang, Wei Xie, Tingju </w:t>
      </w:r>
      <w:r w:rsidRPr="00663687">
        <w:rPr>
          <w:rFonts w:ascii="Times New Roman" w:hAnsi="Times New Roman"/>
          <w:bCs/>
          <w:sz w:val="24"/>
          <w:szCs w:val="24"/>
          <w:lang w:val="nl-NL"/>
        </w:rPr>
        <w:t>Zhu.</w:t>
      </w:r>
      <w:r w:rsidRPr="00663687">
        <w:rPr>
          <w:rFonts w:ascii="Times New Roman" w:hAnsi="Times New Roman"/>
          <w:sz w:val="24"/>
          <w:szCs w:val="24"/>
        </w:rPr>
        <w:t xml:space="preserve"> The impacts of </w:t>
      </w:r>
      <w:r w:rsidRPr="00663687">
        <w:rPr>
          <w:rFonts w:ascii="Times New Roman" w:hAnsi="Times New Roman"/>
          <w:bCs/>
          <w:sz w:val="24"/>
          <w:szCs w:val="24"/>
          <w:lang w:val="nl-NL"/>
        </w:rPr>
        <w:t>climate</w:t>
      </w:r>
      <w:r w:rsidRPr="00663687">
        <w:rPr>
          <w:rFonts w:ascii="Times New Roman" w:hAnsi="Times New Roman"/>
          <w:sz w:val="24"/>
          <w:szCs w:val="24"/>
        </w:rPr>
        <w:t xml:space="preserve"> change on irrigation and crop production in Northeast China and implications for energy use and GHG Emission,</w:t>
      </w:r>
      <w:r w:rsidRPr="00663687">
        <w:rPr>
          <w:rFonts w:ascii="Times New Roman" w:hAnsi="Times New Roman"/>
          <w:b/>
          <w:i/>
          <w:sz w:val="24"/>
          <w:szCs w:val="24"/>
        </w:rPr>
        <w:t xml:space="preserve"> Proc. IAHS,</w:t>
      </w:r>
      <w:r w:rsidRPr="00663687">
        <w:rPr>
          <w:rFonts w:ascii="Times New Roman" w:hAnsi="Times New Roman"/>
          <w:sz w:val="24"/>
          <w:szCs w:val="24"/>
        </w:rPr>
        <w:t xml:space="preserve"> 379, 301–311.</w:t>
      </w:r>
    </w:p>
    <w:p w14:paraId="4EA8A239" w14:textId="77777777" w:rsidR="007820D9" w:rsidRPr="00663687" w:rsidRDefault="007820D9"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Wang, Yangjie, Jikun Huang, Jinxia Wang, and Christopher Findlay, 2018. Mitigating Rice Production Risks from Drought through Improving Irrigation Infrastructure and Management in China, </w:t>
      </w:r>
      <w:r w:rsidRPr="00663687">
        <w:rPr>
          <w:rFonts w:ascii="Times New Roman" w:hAnsi="Times New Roman"/>
          <w:b/>
          <w:bCs/>
          <w:i/>
          <w:sz w:val="24"/>
        </w:rPr>
        <w:t>Australian Journal of Agricultural and Resource Economics,</w:t>
      </w:r>
      <w:r w:rsidRPr="00663687">
        <w:rPr>
          <w:rFonts w:ascii="Times New Roman" w:hAnsi="Times New Roman"/>
          <w:bCs/>
          <w:sz w:val="24"/>
        </w:rPr>
        <w:t xml:space="preserve"> 62 (2018):161–176.</w:t>
      </w:r>
    </w:p>
    <w:p w14:paraId="36645328" w14:textId="77777777" w:rsidR="00EF4181" w:rsidRPr="00663687" w:rsidRDefault="00EF4181"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Min</w:t>
      </w:r>
      <w:r w:rsidRPr="00663687">
        <w:rPr>
          <w:rFonts w:ascii="Times New Roman" w:hAnsi="Times New Roman"/>
          <w:bCs/>
          <w:sz w:val="24"/>
        </w:rPr>
        <w:t xml:space="preserve">, Shi, Junfei Bai, Jikun Huang, Hermann Waibel, 2018. Willingness of smallholder rubber farmers to participate in ecosystem protection: Effects of household wealth and environmental awareness, </w:t>
      </w:r>
      <w:r w:rsidRPr="00663687">
        <w:rPr>
          <w:rFonts w:ascii="Times New Roman" w:hAnsi="Times New Roman"/>
          <w:b/>
          <w:bCs/>
          <w:i/>
          <w:sz w:val="24"/>
        </w:rPr>
        <w:t>Forest Policy and Economics</w:t>
      </w:r>
      <w:r w:rsidRPr="00663687">
        <w:rPr>
          <w:rFonts w:ascii="Times New Roman" w:hAnsi="Times New Roman"/>
          <w:bCs/>
          <w:sz w:val="24"/>
        </w:rPr>
        <w:t xml:space="preserve"> 87 (2018) 70–84.</w:t>
      </w:r>
    </w:p>
    <w:p w14:paraId="41D6E5F8" w14:textId="77777777" w:rsidR="00EF4181" w:rsidRPr="00663687" w:rsidRDefault="00EF4181"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Hope Michelson, Stephen Boucher, Xinzhe Cheng, Jikun Huang, Xiangping Jia, 2018. Connecting supermarkets and farms: the role of intermediaries in Walmart China's fresh produce supply chains, </w:t>
      </w:r>
      <w:r w:rsidRPr="00663687">
        <w:rPr>
          <w:rFonts w:ascii="Times New Roman" w:hAnsi="Times New Roman"/>
          <w:b/>
          <w:bCs/>
          <w:i/>
          <w:sz w:val="24"/>
        </w:rPr>
        <w:t>Renewable Agriculture and Food Systems,</w:t>
      </w:r>
      <w:r w:rsidRPr="00663687">
        <w:rPr>
          <w:rFonts w:ascii="Times New Roman" w:hAnsi="Times New Roman"/>
          <w:bCs/>
          <w:sz w:val="24"/>
        </w:rPr>
        <w:t xml:space="preserve"> </w:t>
      </w:r>
      <w:r w:rsidR="005B66EB" w:rsidRPr="00663687">
        <w:rPr>
          <w:rFonts w:ascii="Times New Roman" w:hAnsi="Times New Roman"/>
          <w:bCs/>
          <w:sz w:val="24"/>
        </w:rPr>
        <w:t xml:space="preserve">2018, </w:t>
      </w:r>
      <w:r w:rsidRPr="00663687">
        <w:rPr>
          <w:rFonts w:ascii="Times New Roman" w:hAnsi="Times New Roman"/>
          <w:bCs/>
          <w:sz w:val="24"/>
        </w:rPr>
        <w:t>33(1); 47–59.</w:t>
      </w:r>
    </w:p>
    <w:p w14:paraId="6C413D06" w14:textId="77777777" w:rsidR="00EF4181" w:rsidRPr="00663687" w:rsidRDefault="00EF4181"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Kaixing, Jinxia Wang, Jikun </w:t>
      </w:r>
      <w:r w:rsidRPr="00663687">
        <w:rPr>
          <w:rFonts w:ascii="Times New Roman" w:hAnsi="Times New Roman" w:hint="eastAsia"/>
          <w:bCs/>
          <w:sz w:val="24"/>
        </w:rPr>
        <w:t xml:space="preserve">Huang, </w:t>
      </w:r>
      <w:r w:rsidRPr="00663687">
        <w:rPr>
          <w:rFonts w:ascii="Times New Roman" w:hAnsi="Times New Roman"/>
          <w:bCs/>
          <w:sz w:val="24"/>
        </w:rPr>
        <w:t xml:space="preserve">and Christopher Findlay, 2018. The potential benefits of agricultural adaptation to warming in China in the long run, </w:t>
      </w:r>
      <w:r w:rsidRPr="00663687">
        <w:rPr>
          <w:rFonts w:ascii="Times New Roman" w:hAnsi="Times New Roman"/>
          <w:b/>
          <w:bCs/>
          <w:i/>
          <w:sz w:val="24"/>
        </w:rPr>
        <w:t>Environment and Development Economics</w:t>
      </w:r>
      <w:r w:rsidR="005B66EB" w:rsidRPr="00663687">
        <w:rPr>
          <w:rFonts w:ascii="Times New Roman" w:hAnsi="Times New Roman"/>
          <w:b/>
          <w:bCs/>
          <w:i/>
          <w:sz w:val="24"/>
        </w:rPr>
        <w:t>,</w:t>
      </w:r>
      <w:r w:rsidRPr="00663687">
        <w:rPr>
          <w:rFonts w:ascii="Times New Roman" w:hAnsi="Times New Roman"/>
          <w:bCs/>
          <w:sz w:val="24"/>
        </w:rPr>
        <w:t xml:space="preserve"> 23</w:t>
      </w:r>
      <w:r w:rsidR="005B66EB" w:rsidRPr="00663687">
        <w:rPr>
          <w:rFonts w:ascii="Times New Roman" w:hAnsi="Times New Roman"/>
          <w:bCs/>
          <w:sz w:val="24"/>
        </w:rPr>
        <w:t xml:space="preserve">(2018) </w:t>
      </w:r>
      <w:r w:rsidRPr="00663687">
        <w:rPr>
          <w:rFonts w:ascii="Times New Roman" w:hAnsi="Times New Roman"/>
          <w:bCs/>
          <w:sz w:val="24"/>
        </w:rPr>
        <w:t>139–160.</w:t>
      </w:r>
    </w:p>
    <w:p w14:paraId="1DCEF888" w14:textId="77777777" w:rsidR="00EB36C0" w:rsidRPr="00663687" w:rsidRDefault="00EB36C0"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Liu, Min, Liesbeth Dries, Wim Heijman, Jikun Huang, Xueqin Zhu, Yuanning Hu and Haibin Chen, 201</w:t>
      </w:r>
      <w:r w:rsidR="007D65B3">
        <w:rPr>
          <w:rFonts w:ascii="Times New Roman" w:hAnsi="Times New Roman" w:hint="eastAsia"/>
          <w:bCs/>
          <w:sz w:val="24"/>
        </w:rPr>
        <w:t>8</w:t>
      </w:r>
      <w:r w:rsidRPr="00663687">
        <w:rPr>
          <w:rFonts w:ascii="Times New Roman" w:hAnsi="Times New Roman"/>
          <w:bCs/>
          <w:sz w:val="24"/>
        </w:rPr>
        <w:t xml:space="preserve">. The </w:t>
      </w:r>
      <w:r w:rsidRPr="00663687">
        <w:rPr>
          <w:rFonts w:ascii="Times New Roman" w:hAnsi="Times New Roman"/>
          <w:sz w:val="24"/>
          <w:szCs w:val="24"/>
        </w:rPr>
        <w:t>Impact</w:t>
      </w:r>
      <w:r w:rsidRPr="00663687">
        <w:rPr>
          <w:rFonts w:ascii="Times New Roman" w:hAnsi="Times New Roman"/>
          <w:bCs/>
          <w:sz w:val="24"/>
        </w:rPr>
        <w:t xml:space="preserve"> of Ecological Construction Programs on Grassland Conservation in Inner Mongolia, China. </w:t>
      </w:r>
      <w:r w:rsidRPr="00663687">
        <w:rPr>
          <w:rFonts w:ascii="Times New Roman" w:hAnsi="Times New Roman"/>
          <w:b/>
          <w:bCs/>
          <w:i/>
          <w:sz w:val="24"/>
        </w:rPr>
        <w:t>Land Degradation &amp; Development</w:t>
      </w:r>
      <w:r w:rsidRPr="00663687">
        <w:rPr>
          <w:rFonts w:ascii="Times New Roman" w:hAnsi="Times New Roman"/>
          <w:bCs/>
          <w:sz w:val="24"/>
        </w:rPr>
        <w:t xml:space="preserve">, </w:t>
      </w:r>
      <w:r w:rsidR="00EF4181" w:rsidRPr="00663687">
        <w:rPr>
          <w:rFonts w:ascii="Times New Roman" w:hAnsi="Times New Roman"/>
          <w:bCs/>
          <w:sz w:val="24"/>
        </w:rPr>
        <w:t xml:space="preserve">29(2018): 326–336. </w:t>
      </w:r>
    </w:p>
    <w:p w14:paraId="28213BDF" w14:textId="77777777" w:rsidR="002E1AAF" w:rsidRPr="003F0C9B" w:rsidRDefault="002E1AAF"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szCs w:val="24"/>
          <w:lang w:val="nl-NL"/>
        </w:rPr>
        <w:t xml:space="preserve">Min Shi, Wang, Xiaobing, Liu, Min, Huang, Jikun. The asymmetric response of farmers to the expected change of rubber price: the roles of sunk cost and path dependency, </w:t>
      </w:r>
      <w:r w:rsidRPr="00663687">
        <w:rPr>
          <w:rFonts w:ascii="Times New Roman" w:hAnsi="Times New Roman"/>
          <w:b/>
          <w:bCs/>
          <w:i/>
          <w:sz w:val="24"/>
          <w:szCs w:val="24"/>
          <w:lang w:val="nl-NL"/>
        </w:rPr>
        <w:t>Land Use Policy,</w:t>
      </w:r>
      <w:r w:rsidRPr="00663687">
        <w:rPr>
          <w:rFonts w:ascii="Times New Roman" w:hAnsi="Times New Roman"/>
          <w:bCs/>
          <w:sz w:val="24"/>
          <w:szCs w:val="24"/>
          <w:lang w:val="nl-NL"/>
        </w:rPr>
        <w:t xml:space="preserve"> 2018, 79: 585-594.</w:t>
      </w:r>
    </w:p>
    <w:p w14:paraId="1E0291E9" w14:textId="77777777" w:rsidR="00534560" w:rsidRDefault="00534560" w:rsidP="00534560">
      <w:pPr>
        <w:pStyle w:val="a0"/>
        <w:numPr>
          <w:ilvl w:val="0"/>
          <w:numId w:val="1"/>
        </w:numPr>
        <w:tabs>
          <w:tab w:val="num" w:pos="540"/>
        </w:tabs>
        <w:spacing w:before="120"/>
        <w:ind w:left="540" w:hanging="540"/>
        <w:jc w:val="both"/>
        <w:rPr>
          <w:rFonts w:ascii="Times New Roman" w:hAnsi="Times New Roman"/>
          <w:bCs/>
          <w:sz w:val="24"/>
        </w:rPr>
      </w:pPr>
      <w:r>
        <w:rPr>
          <w:rFonts w:ascii="Times New Roman" w:hAnsi="Times New Roman" w:hint="eastAsia"/>
          <w:bCs/>
          <w:sz w:val="24"/>
        </w:rPr>
        <w:t xml:space="preserve">Huang, Jikun, 2018. </w:t>
      </w:r>
      <w:r w:rsidRPr="00534560">
        <w:rPr>
          <w:rFonts w:ascii="Times New Roman" w:hAnsi="Times New Roman"/>
          <w:bCs/>
          <w:sz w:val="24"/>
        </w:rPr>
        <w:t xml:space="preserve">Facilitating Inclusive Rural Transformation in the Asian </w:t>
      </w:r>
      <w:r w:rsidRPr="00534560">
        <w:rPr>
          <w:rFonts w:ascii="Times New Roman" w:hAnsi="Times New Roman"/>
          <w:bCs/>
          <w:sz w:val="24"/>
          <w:szCs w:val="24"/>
          <w:lang w:val="nl-NL"/>
        </w:rPr>
        <w:t>Developing</w:t>
      </w:r>
      <w:r>
        <w:rPr>
          <w:rFonts w:ascii="Times New Roman" w:hAnsi="Times New Roman"/>
          <w:bCs/>
          <w:sz w:val="24"/>
        </w:rPr>
        <w:t xml:space="preserve"> Countries</w:t>
      </w:r>
      <w:r>
        <w:rPr>
          <w:rFonts w:ascii="Times New Roman" w:hAnsi="Times New Roman" w:hint="eastAsia"/>
          <w:bCs/>
          <w:sz w:val="24"/>
        </w:rPr>
        <w:t xml:space="preserve">, </w:t>
      </w:r>
      <w:r w:rsidRPr="00534560">
        <w:rPr>
          <w:rFonts w:ascii="Times New Roman" w:hAnsi="Times New Roman" w:hint="eastAsia"/>
          <w:b/>
          <w:bCs/>
          <w:i/>
          <w:sz w:val="24"/>
        </w:rPr>
        <w:t>World Food Policy</w:t>
      </w:r>
      <w:r>
        <w:rPr>
          <w:rFonts w:ascii="Times New Roman" w:hAnsi="Times New Roman" w:hint="eastAsia"/>
          <w:bCs/>
          <w:sz w:val="24"/>
        </w:rPr>
        <w:t>, Vol.4, No. 2(2018):31-55.</w:t>
      </w:r>
    </w:p>
    <w:p w14:paraId="63A45E73"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Jikun, </w:t>
      </w:r>
      <w:r w:rsidRPr="00663687">
        <w:rPr>
          <w:rFonts w:ascii="Times New Roman" w:hAnsi="Times New Roman"/>
          <w:sz w:val="24"/>
          <w:szCs w:val="24"/>
        </w:rPr>
        <w:t xml:space="preserve">Shukun Wang and Zhihua Xiao. 2017. Rising Herbicide Use and Its Driving Forces in China, </w:t>
      </w:r>
      <w:r w:rsidRPr="00663687">
        <w:rPr>
          <w:rFonts w:ascii="Times New Roman" w:hAnsi="Times New Roman"/>
          <w:b/>
          <w:i/>
          <w:sz w:val="24"/>
          <w:szCs w:val="24"/>
        </w:rPr>
        <w:t xml:space="preserve">European Journal of Development Research, </w:t>
      </w:r>
      <w:r w:rsidRPr="00663687">
        <w:rPr>
          <w:rFonts w:ascii="Times New Roman" w:hAnsi="Times New Roman"/>
          <w:bCs/>
          <w:sz w:val="24"/>
        </w:rPr>
        <w:t>Vol. 29, No. 3 (2017): 614-627.</w:t>
      </w:r>
    </w:p>
    <w:p w14:paraId="33C85492" w14:textId="77777777" w:rsidR="00EB36C0" w:rsidRPr="00663687" w:rsidRDefault="00EB36C0"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Qiao, Fan</w:t>
      </w:r>
      <w:r w:rsidRPr="00663687">
        <w:rPr>
          <w:rFonts w:ascii="Times New Roman" w:hAnsi="Times New Roman"/>
          <w:bCs/>
          <w:sz w:val="24"/>
        </w:rPr>
        <w:t xml:space="preserve">gbin, Jikun Huang, Shukun Wang, Qiang Li, 2017. The impact of Bt cotton adoption on the stability of pesticide use, </w:t>
      </w:r>
      <w:r w:rsidRPr="00663687">
        <w:rPr>
          <w:rFonts w:ascii="Times New Roman" w:hAnsi="Times New Roman"/>
          <w:b/>
          <w:bCs/>
          <w:i/>
          <w:sz w:val="24"/>
        </w:rPr>
        <w:t>Journal of Integrative Agriculture,</w:t>
      </w:r>
      <w:r w:rsidRPr="00663687">
        <w:rPr>
          <w:rFonts w:ascii="Times New Roman" w:hAnsi="Times New Roman"/>
          <w:bCs/>
          <w:sz w:val="24"/>
        </w:rPr>
        <w:t xml:space="preserve"> 2017, 16(10): 2346–2356.</w:t>
      </w:r>
    </w:p>
    <w:p w14:paraId="27612302"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Qiao, Fan</w:t>
      </w:r>
      <w:r w:rsidRPr="00663687">
        <w:rPr>
          <w:rFonts w:ascii="Times New Roman" w:hAnsi="Times New Roman"/>
          <w:bCs/>
          <w:sz w:val="24"/>
        </w:rPr>
        <w:t xml:space="preserve">gbin, Jikun Huang, Xiaobing Wang. 2017. Fifteen Years of Bt Cotton in China: Results from Household Surveys, </w:t>
      </w:r>
      <w:r w:rsidRPr="00663687">
        <w:rPr>
          <w:rFonts w:ascii="Times New Roman" w:hAnsi="Times New Roman"/>
          <w:b/>
          <w:bCs/>
          <w:i/>
          <w:sz w:val="24"/>
        </w:rPr>
        <w:t xml:space="preserve">World Development, </w:t>
      </w:r>
      <w:r w:rsidRPr="00663687">
        <w:rPr>
          <w:rFonts w:ascii="Times New Roman" w:hAnsi="Times New Roman"/>
          <w:bCs/>
          <w:sz w:val="24"/>
        </w:rPr>
        <w:t xml:space="preserve">Vol.98, pp: 351-359. </w:t>
      </w:r>
    </w:p>
    <w:p w14:paraId="5488BF85"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Min, Shi, Hermann Waibel, Jikun Huang. 2017. Smallho</w:t>
      </w:r>
      <w:r w:rsidR="006901BE">
        <w:rPr>
          <w:rFonts w:ascii="Times New Roman" w:hAnsi="Times New Roman"/>
          <w:bCs/>
          <w:sz w:val="24"/>
        </w:rPr>
        <w:t>ld</w:t>
      </w:r>
      <w:r w:rsidRPr="00663687">
        <w:rPr>
          <w:rFonts w:ascii="Times New Roman" w:hAnsi="Times New Roman"/>
          <w:bCs/>
          <w:sz w:val="24"/>
        </w:rPr>
        <w:t>er participation in the land rental market in a mountainous region of Southern China: Impact of population aging, land tenure security and ethnicity,</w:t>
      </w:r>
      <w:bookmarkStart w:id="29" w:name="OLE_LINK43"/>
      <w:bookmarkStart w:id="30" w:name="OLE_LINK46"/>
      <w:r w:rsidRPr="00663687">
        <w:rPr>
          <w:rFonts w:ascii="Times New Roman" w:hAnsi="Times New Roman"/>
          <w:bCs/>
          <w:sz w:val="24"/>
        </w:rPr>
        <w:t xml:space="preserve"> </w:t>
      </w:r>
      <w:r w:rsidRPr="00663687">
        <w:rPr>
          <w:rFonts w:ascii="Times New Roman" w:hAnsi="Times New Roman"/>
          <w:b/>
          <w:bCs/>
          <w:i/>
          <w:sz w:val="24"/>
        </w:rPr>
        <w:t xml:space="preserve">Land </w:t>
      </w:r>
      <w:r w:rsidRPr="00663687">
        <w:rPr>
          <w:rFonts w:ascii="Times New Roman" w:hAnsi="Times New Roman" w:hint="eastAsia"/>
          <w:b/>
          <w:bCs/>
          <w:i/>
          <w:sz w:val="24"/>
        </w:rPr>
        <w:t>Use Policy</w:t>
      </w:r>
      <w:bookmarkEnd w:id="29"/>
      <w:bookmarkEnd w:id="30"/>
      <w:r w:rsidRPr="00663687">
        <w:rPr>
          <w:rFonts w:ascii="Times New Roman" w:hAnsi="Times New Roman" w:hint="eastAsia"/>
          <w:bCs/>
          <w:sz w:val="24"/>
        </w:rPr>
        <w:t>, 68</w:t>
      </w:r>
      <w:r w:rsidRPr="00663687">
        <w:rPr>
          <w:rFonts w:ascii="Times New Roman" w:hAnsi="Times New Roman"/>
          <w:bCs/>
          <w:sz w:val="24"/>
        </w:rPr>
        <w:t>(2017): 625-637.</w:t>
      </w:r>
      <w:r w:rsidRPr="00663687">
        <w:rPr>
          <w:rFonts w:ascii="Times New Roman" w:hAnsi="Times New Roman" w:hint="eastAsia"/>
          <w:bCs/>
          <w:sz w:val="24"/>
        </w:rPr>
        <w:t xml:space="preserve"> </w:t>
      </w:r>
    </w:p>
    <w:p w14:paraId="1D282936" w14:textId="77777777" w:rsidR="001B7264" w:rsidRPr="00663687" w:rsidRDefault="001B7264"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lastRenderedPageBreak/>
        <w:t xml:space="preserve">Gao, Liangliang, Dingqiang Sun, Jikun Huang, 2017. Impact of land tenure policy on agricultural investments in China: Evidence from a panel data study, </w:t>
      </w:r>
      <w:r w:rsidRPr="00663687">
        <w:rPr>
          <w:rFonts w:ascii="Times New Roman" w:hAnsi="Times New Roman"/>
          <w:b/>
          <w:bCs/>
          <w:i/>
          <w:sz w:val="24"/>
        </w:rPr>
        <w:t>China Economic Review</w:t>
      </w:r>
      <w:r w:rsidRPr="00663687">
        <w:rPr>
          <w:rFonts w:ascii="Times New Roman" w:hAnsi="Times New Roman"/>
          <w:bCs/>
          <w:sz w:val="24"/>
        </w:rPr>
        <w:t xml:space="preserve">, </w:t>
      </w:r>
      <w:r w:rsidR="0013188B" w:rsidRPr="00663687">
        <w:rPr>
          <w:rFonts w:ascii="Times New Roman" w:hAnsi="Times New Roman"/>
          <w:bCs/>
          <w:sz w:val="24"/>
        </w:rPr>
        <w:t>45 (2017) 244-252.</w:t>
      </w:r>
    </w:p>
    <w:p w14:paraId="28C1B291"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Min, Shi, Jikun Huang, Junfei Bai, Hermann Waibel, 2017. Adoption of intercropping among smallholder rubber farmers in Xishuangbanna, China. </w:t>
      </w:r>
      <w:r w:rsidRPr="00663687">
        <w:rPr>
          <w:rFonts w:ascii="Times New Roman" w:hAnsi="Times New Roman"/>
          <w:b/>
          <w:bCs/>
          <w:i/>
          <w:sz w:val="24"/>
        </w:rPr>
        <w:t xml:space="preserve">International Journal of Agricultural Sustainability, </w:t>
      </w:r>
      <w:r w:rsidRPr="00663687">
        <w:rPr>
          <w:rFonts w:ascii="Times New Roman" w:hAnsi="Times New Roman"/>
          <w:bCs/>
          <w:sz w:val="24"/>
        </w:rPr>
        <w:t>Vol. 15, No.3 (2017): 223-237</w:t>
      </w:r>
    </w:p>
    <w:p w14:paraId="29EC3620"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Deng, </w:t>
      </w:r>
      <w:r w:rsidRPr="00663687">
        <w:rPr>
          <w:rFonts w:ascii="Times New Roman" w:hAnsi="Times New Roman" w:hint="eastAsia"/>
          <w:bCs/>
          <w:sz w:val="24"/>
        </w:rPr>
        <w:t>Haiyan, Ruifa Hu, Jikun Huang, Carl Pray and Yanhong Jin</w:t>
      </w:r>
      <w:r w:rsidRPr="00663687">
        <w:rPr>
          <w:rFonts w:ascii="Times New Roman" w:hAnsi="Times New Roman"/>
          <w:bCs/>
          <w:sz w:val="24"/>
        </w:rPr>
        <w:t>,</w:t>
      </w:r>
      <w:r w:rsidRPr="00663687">
        <w:rPr>
          <w:rFonts w:ascii="Times New Roman" w:hAnsi="Times New Roman" w:hint="eastAsia"/>
          <w:bCs/>
          <w:sz w:val="24"/>
        </w:rPr>
        <w:t xml:space="preserve"> Zhonghua Li</w:t>
      </w:r>
      <w:r w:rsidRPr="00663687">
        <w:rPr>
          <w:rFonts w:ascii="Times New Roman" w:hAnsi="Times New Roman"/>
          <w:bCs/>
          <w:sz w:val="24"/>
        </w:rPr>
        <w:t xml:space="preserve">, 2017. Attitudes toward GM foods, </w:t>
      </w:r>
      <w:r w:rsidRPr="00663687">
        <w:rPr>
          <w:rFonts w:ascii="Times New Roman" w:hAnsi="Times New Roman" w:hint="eastAsia"/>
          <w:bCs/>
          <w:sz w:val="24"/>
        </w:rPr>
        <w:t>bio</w:t>
      </w:r>
      <w:r w:rsidRPr="00663687">
        <w:rPr>
          <w:rFonts w:ascii="Times New Roman" w:hAnsi="Times New Roman"/>
          <w:bCs/>
          <w:sz w:val="24"/>
        </w:rPr>
        <w:t xml:space="preserve">technology R&amp;D investment and lobbying activities among agribusiness firms in the food, feed, chemical and seed industries in China,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rPr>
        <w:t>Vol. 9, No. 3, 2017, pp: 385-396.</w:t>
      </w:r>
    </w:p>
    <w:p w14:paraId="65E52E1C"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Jikun, Bowen </w:t>
      </w:r>
      <w:r w:rsidRPr="00663687">
        <w:rPr>
          <w:rFonts w:ascii="Times New Roman" w:hAnsi="Times New Roman" w:hint="eastAsia"/>
          <w:bCs/>
          <w:sz w:val="24"/>
        </w:rPr>
        <w:t xml:space="preserve">Peng, Xiaobing Wang, 2017. </w:t>
      </w:r>
      <w:r w:rsidRPr="00663687">
        <w:rPr>
          <w:rFonts w:ascii="Times New Roman" w:hAnsi="Times New Roman"/>
          <w:bCs/>
          <w:sz w:val="24"/>
        </w:rPr>
        <w:t xml:space="preserve">Scientists’ attitudes toward agricultural </w:t>
      </w:r>
      <w:r w:rsidRPr="00663687">
        <w:rPr>
          <w:rFonts w:ascii="Times New Roman" w:hAnsi="Times New Roman" w:hint="eastAsia"/>
          <w:bCs/>
          <w:sz w:val="24"/>
        </w:rPr>
        <w:t>GM</w:t>
      </w:r>
      <w:r w:rsidRPr="00663687">
        <w:rPr>
          <w:rFonts w:ascii="Times New Roman" w:hAnsi="Times New Roman"/>
          <w:bCs/>
          <w:sz w:val="24"/>
        </w:rPr>
        <w:t xml:space="preserve"> technology development and GM food in China,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rPr>
        <w:t>Vol. 9, No. 3, 2017, pp: 369-384.</w:t>
      </w:r>
    </w:p>
    <w:p w14:paraId="2426C2C3"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Cai, Jinyang, Ruifa Hu, Jikun Huang, Xiaobing Wang. 2017. Innovations in Genetically Modified Agricultural Technologies in China’s Public Sector: Successes and Challenges. </w:t>
      </w:r>
      <w:bookmarkStart w:id="31" w:name="OLE_LINK13"/>
      <w:bookmarkStart w:id="32" w:name="OLE_LINK14"/>
      <w:r w:rsidRPr="00663687">
        <w:rPr>
          <w:rFonts w:ascii="Times New Roman" w:hAnsi="Times New Roman"/>
          <w:b/>
          <w:bCs/>
          <w:i/>
          <w:sz w:val="24"/>
          <w:szCs w:val="24"/>
          <w:lang w:val="nl-NL"/>
        </w:rPr>
        <w:t xml:space="preserve">China Agricultural Economic Review, </w:t>
      </w:r>
      <w:bookmarkEnd w:id="31"/>
      <w:bookmarkEnd w:id="32"/>
      <w:r w:rsidRPr="00663687">
        <w:rPr>
          <w:rFonts w:ascii="Times New Roman" w:hAnsi="Times New Roman"/>
          <w:bCs/>
          <w:sz w:val="24"/>
        </w:rPr>
        <w:t>Vol. 9, No. 2, 2017, pp: 317-330.</w:t>
      </w:r>
    </w:p>
    <w:p w14:paraId="7E0A7D77"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Xie, Wei, </w:t>
      </w:r>
      <w:r w:rsidRPr="00663687">
        <w:rPr>
          <w:rFonts w:ascii="Times New Roman" w:hAnsi="Times New Roman" w:hint="eastAsia"/>
          <w:bCs/>
          <w:sz w:val="24"/>
        </w:rPr>
        <w:t>Tariq Ali, Qi Cui</w:t>
      </w:r>
      <w:r w:rsidRPr="00663687">
        <w:rPr>
          <w:rFonts w:ascii="Times New Roman" w:hAnsi="Times New Roman"/>
          <w:bCs/>
          <w:sz w:val="24"/>
        </w:rPr>
        <w:t xml:space="preserve"> and</w:t>
      </w:r>
      <w:r w:rsidRPr="00663687">
        <w:rPr>
          <w:rFonts w:ascii="Times New Roman" w:hAnsi="Times New Roman" w:hint="eastAsia"/>
          <w:bCs/>
          <w:sz w:val="24"/>
        </w:rPr>
        <w:t xml:space="preserve"> Jikun</w:t>
      </w:r>
      <w:r w:rsidRPr="00663687">
        <w:rPr>
          <w:rFonts w:ascii="Times New Roman" w:hAnsi="Times New Roman"/>
          <w:bCs/>
          <w:sz w:val="24"/>
        </w:rPr>
        <w:t xml:space="preserve"> Huang, 2017. Economic impacts of commercializing insect-resistant GM maize in China,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rPr>
        <w:t>Vol. 9, No. 3, 2017, pp: 340-354.</w:t>
      </w:r>
    </w:p>
    <w:p w14:paraId="737C3B22" w14:textId="77777777" w:rsidR="00D3233F" w:rsidRPr="00663687" w:rsidRDefault="00D3233F"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Jikun, Wei, Qi Cui, Xie Wei, 2017. The prospects for China's food security and imports: Will China starve the world via imports? </w:t>
      </w:r>
      <w:r w:rsidRPr="00663687">
        <w:rPr>
          <w:rFonts w:ascii="Times New Roman" w:hAnsi="Times New Roman"/>
          <w:b/>
          <w:bCs/>
          <w:i/>
          <w:sz w:val="24"/>
        </w:rPr>
        <w:t>Journal of Integrative Agriculture</w:t>
      </w:r>
      <w:r w:rsidRPr="00663687">
        <w:rPr>
          <w:rFonts w:ascii="Times New Roman" w:hAnsi="Times New Roman"/>
          <w:bCs/>
          <w:sz w:val="24"/>
        </w:rPr>
        <w:t xml:space="preserve">, 16 (2017): 2933-2944. </w:t>
      </w:r>
    </w:p>
    <w:p w14:paraId="7FF57FC2"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Min, Shi, Hermann Waibel, </w:t>
      </w:r>
      <w:r w:rsidRPr="00663687">
        <w:rPr>
          <w:rFonts w:ascii="Times New Roman" w:hAnsi="Times New Roman"/>
          <w:bCs/>
          <w:iCs/>
          <w:sz w:val="24"/>
        </w:rPr>
        <w:t xml:space="preserve">Georg Cadisch, Gerhard Langenberger, Junfei Bai, Jikun Huang, 2017. The Economics of Smallholder Rubber Farming in a Mountainous </w:t>
      </w:r>
      <w:r w:rsidRPr="00663687">
        <w:rPr>
          <w:rFonts w:ascii="Times New Roman" w:hAnsi="Times New Roman" w:hint="eastAsia"/>
          <w:bCs/>
          <w:iCs/>
          <w:sz w:val="24"/>
        </w:rPr>
        <w:t>Region</w:t>
      </w:r>
      <w:r w:rsidRPr="00663687">
        <w:rPr>
          <w:rFonts w:ascii="Times New Roman" w:hAnsi="Times New Roman"/>
          <w:bCs/>
          <w:iCs/>
          <w:sz w:val="24"/>
        </w:rPr>
        <w:t xml:space="preserve"> of Southwest China: Elevation, Ethnicity, and Risk, </w:t>
      </w:r>
      <w:r w:rsidRPr="00663687">
        <w:rPr>
          <w:rFonts w:ascii="Times New Roman" w:hAnsi="Times New Roman"/>
          <w:b/>
          <w:bCs/>
          <w:i/>
          <w:iCs/>
          <w:sz w:val="24"/>
        </w:rPr>
        <w:t>Mountain Research and Development,</w:t>
      </w:r>
      <w:r w:rsidRPr="00663687">
        <w:rPr>
          <w:rFonts w:ascii="Times New Roman" w:hAnsi="Times New Roman"/>
          <w:bCs/>
          <w:iCs/>
          <w:sz w:val="24"/>
        </w:rPr>
        <w:t xml:space="preserve"> 2017, 37 (3): 281-293.</w:t>
      </w:r>
    </w:p>
    <w:p w14:paraId="083331C9"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Min,</w:t>
      </w:r>
      <w:r w:rsidRPr="00663687">
        <w:rPr>
          <w:rFonts w:ascii="Times New Roman" w:hAnsi="Times New Roman"/>
          <w:bCs/>
          <w:sz w:val="24"/>
        </w:rPr>
        <w:t xml:space="preserve"> Shi,</w:t>
      </w:r>
      <w:r w:rsidRPr="00663687">
        <w:rPr>
          <w:rFonts w:ascii="Times New Roman" w:hAnsi="Times New Roman" w:hint="eastAsia"/>
          <w:bCs/>
          <w:sz w:val="24"/>
        </w:rPr>
        <w:t xml:space="preserve"> Ji</w:t>
      </w:r>
      <w:r w:rsidRPr="00663687">
        <w:rPr>
          <w:rFonts w:ascii="Times New Roman" w:hAnsi="Times New Roman" w:hint="eastAsia"/>
          <w:bCs/>
          <w:sz w:val="24"/>
          <w:szCs w:val="24"/>
        </w:rPr>
        <w:t>kun Huang, Junfei Bai, Waibel H</w:t>
      </w:r>
      <w:r w:rsidRPr="00663687">
        <w:rPr>
          <w:rFonts w:ascii="Times New Roman" w:hAnsi="Times New Roman"/>
          <w:bCs/>
          <w:sz w:val="24"/>
          <w:szCs w:val="24"/>
        </w:rPr>
        <w:t xml:space="preserve">ermann. 2017. Rubber specialization vs crop diversification: the roles of perceived risks,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szCs w:val="24"/>
          <w:lang w:val="nl-NL"/>
        </w:rPr>
        <w:t>Vol. 9, No. 1(2017): 188-210.</w:t>
      </w:r>
    </w:p>
    <w:p w14:paraId="2F09ACAF"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sz w:val="24"/>
          <w:szCs w:val="24"/>
        </w:rPr>
        <w:t xml:space="preserve">Huo, Lingling, </w:t>
      </w:r>
      <w:r w:rsidRPr="00663687">
        <w:rPr>
          <w:rFonts w:ascii="Times New Roman" w:hAnsi="Times New Roman"/>
          <w:bCs/>
          <w:sz w:val="24"/>
        </w:rPr>
        <w:t xml:space="preserve">Jikun Huang and Jinxia Wang. 2017, Early warning information, farmers’ perceptions of, and adaptations to drought in China, </w:t>
      </w:r>
      <w:r w:rsidRPr="00663687">
        <w:rPr>
          <w:rFonts w:ascii="Times New Roman" w:hAnsi="Times New Roman"/>
          <w:b/>
          <w:i/>
          <w:sz w:val="24"/>
          <w:szCs w:val="24"/>
        </w:rPr>
        <w:t>Climatic Change</w:t>
      </w:r>
      <w:r w:rsidRPr="00663687">
        <w:rPr>
          <w:rFonts w:ascii="Times New Roman" w:hAnsi="Times New Roman"/>
          <w:bCs/>
          <w:sz w:val="24"/>
        </w:rPr>
        <w:t>, Vol. 141:197–212.</w:t>
      </w:r>
    </w:p>
    <w:p w14:paraId="2132860D"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bookmarkStart w:id="33" w:name="_Toc468364549"/>
      <w:bookmarkStart w:id="34" w:name="_Toc468364880"/>
      <w:r w:rsidRPr="00663687">
        <w:rPr>
          <w:rFonts w:ascii="Times New Roman" w:hAnsi="Times New Roman"/>
          <w:bCs/>
          <w:sz w:val="24"/>
        </w:rPr>
        <w:t>Huang, Jikun and Xiaobing Wang. 2017. Evolution and consequences of China’s rural land institutional reform</w:t>
      </w:r>
      <w:bookmarkEnd w:id="33"/>
      <w:bookmarkEnd w:id="34"/>
      <w:r w:rsidRPr="00663687">
        <w:rPr>
          <w:rFonts w:ascii="Times New Roman" w:hAnsi="Times New Roman"/>
          <w:bCs/>
          <w:sz w:val="24"/>
        </w:rPr>
        <w:t xml:space="preserve">, </w:t>
      </w:r>
      <w:bookmarkStart w:id="35" w:name="OLE_LINK34"/>
      <w:bookmarkStart w:id="36" w:name="OLE_LINK35"/>
      <w:r w:rsidRPr="00663687">
        <w:rPr>
          <w:rFonts w:ascii="Times New Roman" w:hAnsi="Times New Roman"/>
          <w:b/>
          <w:i/>
          <w:sz w:val="24"/>
          <w:szCs w:val="24"/>
        </w:rPr>
        <w:t>Journal of Law and Rural Development</w:t>
      </w:r>
      <w:r w:rsidRPr="00663687">
        <w:rPr>
          <w:rFonts w:ascii="Times New Roman" w:hAnsi="Times New Roman"/>
          <w:bCs/>
          <w:sz w:val="24"/>
        </w:rPr>
        <w:t>,</w:t>
      </w:r>
      <w:bookmarkEnd w:id="35"/>
      <w:bookmarkEnd w:id="36"/>
      <w:r w:rsidRPr="00663687">
        <w:rPr>
          <w:rFonts w:ascii="Times New Roman" w:hAnsi="Times New Roman"/>
          <w:bCs/>
          <w:sz w:val="24"/>
        </w:rPr>
        <w:t xml:space="preserve"> Vol. 1: 59-64.</w:t>
      </w:r>
    </w:p>
    <w:p w14:paraId="2A4D5759"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sz w:val="24"/>
          <w:szCs w:val="24"/>
        </w:rPr>
        <w:t xml:space="preserve">Zou, Yi, Felix J.J. A. </w:t>
      </w:r>
      <w:r w:rsidRPr="00663687">
        <w:rPr>
          <w:rFonts w:ascii="Times New Roman" w:hAnsi="Times New Roman"/>
          <w:sz w:val="24"/>
          <w:szCs w:val="24"/>
        </w:rPr>
        <w:t xml:space="preserve">Bianchi, Frank Jauker, Haijun Xiao, Junhui Chen, James Cresswell, Shudong Luo, Jikun Huang, Xiangzheng Deng, Lingling Hou, Wopke van der Werf, 2017. Landscape effects on pollinator communities and pollination services in small-holder </w:t>
      </w:r>
      <w:r w:rsidR="006901BE" w:rsidRPr="00663687">
        <w:rPr>
          <w:rFonts w:ascii="Times New Roman" w:hAnsi="Times New Roman"/>
          <w:sz w:val="24"/>
          <w:szCs w:val="24"/>
        </w:rPr>
        <w:t>agroecosystems</w:t>
      </w:r>
      <w:r w:rsidRPr="00663687">
        <w:rPr>
          <w:rFonts w:ascii="Times New Roman" w:hAnsi="Times New Roman"/>
          <w:sz w:val="24"/>
          <w:szCs w:val="24"/>
        </w:rPr>
        <w:t>,</w:t>
      </w:r>
      <w:r w:rsidRPr="00663687">
        <w:rPr>
          <w:rFonts w:ascii="Times New Roman" w:hAnsi="Times New Roman"/>
          <w:b/>
          <w:i/>
          <w:sz w:val="24"/>
          <w:szCs w:val="24"/>
        </w:rPr>
        <w:t xml:space="preserve"> Agriculture, Ecosystems and Environment, </w:t>
      </w:r>
      <w:r w:rsidRPr="00663687">
        <w:rPr>
          <w:rFonts w:ascii="Times New Roman" w:hAnsi="Times New Roman"/>
          <w:sz w:val="24"/>
          <w:szCs w:val="24"/>
        </w:rPr>
        <w:t>246 (2017): 109-116.</w:t>
      </w:r>
    </w:p>
    <w:p w14:paraId="741CB4C4" w14:textId="77777777" w:rsidR="00266658" w:rsidRPr="00663687" w:rsidRDefault="00266658"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Guolei Yang. 2017. Understanding recent challenges and new food policy in China, </w:t>
      </w:r>
      <w:r w:rsidRPr="00663687">
        <w:rPr>
          <w:rFonts w:ascii="Times New Roman" w:hAnsi="Times New Roman"/>
          <w:b/>
          <w:i/>
          <w:sz w:val="24"/>
          <w:szCs w:val="24"/>
        </w:rPr>
        <w:t>Global Food Security</w:t>
      </w:r>
      <w:r w:rsidRPr="00663687">
        <w:rPr>
          <w:rFonts w:ascii="Times New Roman" w:hAnsi="Times New Roman"/>
          <w:sz w:val="24"/>
          <w:szCs w:val="24"/>
        </w:rPr>
        <w:t>,</w:t>
      </w:r>
      <w:r w:rsidR="008617A8" w:rsidRPr="00663687">
        <w:rPr>
          <w:rFonts w:ascii="Times New Roman" w:hAnsi="Times New Roman"/>
          <w:sz w:val="24"/>
          <w:szCs w:val="24"/>
        </w:rPr>
        <w:t xml:space="preserve"> </w:t>
      </w:r>
      <w:r w:rsidRPr="00663687">
        <w:rPr>
          <w:rFonts w:ascii="Times New Roman" w:hAnsi="Times New Roman"/>
          <w:sz w:val="24"/>
          <w:szCs w:val="24"/>
        </w:rPr>
        <w:t>12 (2017): 119–126.</w:t>
      </w:r>
      <w:bookmarkStart w:id="37" w:name="OLE_LINK30"/>
    </w:p>
    <w:bookmarkEnd w:id="37"/>
    <w:p w14:paraId="0C4FAF54" w14:textId="77777777" w:rsidR="00266658" w:rsidRPr="00663687" w:rsidRDefault="00266658"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Tariq Ali, Jikun Huang, Jinxia Wang and Wei Xie. 2017.</w:t>
      </w:r>
      <w:r w:rsidRPr="00663687">
        <w:rPr>
          <w:rFonts w:ascii="Times New Roman" w:hAnsi="Times New Roman"/>
          <w:sz w:val="24"/>
          <w:szCs w:val="24"/>
        </w:rPr>
        <w:t xml:space="preserve"> Global Footprints of Water and Land Resources through China</w:t>
      </w:r>
      <w:r w:rsidRPr="00663687">
        <w:rPr>
          <w:rFonts w:ascii="Times New Roman" w:hAnsi="Times New Roman"/>
        </w:rPr>
        <w:t>’</w:t>
      </w:r>
      <w:r w:rsidRPr="00663687">
        <w:rPr>
          <w:rFonts w:ascii="Times New Roman" w:hAnsi="Times New Roman"/>
          <w:sz w:val="24"/>
          <w:szCs w:val="24"/>
        </w:rPr>
        <w:t>s Food Trade,</w:t>
      </w:r>
      <w:r w:rsidR="00851E00" w:rsidRPr="00663687">
        <w:rPr>
          <w:rFonts w:ascii="Times New Roman" w:hAnsi="Times New Roman"/>
          <w:sz w:val="24"/>
          <w:szCs w:val="24"/>
        </w:rPr>
        <w:t xml:space="preserve"> </w:t>
      </w:r>
      <w:r w:rsidRPr="00663687">
        <w:rPr>
          <w:rFonts w:ascii="Times New Roman" w:hAnsi="Times New Roman"/>
          <w:b/>
          <w:i/>
          <w:sz w:val="24"/>
          <w:szCs w:val="24"/>
        </w:rPr>
        <w:t xml:space="preserve">Global Food Security, </w:t>
      </w:r>
      <w:r w:rsidRPr="00663687">
        <w:rPr>
          <w:rFonts w:ascii="Times New Roman" w:hAnsi="Times New Roman"/>
          <w:sz w:val="24"/>
          <w:szCs w:val="24"/>
        </w:rPr>
        <w:t>12 (2017): 139–145.</w:t>
      </w:r>
    </w:p>
    <w:p w14:paraId="6805E12F" w14:textId="77777777" w:rsidR="009C65CE" w:rsidRPr="00663687" w:rsidRDefault="0057270E"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Cui, </w:t>
      </w:r>
      <w:r w:rsidR="003A1A48" w:rsidRPr="00663687">
        <w:rPr>
          <w:rFonts w:ascii="Times New Roman" w:hAnsi="Times New Roman"/>
          <w:bCs/>
          <w:sz w:val="24"/>
        </w:rPr>
        <w:t xml:space="preserve">Qi </w:t>
      </w:r>
      <w:r w:rsidRPr="00663687">
        <w:rPr>
          <w:rFonts w:ascii="Times New Roman" w:hAnsi="Times New Roman"/>
          <w:bCs/>
          <w:sz w:val="24"/>
        </w:rPr>
        <w:t xml:space="preserve">and </w:t>
      </w:r>
      <w:r w:rsidR="003A1A48" w:rsidRPr="00663687">
        <w:rPr>
          <w:rFonts w:ascii="Times New Roman" w:hAnsi="Times New Roman"/>
          <w:bCs/>
          <w:sz w:val="24"/>
        </w:rPr>
        <w:t>Jikun Huang</w:t>
      </w:r>
      <w:r w:rsidRPr="00663687">
        <w:rPr>
          <w:rFonts w:ascii="Times New Roman" w:hAnsi="Times New Roman"/>
          <w:bCs/>
          <w:sz w:val="24"/>
        </w:rPr>
        <w:t xml:space="preserve">. </w:t>
      </w:r>
      <w:r w:rsidR="003A1A48" w:rsidRPr="00663687">
        <w:rPr>
          <w:rFonts w:ascii="Times New Roman" w:hAnsi="Times New Roman"/>
          <w:bCs/>
          <w:sz w:val="24"/>
        </w:rPr>
        <w:t>2017</w:t>
      </w:r>
      <w:r w:rsidRPr="00663687">
        <w:rPr>
          <w:rFonts w:ascii="Times New Roman" w:hAnsi="Times New Roman"/>
          <w:bCs/>
          <w:sz w:val="24"/>
        </w:rPr>
        <w:t xml:space="preserve">. </w:t>
      </w:r>
      <w:r w:rsidR="003A1A48" w:rsidRPr="00663687">
        <w:rPr>
          <w:rFonts w:ascii="Times New Roman" w:hAnsi="Times New Roman"/>
          <w:bCs/>
          <w:sz w:val="24"/>
        </w:rPr>
        <w:t>Food expenditure responses to income/expenditure shocks in rural</w:t>
      </w:r>
      <w:r w:rsidR="00783347" w:rsidRPr="00663687">
        <w:rPr>
          <w:rFonts w:ascii="Times New Roman" w:hAnsi="Times New Roman"/>
          <w:bCs/>
          <w:sz w:val="24"/>
        </w:rPr>
        <w:t xml:space="preserve"> </w:t>
      </w:r>
      <w:r w:rsidR="003A1A48" w:rsidRPr="00663687">
        <w:rPr>
          <w:rFonts w:ascii="Times New Roman" w:hAnsi="Times New Roman"/>
          <w:bCs/>
          <w:sz w:val="24"/>
        </w:rPr>
        <w:t>China</w:t>
      </w:r>
      <w:r w:rsidRPr="00663687">
        <w:rPr>
          <w:rFonts w:ascii="Times New Roman" w:hAnsi="Times New Roman"/>
          <w:bCs/>
          <w:sz w:val="24"/>
        </w:rPr>
        <w:t xml:space="preserve">, </w:t>
      </w:r>
      <w:r w:rsidR="003A1A48" w:rsidRPr="00663687">
        <w:rPr>
          <w:rFonts w:ascii="Times New Roman" w:hAnsi="Times New Roman"/>
          <w:b/>
          <w:i/>
          <w:sz w:val="24"/>
          <w:szCs w:val="24"/>
        </w:rPr>
        <w:t>China Agricultural Economic Review</w:t>
      </w:r>
      <w:r w:rsidR="003A1A48" w:rsidRPr="00663687">
        <w:rPr>
          <w:rFonts w:ascii="Times New Roman" w:hAnsi="Times New Roman"/>
          <w:bCs/>
          <w:sz w:val="24"/>
        </w:rPr>
        <w:t>, Vol. 9</w:t>
      </w:r>
      <w:r w:rsidR="00713361" w:rsidRPr="00663687">
        <w:rPr>
          <w:rFonts w:ascii="Times New Roman" w:hAnsi="Times New Roman"/>
          <w:bCs/>
          <w:sz w:val="24"/>
        </w:rPr>
        <w:t>,No.1:</w:t>
      </w:r>
      <w:r w:rsidR="003A1A48" w:rsidRPr="00663687">
        <w:rPr>
          <w:rFonts w:ascii="Times New Roman" w:hAnsi="Times New Roman"/>
          <w:bCs/>
          <w:sz w:val="24"/>
        </w:rPr>
        <w:t xml:space="preserve"> 2</w:t>
      </w:r>
      <w:r w:rsidR="00266658" w:rsidRPr="00663687">
        <w:rPr>
          <w:rFonts w:ascii="Times New Roman" w:hAnsi="Times New Roman"/>
          <w:bCs/>
          <w:sz w:val="24"/>
        </w:rPr>
        <w:t>-</w:t>
      </w:r>
      <w:r w:rsidR="003A1A48" w:rsidRPr="00663687">
        <w:rPr>
          <w:rFonts w:ascii="Times New Roman" w:hAnsi="Times New Roman"/>
          <w:bCs/>
          <w:sz w:val="24"/>
        </w:rPr>
        <w:t>13</w:t>
      </w:r>
      <w:r w:rsidR="00713361" w:rsidRPr="00663687">
        <w:rPr>
          <w:rFonts w:ascii="Times New Roman" w:hAnsi="Times New Roman"/>
          <w:bCs/>
          <w:sz w:val="24"/>
        </w:rPr>
        <w:t>.</w:t>
      </w:r>
    </w:p>
    <w:p w14:paraId="449CC6B4" w14:textId="77777777" w:rsidR="009C65CE" w:rsidRPr="00663687" w:rsidRDefault="009C65CE" w:rsidP="009701AF">
      <w:pPr>
        <w:pStyle w:val="a0"/>
        <w:numPr>
          <w:ilvl w:val="0"/>
          <w:numId w:val="1"/>
        </w:numPr>
        <w:tabs>
          <w:tab w:val="num" w:pos="540"/>
        </w:tabs>
        <w:spacing w:before="120"/>
        <w:ind w:left="540" w:hanging="540"/>
        <w:jc w:val="both"/>
        <w:rPr>
          <w:rFonts w:ascii="Times New Roman" w:hAnsi="Times New Roman"/>
          <w:bCs/>
          <w:sz w:val="24"/>
        </w:rPr>
      </w:pPr>
      <w:bookmarkStart w:id="38" w:name="OLE_LINK81"/>
      <w:r w:rsidRPr="00663687">
        <w:rPr>
          <w:rFonts w:ascii="Times New Roman" w:hAnsi="Times New Roman"/>
          <w:bCs/>
          <w:sz w:val="24"/>
        </w:rPr>
        <w:lastRenderedPageBreak/>
        <w:t xml:space="preserve">Wang, Xiaobing, Jikun Huang and Scott Rozelle. 2017. Off-farm employment and agricultural specialization in China, </w:t>
      </w:r>
      <w:r w:rsidRPr="00663687">
        <w:rPr>
          <w:rFonts w:ascii="Times New Roman" w:hAnsi="Times New Roman"/>
          <w:b/>
          <w:i/>
          <w:sz w:val="24"/>
          <w:szCs w:val="24"/>
        </w:rPr>
        <w:t>China Economic Review</w:t>
      </w:r>
      <w:r w:rsidRPr="00663687">
        <w:rPr>
          <w:rFonts w:ascii="Times New Roman" w:hAnsi="Times New Roman"/>
          <w:bCs/>
          <w:sz w:val="24"/>
        </w:rPr>
        <w:t>, Vol.42: 155-165.</w:t>
      </w:r>
      <w:bookmarkEnd w:id="38"/>
    </w:p>
    <w:bookmarkEnd w:id="23"/>
    <w:bookmarkEnd w:id="24"/>
    <w:p w14:paraId="4D7FC02E" w14:textId="77777777" w:rsidR="00266658" w:rsidRDefault="00266658"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sz w:val="24"/>
          <w:szCs w:val="24"/>
        </w:rPr>
        <w:t>Wang</w:t>
      </w:r>
      <w:r w:rsidRPr="00663687">
        <w:rPr>
          <w:rFonts w:ascii="Times New Roman" w:hAnsi="Times New Roman" w:hint="eastAsia"/>
          <w:bCs/>
          <w:sz w:val="24"/>
        </w:rPr>
        <w:t xml:space="preserve">, </w:t>
      </w:r>
      <w:r w:rsidRPr="00663687">
        <w:rPr>
          <w:rFonts w:ascii="Times New Roman" w:hAnsi="Times New Roman"/>
          <w:bCs/>
          <w:sz w:val="24"/>
        </w:rPr>
        <w:t>Jinxia, Yanrong Li, Jikun Huang, Tingting Yan and Tianhe Sun. 201</w:t>
      </w:r>
      <w:r w:rsidR="00D3233F" w:rsidRPr="00663687">
        <w:rPr>
          <w:rFonts w:ascii="Times New Roman" w:hAnsi="Times New Roman"/>
          <w:bCs/>
          <w:sz w:val="24"/>
        </w:rPr>
        <w:t>7</w:t>
      </w:r>
      <w:r w:rsidRPr="00663687">
        <w:rPr>
          <w:rFonts w:ascii="Times New Roman" w:hAnsi="Times New Roman"/>
          <w:bCs/>
          <w:sz w:val="24"/>
        </w:rPr>
        <w:t xml:space="preserve">. Growing Water Scarcity under Climate Change and Food Security in China, </w:t>
      </w:r>
      <w:r w:rsidRPr="00663687">
        <w:rPr>
          <w:rFonts w:ascii="Times New Roman" w:hAnsi="Times New Roman"/>
          <w:b/>
          <w:i/>
          <w:sz w:val="24"/>
          <w:szCs w:val="24"/>
        </w:rPr>
        <w:t>Global Food Security,</w:t>
      </w:r>
      <w:r w:rsidR="00D3233F" w:rsidRPr="00663687">
        <w:rPr>
          <w:rFonts w:ascii="Times New Roman" w:hAnsi="Times New Roman"/>
          <w:sz w:val="24"/>
          <w:szCs w:val="24"/>
        </w:rPr>
        <w:t xml:space="preserve"> 14(2017): 9-17.</w:t>
      </w:r>
      <w:r w:rsidR="00D3233F" w:rsidRPr="00663687">
        <w:rPr>
          <w:rFonts w:ascii="Times New Roman" w:hAnsi="Times New Roman"/>
          <w:bCs/>
          <w:sz w:val="24"/>
        </w:rPr>
        <w:t xml:space="preserve"> </w:t>
      </w:r>
    </w:p>
    <w:p w14:paraId="38FC87EB" w14:textId="77777777" w:rsidR="007D65B3" w:rsidRPr="00663687" w:rsidRDefault="007D65B3"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Guo, Ailin</w:t>
      </w:r>
      <w:r w:rsidRPr="007D65B3">
        <w:rPr>
          <w:rFonts w:ascii="Times New Roman" w:hAnsi="Times New Roman"/>
          <w:bCs/>
          <w:sz w:val="24"/>
        </w:rPr>
        <w:t>g,</w:t>
      </w:r>
      <w:r w:rsidRPr="00663687">
        <w:rPr>
          <w:rFonts w:ascii="Times New Roman" w:hAnsi="Times New Roman"/>
          <w:sz w:val="24"/>
          <w:szCs w:val="24"/>
        </w:rPr>
        <w:t xml:space="preserve"> Jinxia Wang, Jikun Huang. Impacts of Climate Change on the </w:t>
      </w:r>
      <w:r w:rsidRPr="007D65B3">
        <w:rPr>
          <w:rFonts w:ascii="Times New Roman" w:hAnsi="Times New Roman" w:hint="eastAsia"/>
          <w:bCs/>
          <w:sz w:val="24"/>
        </w:rPr>
        <w:t>Occurrence</w:t>
      </w:r>
      <w:r w:rsidRPr="00663687">
        <w:rPr>
          <w:rFonts w:ascii="Times New Roman" w:hAnsi="Times New Roman" w:hint="eastAsia"/>
          <w:sz w:val="24"/>
          <w:szCs w:val="24"/>
        </w:rPr>
        <w:t xml:space="preserve"> Degree of Cotton Aphids in Huang-Huai-Hai and Yangtze River Basins, </w:t>
      </w:r>
      <w:r w:rsidRPr="00663687">
        <w:rPr>
          <w:rFonts w:ascii="Times New Roman" w:hAnsi="Times New Roman" w:hint="eastAsia"/>
          <w:b/>
          <w:i/>
          <w:sz w:val="24"/>
          <w:szCs w:val="24"/>
        </w:rPr>
        <w:t xml:space="preserve">Agricultural </w:t>
      </w:r>
      <w:r w:rsidRPr="00663687">
        <w:rPr>
          <w:rFonts w:ascii="Times New Roman" w:hAnsi="Times New Roman"/>
          <w:b/>
          <w:i/>
          <w:sz w:val="24"/>
          <w:szCs w:val="24"/>
        </w:rPr>
        <w:t>Science &amp; Technology,</w:t>
      </w:r>
      <w:r w:rsidRPr="00663687">
        <w:rPr>
          <w:rFonts w:ascii="Times New Roman" w:hAnsi="Times New Roman"/>
          <w:sz w:val="24"/>
          <w:szCs w:val="24"/>
        </w:rPr>
        <w:t xml:space="preserve"> 2017, 18: 1263-1271.</w:t>
      </w:r>
    </w:p>
    <w:p w14:paraId="4AF708BA" w14:textId="77777777" w:rsidR="00F66288" w:rsidRPr="00663687" w:rsidRDefault="00F66288"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Zhang, Chao, Ruifa Hu, Jikun Huang, Xusheng Huang, Guanming Shi, Yifan Li, Yanhong Yin and Zhaohui Chen.</w:t>
      </w:r>
      <w:r w:rsidR="00266658" w:rsidRPr="00663687">
        <w:rPr>
          <w:rFonts w:ascii="Times New Roman" w:hAnsi="Times New Roman"/>
          <w:sz w:val="24"/>
          <w:szCs w:val="24"/>
        </w:rPr>
        <w:t xml:space="preserve"> 2016. </w:t>
      </w:r>
      <w:r w:rsidRPr="00663687">
        <w:rPr>
          <w:rFonts w:ascii="Times New Roman" w:hAnsi="Times New Roman"/>
          <w:sz w:val="24"/>
          <w:szCs w:val="24"/>
        </w:rPr>
        <w:t xml:space="preserve">Health effect of agricultural pesticide use in China: implications for the development of GM crops. </w:t>
      </w:r>
      <w:r w:rsidRPr="00663687">
        <w:rPr>
          <w:rFonts w:ascii="Times New Roman" w:hAnsi="Times New Roman"/>
          <w:b/>
          <w:i/>
          <w:sz w:val="24"/>
          <w:szCs w:val="24"/>
        </w:rPr>
        <w:t>Scientific Reports</w:t>
      </w:r>
      <w:r w:rsidRPr="00663687">
        <w:rPr>
          <w:rFonts w:ascii="Times New Roman" w:hAnsi="Times New Roman"/>
          <w:sz w:val="24"/>
          <w:szCs w:val="24"/>
        </w:rPr>
        <w:t>, Vol. 6:34918</w:t>
      </w:r>
      <w:r w:rsidR="001B7264" w:rsidRPr="00663687">
        <w:rPr>
          <w:rFonts w:ascii="Times New Roman" w:hAnsi="Times New Roman"/>
          <w:sz w:val="24"/>
          <w:szCs w:val="24"/>
        </w:rPr>
        <w:t xml:space="preserve"> </w:t>
      </w:r>
      <w:r w:rsidRPr="00663687">
        <w:rPr>
          <w:rFonts w:ascii="Times New Roman" w:hAnsi="Times New Roman"/>
          <w:sz w:val="24"/>
          <w:szCs w:val="24"/>
        </w:rPr>
        <w:t xml:space="preserve"> DOI: 10.1038/srep34918.</w:t>
      </w:r>
    </w:p>
    <w:p w14:paraId="0216B6EB" w14:textId="77777777" w:rsidR="00674676" w:rsidRPr="00663687" w:rsidRDefault="00674676"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Wang, Xiaobing, Futoshi Yamauchi, Jikun Huang, 2016. Rising wages, mechanization and the substitution between capital and labor: Evidence from small scale farm system in China, </w:t>
      </w:r>
      <w:r w:rsidRPr="00663687">
        <w:rPr>
          <w:rFonts w:ascii="Times New Roman" w:hAnsi="Times New Roman"/>
          <w:b/>
          <w:i/>
          <w:sz w:val="24"/>
          <w:szCs w:val="24"/>
        </w:rPr>
        <w:t>Agricultural Economics</w:t>
      </w:r>
      <w:r w:rsidRPr="00663687">
        <w:rPr>
          <w:rFonts w:ascii="Times New Roman" w:hAnsi="Times New Roman"/>
          <w:sz w:val="24"/>
          <w:szCs w:val="24"/>
        </w:rPr>
        <w:t> 47 (2016): 309-317</w:t>
      </w:r>
    </w:p>
    <w:p w14:paraId="3C7405B3" w14:textId="77777777" w:rsidR="00F66288" w:rsidRPr="00663687" w:rsidRDefault="00F66288"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Jiping Ding. 2016. Institutional Innovation and Policy Support to Facilitate Small-Scale Farming Transformation in China, </w:t>
      </w:r>
      <w:r w:rsidRPr="00663687">
        <w:rPr>
          <w:rFonts w:ascii="Times New Roman" w:hAnsi="Times New Roman"/>
          <w:b/>
          <w:i/>
          <w:sz w:val="24"/>
          <w:szCs w:val="24"/>
        </w:rPr>
        <w:t>Agricultural Economics</w:t>
      </w:r>
      <w:r w:rsidRPr="00663687">
        <w:rPr>
          <w:rFonts w:ascii="Times New Roman" w:hAnsi="Times New Roman"/>
          <w:sz w:val="24"/>
          <w:szCs w:val="24"/>
        </w:rPr>
        <w:t>,</w:t>
      </w:r>
      <w:r w:rsidR="000552CD" w:rsidRPr="00663687">
        <w:rPr>
          <w:rFonts w:ascii="Times New Roman" w:hAnsi="Times New Roman"/>
          <w:sz w:val="24"/>
          <w:szCs w:val="24"/>
        </w:rPr>
        <w:t xml:space="preserve"> 47 (2016)</w:t>
      </w:r>
      <w:r w:rsidR="001F72B9" w:rsidRPr="00663687">
        <w:rPr>
          <w:rFonts w:ascii="Times New Roman" w:hAnsi="Times New Roman"/>
          <w:sz w:val="24"/>
          <w:szCs w:val="24"/>
        </w:rPr>
        <w:t xml:space="preserve">: </w:t>
      </w:r>
      <w:r w:rsidR="000552CD" w:rsidRPr="00663687">
        <w:rPr>
          <w:rFonts w:ascii="Times New Roman" w:hAnsi="Times New Roman"/>
          <w:sz w:val="24"/>
          <w:szCs w:val="24"/>
        </w:rPr>
        <w:t>227–237.</w:t>
      </w:r>
    </w:p>
    <w:p w14:paraId="4A0B83F0" w14:textId="77777777" w:rsidR="00F1198A" w:rsidRPr="00663687" w:rsidRDefault="00F1198A"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Qiao, Fangbin, Jikun Huang and Caiping Zhang. 2016. The Sustainability of the Farm-level Impact of Bt Cotton in China, </w:t>
      </w:r>
      <w:r w:rsidRPr="00663687">
        <w:rPr>
          <w:rFonts w:ascii="Times New Roman" w:hAnsi="Times New Roman"/>
          <w:b/>
          <w:i/>
          <w:sz w:val="24"/>
          <w:szCs w:val="24"/>
        </w:rPr>
        <w:t>Journal of Agricultural Economics</w:t>
      </w:r>
      <w:r w:rsidRPr="00663687">
        <w:rPr>
          <w:rFonts w:ascii="Times New Roman" w:hAnsi="Times New Roman"/>
          <w:sz w:val="24"/>
          <w:szCs w:val="24"/>
        </w:rPr>
        <w:t xml:space="preserve">, Vol. 67, No. 3, 2016, 602–618.  </w:t>
      </w:r>
    </w:p>
    <w:p w14:paraId="36D16BD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t xml:space="preserve">Wang, Xiaobing, Futoshi Yamauchi, Keijiro Otsuka, and Jikun Huang, </w:t>
      </w:r>
      <w:r w:rsidR="00A26FC9" w:rsidRPr="00663687">
        <w:rPr>
          <w:rFonts w:ascii="Times New Roman" w:hAnsi="Times New Roman"/>
          <w:sz w:val="24"/>
          <w:szCs w:val="24"/>
        </w:rPr>
        <w:t xml:space="preserve">2016. </w:t>
      </w:r>
      <w:r w:rsidRPr="00663687">
        <w:rPr>
          <w:rFonts w:ascii="Times New Roman" w:hAnsi="Times New Roman"/>
          <w:sz w:val="24"/>
          <w:szCs w:val="24"/>
        </w:rPr>
        <w:t xml:space="preserve">Wage Growth, Landholding, and Mechanization in Chinese Agriculture, </w:t>
      </w:r>
      <w:r w:rsidRPr="00663687">
        <w:rPr>
          <w:rFonts w:ascii="Times New Roman" w:hAnsi="Times New Roman"/>
          <w:b/>
          <w:i/>
          <w:sz w:val="24"/>
          <w:szCs w:val="24"/>
        </w:rPr>
        <w:t>World Development</w:t>
      </w:r>
      <w:r w:rsidRPr="00663687">
        <w:rPr>
          <w:rFonts w:ascii="Times New Roman" w:hAnsi="Times New Roman"/>
          <w:sz w:val="24"/>
          <w:szCs w:val="24"/>
        </w:rPr>
        <w:t xml:space="preserve">, </w:t>
      </w:r>
      <w:r w:rsidR="00A26FC9" w:rsidRPr="00663687">
        <w:rPr>
          <w:rFonts w:ascii="Times New Roman" w:hAnsi="Times New Roman"/>
          <w:sz w:val="24"/>
          <w:szCs w:val="24"/>
        </w:rPr>
        <w:t>Vol. 86, pp. 30</w:t>
      </w:r>
      <w:r w:rsidR="00A26FC9" w:rsidRPr="00663687">
        <w:rPr>
          <w:rFonts w:ascii="Times New Roman" w:hAnsi="Times New Roman" w:hint="eastAsia"/>
          <w:sz w:val="24"/>
          <w:szCs w:val="24"/>
        </w:rPr>
        <w:t>–</w:t>
      </w:r>
      <w:r w:rsidR="00A26FC9" w:rsidRPr="00663687">
        <w:rPr>
          <w:rFonts w:ascii="Times New Roman" w:hAnsi="Times New Roman"/>
          <w:sz w:val="24"/>
          <w:szCs w:val="24"/>
        </w:rPr>
        <w:t>45.</w:t>
      </w:r>
    </w:p>
    <w:p w14:paraId="1B233F9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t xml:space="preserve">Wang, Jinxia, Lijuan Zhang, Jikun Huang, How could we realize a win-win strategy on irrigation price policy? Evaluation of a pilot reform project in Hebei Province, China, </w:t>
      </w:r>
      <w:r w:rsidRPr="00663687">
        <w:rPr>
          <w:rFonts w:ascii="Times New Roman" w:hAnsi="Times New Roman"/>
          <w:b/>
          <w:i/>
          <w:sz w:val="24"/>
          <w:szCs w:val="24"/>
        </w:rPr>
        <w:t>Journal of Hydrology</w:t>
      </w:r>
      <w:r w:rsidRPr="00663687">
        <w:rPr>
          <w:rFonts w:ascii="Times New Roman" w:hAnsi="Times New Roman"/>
          <w:sz w:val="24"/>
          <w:szCs w:val="24"/>
        </w:rPr>
        <w:t>, 539 (2016): 379-391.</w:t>
      </w:r>
    </w:p>
    <w:p w14:paraId="324C7D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Qiao, Fangbin, Jikun Huang, Dan Wang, Huaiju Liu, Bryan Lohmar, China’s hog production: from backyard to large-scale, </w:t>
      </w:r>
      <w:r w:rsidRPr="00663687">
        <w:rPr>
          <w:rFonts w:ascii="Times New Roman" w:hAnsi="Times New Roman"/>
          <w:b/>
          <w:bCs/>
          <w:i/>
          <w:sz w:val="24"/>
          <w:szCs w:val="24"/>
          <w:lang w:val="nl-NL"/>
        </w:rPr>
        <w:t>China Economic Rrview</w:t>
      </w:r>
      <w:r w:rsidRPr="00663687">
        <w:rPr>
          <w:rFonts w:ascii="Times New Roman" w:hAnsi="Times New Roman"/>
          <w:bCs/>
          <w:sz w:val="24"/>
          <w:szCs w:val="24"/>
          <w:lang w:val="nl-NL"/>
        </w:rPr>
        <w:t>, 38 (2016): 199-208.</w:t>
      </w:r>
    </w:p>
    <w:p w14:paraId="3B82B61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Liu, Min, Wim Heijman, Xueqin Zhu, Liesbeth Dries and Jikun Huang, Individual and social optima of rural land allocation by stakeholders: a case study on eco-fragile areas of northern China, </w:t>
      </w:r>
      <w:r w:rsidRPr="00663687">
        <w:rPr>
          <w:rFonts w:ascii="Times New Roman" w:hAnsi="Times New Roman"/>
          <w:b/>
          <w:bCs/>
          <w:i/>
          <w:sz w:val="24"/>
          <w:szCs w:val="24"/>
          <w:lang w:val="nl-NL"/>
        </w:rPr>
        <w:t>The Rangeland Journal</w:t>
      </w:r>
      <w:r w:rsidRPr="00663687">
        <w:rPr>
          <w:rFonts w:ascii="Times New Roman" w:hAnsi="Times New Roman"/>
          <w:bCs/>
          <w:sz w:val="24"/>
          <w:szCs w:val="24"/>
          <w:lang w:val="nl-NL"/>
        </w:rPr>
        <w:t>, 2016, 38, 57-72.</w:t>
      </w:r>
    </w:p>
    <w:p w14:paraId="208FF53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Ji, Xianqing, Scott Rozelle, Jikun Huang, Linxiu Zhang, Tonglong Zhang, Are China’s Farms Growing? </w:t>
      </w:r>
      <w:r w:rsidRPr="00663687">
        <w:rPr>
          <w:rFonts w:ascii="Times New Roman" w:hAnsi="Times New Roman"/>
          <w:b/>
          <w:bCs/>
          <w:i/>
          <w:sz w:val="24"/>
          <w:szCs w:val="24"/>
          <w:lang w:val="nl-NL"/>
        </w:rPr>
        <w:t>China &amp; World Economy</w:t>
      </w:r>
      <w:r w:rsidRPr="00663687">
        <w:rPr>
          <w:rFonts w:ascii="Times New Roman" w:hAnsi="Times New Roman"/>
          <w:bCs/>
          <w:sz w:val="24"/>
          <w:szCs w:val="24"/>
          <w:lang w:val="nl-NL"/>
        </w:rPr>
        <w:t>, Vol. 24, No. 1(2016): 41-62.</w:t>
      </w:r>
    </w:p>
    <w:p w14:paraId="4DBFBBB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Xiaobing, Linghui Han, Jikun Huang, Linxiu Zhang, Scott Rozelle, Gender and Off- farm Employment: Evidence from Rural China, </w:t>
      </w:r>
      <w:r w:rsidRPr="00663687">
        <w:rPr>
          <w:rFonts w:ascii="Times New Roman" w:hAnsi="Times New Roman"/>
          <w:b/>
          <w:bCs/>
          <w:i/>
          <w:sz w:val="24"/>
          <w:szCs w:val="24"/>
          <w:lang w:val="nl-NL"/>
        </w:rPr>
        <w:t>China</w:t>
      </w:r>
      <w:r w:rsidR="00783347" w:rsidRPr="00663687">
        <w:rPr>
          <w:rFonts w:ascii="Times New Roman" w:hAnsi="Times New Roman"/>
          <w:b/>
          <w:bCs/>
          <w:i/>
          <w:sz w:val="24"/>
          <w:szCs w:val="24"/>
          <w:lang w:val="nl-NL"/>
        </w:rPr>
        <w:t xml:space="preserve"> </w:t>
      </w:r>
      <w:r w:rsidRPr="00663687">
        <w:rPr>
          <w:rFonts w:ascii="Times New Roman" w:hAnsi="Times New Roman"/>
          <w:b/>
          <w:bCs/>
          <w:i/>
          <w:sz w:val="24"/>
          <w:szCs w:val="24"/>
          <w:lang w:val="nl-NL"/>
        </w:rPr>
        <w:t>&amp; World Economy</w:t>
      </w:r>
      <w:r w:rsidRPr="00663687">
        <w:rPr>
          <w:rFonts w:ascii="Times New Roman" w:hAnsi="Times New Roman"/>
          <w:bCs/>
          <w:sz w:val="24"/>
          <w:szCs w:val="24"/>
          <w:lang w:val="nl-NL"/>
        </w:rPr>
        <w:t>, Vol. 24, No. 3(2016): 18-36.</w:t>
      </w:r>
    </w:p>
    <w:p w14:paraId="4F9128C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 xml:space="preserve">Liu, Ying, Jikun Huang, Precious Zikhali, The bittersweet fruits of industrialization in rural China: The cost of environment and the benefit from off-farm employment, </w:t>
      </w:r>
      <w:r w:rsidRPr="00663687">
        <w:rPr>
          <w:rFonts w:ascii="Times New Roman" w:hAnsi="Times New Roman"/>
          <w:b/>
          <w:bCs/>
          <w:i/>
          <w:sz w:val="24"/>
          <w:szCs w:val="24"/>
          <w:lang w:val="nl-NL"/>
        </w:rPr>
        <w:t>China Economic Review</w:t>
      </w:r>
      <w:r w:rsidRPr="00663687">
        <w:rPr>
          <w:rFonts w:ascii="Times New Roman" w:hAnsi="Times New Roman"/>
          <w:bCs/>
          <w:sz w:val="24"/>
          <w:szCs w:val="24"/>
          <w:lang w:val="nl-NL"/>
        </w:rPr>
        <w:t>, 38(2016):1-10.</w:t>
      </w:r>
    </w:p>
    <w:p w14:paraId="0ED75210" w14:textId="77777777" w:rsidR="0054563E" w:rsidRPr="00764F51" w:rsidRDefault="0054563E" w:rsidP="009701AF">
      <w:pPr>
        <w:pStyle w:val="a0"/>
        <w:numPr>
          <w:ilvl w:val="0"/>
          <w:numId w:val="1"/>
        </w:numPr>
        <w:tabs>
          <w:tab w:val="num" w:pos="540"/>
        </w:tabs>
        <w:spacing w:before="120"/>
        <w:ind w:left="540" w:hanging="540"/>
        <w:jc w:val="both"/>
        <w:rPr>
          <w:rFonts w:ascii="Times New Roman" w:hAnsi="Times New Roman"/>
          <w:color w:val="000000" w:themeColor="text1"/>
          <w:sz w:val="24"/>
          <w:szCs w:val="24"/>
        </w:rPr>
      </w:pPr>
      <w:r w:rsidRPr="00764F51">
        <w:rPr>
          <w:rFonts w:ascii="Times New Roman" w:hAnsi="Times New Roman"/>
          <w:color w:val="000000" w:themeColor="text1"/>
          <w:sz w:val="24"/>
          <w:szCs w:val="24"/>
        </w:rPr>
        <w:t xml:space="preserve">van Oort, P.A.J.,G. Wang, J. Vos, H. Meinke, B.G. Li, J.K. Huang, W. van der Werf, </w:t>
      </w:r>
      <w:r w:rsidRPr="00764F51">
        <w:rPr>
          <w:rFonts w:ascii="Times New Roman" w:hAnsi="Times New Roman"/>
          <w:bCs/>
          <w:color w:val="000000" w:themeColor="text1"/>
          <w:sz w:val="24"/>
          <w:szCs w:val="24"/>
          <w:lang w:val="nl-NL"/>
        </w:rPr>
        <w:t xml:space="preserve">Towards groundwater neutral cropping systems in the Alluvial Fans ofthe North China Plain, </w:t>
      </w:r>
      <w:r w:rsidRPr="00764F51">
        <w:rPr>
          <w:rFonts w:ascii="Times New Roman" w:hAnsi="Times New Roman"/>
          <w:b/>
          <w:bCs/>
          <w:i/>
          <w:color w:val="000000" w:themeColor="text1"/>
          <w:sz w:val="24"/>
          <w:szCs w:val="24"/>
          <w:lang w:val="nl-NL"/>
        </w:rPr>
        <w:t>Agricultural Water Management,</w:t>
      </w:r>
      <w:r w:rsidRPr="00764F51">
        <w:rPr>
          <w:rFonts w:ascii="Times New Roman" w:hAnsi="Times New Roman"/>
          <w:bCs/>
          <w:color w:val="000000" w:themeColor="text1"/>
          <w:sz w:val="24"/>
          <w:szCs w:val="24"/>
          <w:lang w:val="nl-NL"/>
        </w:rPr>
        <w:t xml:space="preserve"> 165(2016): 131-140.</w:t>
      </w:r>
    </w:p>
    <w:p w14:paraId="7573E08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lastRenderedPageBreak/>
        <w:t xml:space="preserve">Babu, Suresh Chandra, Jikun Huang, P. Venkatesh, and Yumei Zhang. 2015. A comparative analysis of agricultural research and extension reforms in China and India.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xml:space="preserve"> Vol. 7 Iss 4(2015): 541 – 572.</w:t>
      </w:r>
    </w:p>
    <w:p w14:paraId="7979045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Yangjie Wang, and Jinxia Wang, Farmers’ adaptation to extreme weather events through farm management and Its impacts on the mean and risk of rice yield in China, </w:t>
      </w:r>
      <w:r w:rsidRPr="00663687">
        <w:rPr>
          <w:rFonts w:ascii="Times New Roman" w:hAnsi="Times New Roman"/>
          <w:b/>
          <w:bCs/>
          <w:i/>
          <w:iCs/>
          <w:sz w:val="24"/>
          <w:szCs w:val="24"/>
        </w:rPr>
        <w:t>American Journal of Agricultural Economics,</w:t>
      </w:r>
      <w:r w:rsidRPr="00663687">
        <w:rPr>
          <w:rFonts w:ascii="Times New Roman" w:hAnsi="Times New Roman"/>
          <w:bCs/>
          <w:iCs/>
          <w:sz w:val="24"/>
          <w:szCs w:val="24"/>
        </w:rPr>
        <w:t>Vol.</w:t>
      </w:r>
      <w:r w:rsidRPr="00663687">
        <w:rPr>
          <w:rFonts w:ascii="Times New Roman" w:hAnsi="Times New Roman"/>
          <w:sz w:val="24"/>
          <w:szCs w:val="24"/>
        </w:rPr>
        <w:t>97, No. 2(2015): 602-617.</w:t>
      </w:r>
    </w:p>
    <w:bookmarkEnd w:id="25"/>
    <w:bookmarkEnd w:id="26"/>
    <w:p w14:paraId="32A8561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Zhurong Huang, Xiangping Jia, Ruifa Hu, Cheng Xiang, Long-term reduction of nitrogen fertilizer use through knowledge training in rice production in China, </w:t>
      </w:r>
      <w:bookmarkStart w:id="39" w:name="OLE_LINK15"/>
      <w:bookmarkStart w:id="40" w:name="OLE_LINK16"/>
      <w:r w:rsidRPr="00663687">
        <w:rPr>
          <w:rFonts w:ascii="Times New Roman" w:hAnsi="Times New Roman"/>
          <w:b/>
          <w:i/>
          <w:sz w:val="24"/>
          <w:szCs w:val="24"/>
        </w:rPr>
        <w:t>Agricultural Systems</w:t>
      </w:r>
      <w:bookmarkEnd w:id="39"/>
      <w:bookmarkEnd w:id="40"/>
      <w:r w:rsidRPr="00663687">
        <w:rPr>
          <w:rFonts w:ascii="Times New Roman" w:hAnsi="Times New Roman"/>
          <w:b/>
          <w:i/>
          <w:sz w:val="24"/>
          <w:szCs w:val="24"/>
        </w:rPr>
        <w:t xml:space="preserve">, </w:t>
      </w:r>
      <w:r w:rsidRPr="00663687">
        <w:rPr>
          <w:rFonts w:ascii="Times New Roman" w:hAnsi="Times New Roman"/>
          <w:sz w:val="24"/>
          <w:szCs w:val="24"/>
        </w:rPr>
        <w:t>135 (2015): 105-111.</w:t>
      </w:r>
    </w:p>
    <w:p w14:paraId="7EFBC47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Ruijian Chen, Fangbin Qiao and Kongming Wu, Biosafety management and pesticide use in China’s Bt cotton production, </w:t>
      </w:r>
      <w:bookmarkStart w:id="41" w:name="OLE_LINK11"/>
      <w:bookmarkStart w:id="42" w:name="OLE_LINK12"/>
      <w:r w:rsidRPr="00663687">
        <w:rPr>
          <w:rFonts w:ascii="Times New Roman" w:hAnsi="Times New Roman"/>
          <w:b/>
          <w:i/>
          <w:sz w:val="24"/>
          <w:szCs w:val="24"/>
        </w:rPr>
        <w:t>China Economic Review</w:t>
      </w:r>
      <w:bookmarkEnd w:id="41"/>
      <w:bookmarkEnd w:id="42"/>
      <w:r w:rsidRPr="00663687">
        <w:rPr>
          <w:rFonts w:ascii="Times New Roman" w:hAnsi="Times New Roman"/>
          <w:sz w:val="24"/>
          <w:szCs w:val="24"/>
        </w:rPr>
        <w:t>, 33 (2015): 67-75.</w:t>
      </w:r>
    </w:p>
    <w:p w14:paraId="1BADCD3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t>Huang</w:t>
      </w:r>
      <w:r w:rsidRPr="00663687">
        <w:rPr>
          <w:rFonts w:ascii="Times New Roman" w:hAnsi="Times New Roman"/>
          <w:bCs/>
          <w:sz w:val="24"/>
          <w:szCs w:val="24"/>
          <w:lang w:val="nl-NL"/>
        </w:rPr>
        <w:t xml:space="preserve">, Jikun, Fangbin Qiao, Insect-Resistant GE Rice, Pesticide Use, and Rice Farmers’ Health in China, </w:t>
      </w:r>
      <w:r w:rsidRPr="00663687">
        <w:rPr>
          <w:rFonts w:ascii="Times New Roman" w:hAnsi="Times New Roman"/>
          <w:b/>
          <w:bCs/>
          <w:i/>
          <w:sz w:val="24"/>
          <w:szCs w:val="24"/>
          <w:lang w:val="nl-NL"/>
        </w:rPr>
        <w:t>ISB News Report</w:t>
      </w:r>
      <w:r w:rsidRPr="00663687">
        <w:rPr>
          <w:rFonts w:ascii="Times New Roman" w:hAnsi="Times New Roman"/>
          <w:bCs/>
          <w:sz w:val="24"/>
          <w:szCs w:val="24"/>
          <w:lang w:val="nl-NL"/>
        </w:rPr>
        <w:t>, May 2015:1-4.</w:t>
      </w:r>
    </w:p>
    <w:p w14:paraId="75A6C71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t>Ding</w:t>
      </w:r>
      <w:r w:rsidRPr="00663687">
        <w:rPr>
          <w:rFonts w:ascii="Times New Roman" w:hAnsi="Times New Roman"/>
          <w:bCs/>
          <w:sz w:val="24"/>
          <w:szCs w:val="24"/>
          <w:lang w:val="nl-NL"/>
        </w:rPr>
        <w:t xml:space="preserve">, Jiping, Jikun Huang, Xiangping Jia, Junfei Bai, Steve Boucher, Michael Carter, Direct farm, production base, traceability and food safety in China,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xml:space="preserve"> 2015, 14(11): 2380–2390.</w:t>
      </w:r>
    </w:p>
    <w:p w14:paraId="1A2FBC5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Bowen Peng, Consumers’ perceptions on GM food safety in urban China,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xml:space="preserve"> 2015, 14(11): 2391–2400.</w:t>
      </w:r>
    </w:p>
    <w:p w14:paraId="3458C4B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 xml:space="preserve">Wang, Xiaobing, Cheng Xiang, Jikun Huang, Adoption and Uptake Pathway of GM Technology by Chinese Smallholders: Evidence from Bt Cotton Production, </w:t>
      </w:r>
      <w:r w:rsidRPr="00663687">
        <w:rPr>
          <w:rFonts w:ascii="Times New Roman" w:hAnsi="Times New Roman"/>
          <w:b/>
          <w:bCs/>
          <w:i/>
          <w:sz w:val="24"/>
          <w:szCs w:val="24"/>
          <w:lang w:val="nl-NL"/>
        </w:rPr>
        <w:t>AgBioForum</w:t>
      </w:r>
      <w:r w:rsidRPr="00663687">
        <w:rPr>
          <w:rFonts w:ascii="Times New Roman" w:hAnsi="Times New Roman"/>
          <w:bCs/>
          <w:sz w:val="24"/>
          <w:szCs w:val="24"/>
          <w:lang w:val="nl-NL"/>
        </w:rPr>
        <w:t>, 2015. 18(1): 55-70.</w:t>
      </w:r>
      <w:r w:rsidR="00035BA3" w:rsidRPr="00663687">
        <w:rPr>
          <w:rFonts w:ascii="Times New Roman" w:hAnsi="Times New Roman"/>
          <w:bCs/>
          <w:sz w:val="24"/>
          <w:szCs w:val="24"/>
          <w:lang w:val="nl-NL"/>
        </w:rPr>
        <w:t xml:space="preserve"> </w:t>
      </w:r>
    </w:p>
    <w:p w14:paraId="4C80B23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 xml:space="preserve">Lu, Yonglong, Alan Jenkins, Robert C. Ferrier, Mark Bailey, Iain J. Gordon, Shuai Song, Jikun Huang, Shaofeng Jia, Fusuo Zhang, Xuejun Liu, Zhaozhong Feng, Zhibin Zhang, Addressing China’s grand challenge of achieving food security while ensuring environmental sustainability, </w:t>
      </w:r>
      <w:r w:rsidRPr="00663687">
        <w:rPr>
          <w:rFonts w:ascii="Times New Roman" w:hAnsi="Times New Roman"/>
          <w:b/>
          <w:bCs/>
          <w:i/>
          <w:sz w:val="24"/>
          <w:szCs w:val="24"/>
          <w:lang w:val="nl-NL"/>
        </w:rPr>
        <w:t>Science Advances,</w:t>
      </w:r>
      <w:r w:rsidRPr="00663687">
        <w:rPr>
          <w:rFonts w:ascii="Times New Roman" w:hAnsi="Times New Roman"/>
          <w:bCs/>
          <w:sz w:val="24"/>
          <w:szCs w:val="24"/>
          <w:lang w:val="nl-NL"/>
        </w:rPr>
        <w:t xml:space="preserve"> 2015; 1: e1400039.</w:t>
      </w:r>
      <w:r w:rsidR="00035BA3" w:rsidRPr="00663687">
        <w:rPr>
          <w:rFonts w:ascii="Times New Roman" w:hAnsi="Times New Roman"/>
          <w:bCs/>
          <w:sz w:val="24"/>
          <w:szCs w:val="24"/>
          <w:lang w:val="nl-NL"/>
        </w:rPr>
        <w:t xml:space="preserve"> </w:t>
      </w:r>
    </w:p>
    <w:p w14:paraId="0042F31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 Ruifa,</w:t>
      </w:r>
      <w:r w:rsidR="00783347" w:rsidRPr="00663687">
        <w:rPr>
          <w:rFonts w:ascii="Times New Roman" w:hAnsi="Times New Roman"/>
          <w:sz w:val="24"/>
          <w:szCs w:val="24"/>
        </w:rPr>
        <w:t xml:space="preserve"> </w:t>
      </w:r>
      <w:r w:rsidRPr="00663687">
        <w:rPr>
          <w:rFonts w:ascii="Times New Roman" w:hAnsi="Times New Roman"/>
          <w:sz w:val="24"/>
          <w:szCs w:val="24"/>
        </w:rPr>
        <w:t>Xusheng Huang, Jikun Huang, Yifan Li, Chao Zhang, Yanhong Yin,</w:t>
      </w:r>
      <w:r w:rsidR="00783347" w:rsidRPr="00663687">
        <w:rPr>
          <w:rFonts w:ascii="Times New Roman" w:hAnsi="Times New Roman"/>
          <w:sz w:val="24"/>
          <w:szCs w:val="24"/>
        </w:rPr>
        <w:t xml:space="preserve"> </w:t>
      </w:r>
      <w:r w:rsidRPr="00663687">
        <w:rPr>
          <w:rFonts w:ascii="Times New Roman" w:hAnsi="Times New Roman"/>
          <w:sz w:val="24"/>
          <w:szCs w:val="24"/>
        </w:rPr>
        <w:t>Zhaohui Chen, Yanhong Jin, Jinyang</w:t>
      </w:r>
      <w:r w:rsidR="00783347" w:rsidRPr="00663687">
        <w:rPr>
          <w:rFonts w:ascii="Times New Roman" w:hAnsi="Times New Roman"/>
          <w:sz w:val="24"/>
          <w:szCs w:val="24"/>
        </w:rPr>
        <w:t xml:space="preserve"> </w:t>
      </w:r>
      <w:r w:rsidRPr="00663687">
        <w:rPr>
          <w:rFonts w:ascii="Times New Roman" w:hAnsi="Times New Roman"/>
          <w:sz w:val="24"/>
          <w:szCs w:val="24"/>
        </w:rPr>
        <w:t>Cai, Fang Cui, Long- and Short-Term Health Effects of</w:t>
      </w:r>
      <w:r w:rsidR="00783347" w:rsidRPr="00663687">
        <w:rPr>
          <w:rFonts w:ascii="Times New Roman" w:hAnsi="Times New Roman"/>
          <w:sz w:val="24"/>
          <w:szCs w:val="24"/>
        </w:rPr>
        <w:t xml:space="preserve"> </w:t>
      </w:r>
      <w:r w:rsidRPr="00663687">
        <w:rPr>
          <w:rFonts w:ascii="Times New Roman" w:hAnsi="Times New Roman"/>
          <w:sz w:val="24"/>
          <w:szCs w:val="24"/>
        </w:rPr>
        <w:t>Pesticide Exposure: A Cohort Study from</w:t>
      </w:r>
      <w:r w:rsidR="00783347" w:rsidRPr="00663687">
        <w:rPr>
          <w:rFonts w:ascii="Times New Roman" w:hAnsi="Times New Roman"/>
          <w:sz w:val="24"/>
          <w:szCs w:val="24"/>
        </w:rPr>
        <w:t xml:space="preserve"> </w:t>
      </w:r>
      <w:r w:rsidRPr="00663687">
        <w:rPr>
          <w:rFonts w:ascii="Times New Roman" w:hAnsi="Times New Roman"/>
          <w:sz w:val="24"/>
          <w:szCs w:val="24"/>
        </w:rPr>
        <w:t xml:space="preserve">China, </w:t>
      </w:r>
      <w:r w:rsidRPr="00663687">
        <w:rPr>
          <w:rFonts w:ascii="Times New Roman" w:hAnsi="Times New Roman"/>
          <w:b/>
          <w:i/>
          <w:sz w:val="24"/>
          <w:szCs w:val="24"/>
        </w:rPr>
        <w:t>PLOS ONE</w:t>
      </w:r>
      <w:r w:rsidRPr="00663687">
        <w:rPr>
          <w:rFonts w:ascii="Times New Roman" w:hAnsi="Times New Roman"/>
          <w:sz w:val="24"/>
          <w:szCs w:val="24"/>
        </w:rPr>
        <w:t>, Vol.10, No. 6, DOI:10.1371, 2015.</w:t>
      </w:r>
    </w:p>
    <w:p w14:paraId="2374181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Jia, Xiangping, Jikun Huang, Cheng Xiang and David Powlson, Reducing excessive nitrogen use in Chinese wheat production through knowledge training: What are the implications for the public extension system? </w:t>
      </w:r>
      <w:r w:rsidRPr="00663687">
        <w:rPr>
          <w:rFonts w:ascii="Times New Roman" w:hAnsi="Times New Roman"/>
          <w:b/>
          <w:i/>
          <w:sz w:val="24"/>
          <w:szCs w:val="24"/>
        </w:rPr>
        <w:t>Agroecology and Sustainable Food Systems</w:t>
      </w:r>
      <w:r w:rsidRPr="00663687">
        <w:rPr>
          <w:rFonts w:ascii="Times New Roman" w:hAnsi="Times New Roman"/>
          <w:sz w:val="24"/>
          <w:szCs w:val="24"/>
        </w:rPr>
        <w:t>, 39 (2015):189–208.</w:t>
      </w:r>
    </w:p>
    <w:p w14:paraId="37CCEB5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Deng, Xiangzheng, Jikun Huang, Scott Rozelle, Jipeng Zhang, Zhihui Li, Impact of urbanization on cultivated land changes in China, </w:t>
      </w:r>
      <w:r w:rsidRPr="00663687">
        <w:rPr>
          <w:rFonts w:ascii="Times New Roman" w:hAnsi="Times New Roman"/>
          <w:b/>
          <w:i/>
          <w:sz w:val="24"/>
          <w:szCs w:val="24"/>
        </w:rPr>
        <w:t>Land Use Policy,</w:t>
      </w:r>
      <w:r w:rsidRPr="00663687">
        <w:rPr>
          <w:rFonts w:ascii="Times New Roman" w:hAnsi="Times New Roman"/>
          <w:sz w:val="24"/>
          <w:szCs w:val="24"/>
        </w:rPr>
        <w:t xml:space="preserve"> 45(2015): 1-7.</w:t>
      </w:r>
    </w:p>
    <w:p w14:paraId="4B6C7D2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Ruifa Hu, Fangbin Qiao, Yanhong Yin, Huaiju Liu, Zhurong Huang, Impact of insect-resistant GM rice on pesticide use and farmers’ health in China,</w:t>
      </w:r>
      <w:r w:rsidRPr="00663687">
        <w:rPr>
          <w:rFonts w:ascii="Times New Roman" w:hAnsi="Times New Roman"/>
          <w:b/>
          <w:i/>
          <w:sz w:val="24"/>
          <w:szCs w:val="24"/>
        </w:rPr>
        <w:t xml:space="preserve"> Science China: Life Sciences</w:t>
      </w:r>
      <w:r w:rsidRPr="00663687">
        <w:rPr>
          <w:rFonts w:ascii="Times New Roman" w:hAnsi="Times New Roman"/>
          <w:sz w:val="24"/>
          <w:szCs w:val="24"/>
        </w:rPr>
        <w:t>, 2015, Vol. 58, No. 5: 466-471.</w:t>
      </w:r>
    </w:p>
    <w:p w14:paraId="1C0A559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Wang, Jinxia, Yu Yang, Jikun Huang, Kevin Chen, Information provision, policy support, and farmers’ adaptive responses against drought: An empirical study in the North China Plain,</w:t>
      </w:r>
      <w:r w:rsidRPr="00663687">
        <w:rPr>
          <w:rFonts w:ascii="Times New Roman" w:hAnsi="Times New Roman"/>
          <w:b/>
          <w:bCs/>
          <w:i/>
          <w:sz w:val="24"/>
          <w:szCs w:val="24"/>
          <w:lang w:val="nl-NL"/>
        </w:rPr>
        <w:t xml:space="preserve"> Ecological Modelling,</w:t>
      </w:r>
      <w:r w:rsidRPr="00663687">
        <w:rPr>
          <w:rFonts w:ascii="Times New Roman" w:hAnsi="Times New Roman"/>
          <w:bCs/>
          <w:sz w:val="24"/>
          <w:szCs w:val="24"/>
          <w:lang w:val="nl-NL"/>
        </w:rPr>
        <w:t>318 (2015) 275-282.</w:t>
      </w:r>
    </w:p>
    <w:p w14:paraId="5382C84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Yan, Tingting, Jinxia Wang, Jikun Huang, Urbanization, agricultural water use, and regional and national crop production in China,</w:t>
      </w:r>
      <w:r w:rsidRPr="00663687">
        <w:rPr>
          <w:rFonts w:ascii="Times New Roman" w:hAnsi="Times New Roman"/>
          <w:b/>
          <w:bCs/>
          <w:i/>
          <w:sz w:val="24"/>
          <w:szCs w:val="24"/>
          <w:lang w:val="nl-NL"/>
        </w:rPr>
        <w:t xml:space="preserve"> Ecological Modelling,</w:t>
      </w:r>
      <w:r w:rsidRPr="00663687">
        <w:rPr>
          <w:rFonts w:ascii="Times New Roman" w:hAnsi="Times New Roman"/>
          <w:bCs/>
          <w:sz w:val="24"/>
          <w:szCs w:val="24"/>
          <w:lang w:val="nl-NL"/>
        </w:rPr>
        <w:t>318 (2015) 226-235.</w:t>
      </w:r>
    </w:p>
    <w:p w14:paraId="5B49B1F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lastRenderedPageBreak/>
        <w:t>Hou, Lingling, Jikun Huang, Jinxia Wang, Farmers’ perceptions of climate change in China: the influence of social networks and farm assets</w:t>
      </w:r>
      <w:r w:rsidRPr="00663687">
        <w:rPr>
          <w:rFonts w:ascii="Times New Roman" w:hAnsi="Times New Roman"/>
          <w:b/>
          <w:bCs/>
          <w:i/>
          <w:sz w:val="24"/>
          <w:szCs w:val="24"/>
          <w:lang w:val="nl-NL"/>
        </w:rPr>
        <w:t>, Climate Res</w:t>
      </w:r>
      <w:r w:rsidR="00DA04A1" w:rsidRPr="00663687">
        <w:rPr>
          <w:rFonts w:ascii="Times New Roman" w:hAnsi="Times New Roman"/>
          <w:b/>
          <w:bCs/>
          <w:i/>
          <w:sz w:val="24"/>
          <w:szCs w:val="24"/>
          <w:lang w:val="nl-NL"/>
        </w:rPr>
        <w:t>earch</w:t>
      </w:r>
      <w:r w:rsidRPr="00663687">
        <w:rPr>
          <w:rFonts w:ascii="Times New Roman" w:hAnsi="Times New Roman"/>
          <w:b/>
          <w:bCs/>
          <w:i/>
          <w:sz w:val="24"/>
          <w:szCs w:val="24"/>
          <w:lang w:val="nl-NL"/>
        </w:rPr>
        <w:t>,</w:t>
      </w:r>
      <w:r w:rsidRPr="00663687">
        <w:rPr>
          <w:rFonts w:ascii="Times New Roman" w:hAnsi="Times New Roman"/>
          <w:bCs/>
          <w:sz w:val="24"/>
          <w:szCs w:val="24"/>
          <w:lang w:val="nl-NL"/>
        </w:rPr>
        <w:t xml:space="preserve"> Vol. 63, No. 3(2015): 191-201.</w:t>
      </w:r>
    </w:p>
    <w:p w14:paraId="353C513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Guo, Mingliang, Xiangping Jia, Jikun Huang, Krishna B. Kumar, Nicholas B. Burger, Farmer field school and farmer knowledge acquisition in rice production: Experimental evaluation in China,</w:t>
      </w:r>
      <w:r w:rsidRPr="00663687">
        <w:rPr>
          <w:rFonts w:ascii="Times New Roman" w:hAnsi="Times New Roman"/>
          <w:b/>
          <w:bCs/>
          <w:i/>
          <w:sz w:val="24"/>
          <w:szCs w:val="24"/>
          <w:lang w:val="nl-NL"/>
        </w:rPr>
        <w:t xml:space="preserve"> Agriculture, Ecosystems and Environment</w:t>
      </w:r>
      <w:r w:rsidRPr="00663687">
        <w:rPr>
          <w:rFonts w:ascii="Times New Roman" w:hAnsi="Times New Roman"/>
          <w:bCs/>
          <w:sz w:val="24"/>
          <w:szCs w:val="24"/>
          <w:lang w:val="nl-NL"/>
        </w:rPr>
        <w:t>, 209 (2015):100-107.</w:t>
      </w:r>
    </w:p>
    <w:p w14:paraId="66040BE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Jia, Xiangping, Hao Luan, Jikun Huang, Zuowen Li, A Comparative Analysis of the Use of Microfinance and Formal and Informal Credit by Farmers in Less Developed Areas of Rural China,</w:t>
      </w:r>
      <w:r w:rsidRPr="00663687">
        <w:rPr>
          <w:rFonts w:ascii="Times New Roman" w:hAnsi="Times New Roman"/>
          <w:b/>
          <w:bCs/>
          <w:i/>
          <w:sz w:val="24"/>
          <w:szCs w:val="24"/>
          <w:lang w:val="nl-NL"/>
        </w:rPr>
        <w:t>Development Policy Review</w:t>
      </w:r>
      <w:r w:rsidRPr="00663687">
        <w:rPr>
          <w:rFonts w:ascii="Times New Roman" w:hAnsi="Times New Roman"/>
          <w:bCs/>
          <w:sz w:val="24"/>
          <w:szCs w:val="24"/>
          <w:lang w:val="nl-NL"/>
        </w:rPr>
        <w:t>, Vol. 33, No. 2 (2015): 245-263.</w:t>
      </w:r>
    </w:p>
    <w:p w14:paraId="4448CEB1" w14:textId="77777777" w:rsidR="00534560" w:rsidRPr="00534560" w:rsidRDefault="00534560" w:rsidP="00534560">
      <w:pPr>
        <w:pStyle w:val="a0"/>
        <w:numPr>
          <w:ilvl w:val="0"/>
          <w:numId w:val="1"/>
        </w:numPr>
        <w:tabs>
          <w:tab w:val="num" w:pos="540"/>
        </w:tabs>
        <w:spacing w:before="120"/>
        <w:ind w:left="540" w:hanging="540"/>
        <w:jc w:val="both"/>
        <w:rPr>
          <w:rFonts w:ascii="Times New Roman" w:hAnsi="Times New Roman"/>
          <w:bCs/>
          <w:sz w:val="24"/>
          <w:szCs w:val="24"/>
          <w:lang w:val="nl-NL"/>
        </w:rPr>
      </w:pPr>
      <w:r w:rsidRPr="00534560">
        <w:rPr>
          <w:rFonts w:ascii="Times New Roman" w:hAnsi="Times New Roman" w:hint="eastAsia"/>
          <w:bCs/>
          <w:sz w:val="24"/>
          <w:szCs w:val="24"/>
          <w:lang w:val="nl-NL"/>
        </w:rPr>
        <w:t>Huang, Jikun</w:t>
      </w:r>
      <w:r>
        <w:rPr>
          <w:rFonts w:ascii="Times New Roman" w:hAnsi="Times New Roman" w:hint="eastAsia"/>
          <w:bCs/>
          <w:sz w:val="24"/>
          <w:szCs w:val="24"/>
          <w:lang w:val="nl-NL"/>
        </w:rPr>
        <w:t xml:space="preserve"> and</w:t>
      </w:r>
      <w:r w:rsidRPr="00534560">
        <w:rPr>
          <w:rFonts w:ascii="Times New Roman" w:hAnsi="Times New Roman" w:hint="eastAsia"/>
          <w:bCs/>
          <w:sz w:val="24"/>
          <w:szCs w:val="24"/>
          <w:lang w:val="nl-NL"/>
        </w:rPr>
        <w:t xml:space="preserve"> Jun Yang, 2014. </w:t>
      </w:r>
      <w:hyperlink r:id="rId30" w:history="1">
        <w:r w:rsidRPr="00534560">
          <w:rPr>
            <w:rFonts w:ascii="Times New Roman" w:hAnsi="Times New Roman"/>
            <w:bCs/>
            <w:sz w:val="24"/>
            <w:szCs w:val="24"/>
            <w:lang w:val="nl-NL"/>
          </w:rPr>
          <w:t>Trade and Economic Implications of Low Level Presence and Asynchronous Authorizations of Agricultural Biotech Crops in China</w:t>
        </w:r>
      </w:hyperlink>
      <w:r>
        <w:rPr>
          <w:rFonts w:ascii="Times New Roman" w:hAnsi="Times New Roman" w:hint="eastAsia"/>
          <w:bCs/>
          <w:sz w:val="24"/>
          <w:szCs w:val="24"/>
          <w:lang w:val="nl-NL"/>
        </w:rPr>
        <w:t xml:space="preserve">, </w:t>
      </w:r>
      <w:r w:rsidRPr="00534560">
        <w:rPr>
          <w:rFonts w:ascii="Times New Roman" w:hAnsi="Times New Roman" w:hint="eastAsia"/>
          <w:b/>
          <w:bCs/>
          <w:i/>
          <w:sz w:val="24"/>
          <w:szCs w:val="24"/>
          <w:lang w:val="nl-NL"/>
        </w:rPr>
        <w:t>World Food Policy</w:t>
      </w:r>
      <w:r>
        <w:rPr>
          <w:rFonts w:ascii="Times New Roman" w:hAnsi="Times New Roman" w:hint="eastAsia"/>
          <w:bCs/>
          <w:sz w:val="24"/>
          <w:szCs w:val="24"/>
          <w:lang w:val="nl-NL"/>
        </w:rPr>
        <w:t xml:space="preserve">, Vol. 1, No.2(2014): 30-47. </w:t>
      </w:r>
    </w:p>
    <w:p w14:paraId="382E44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Huang</w:t>
      </w:r>
      <w:r w:rsidRPr="00663687">
        <w:rPr>
          <w:rFonts w:ascii="Times New Roman" w:hAnsi="Times New Roman"/>
          <w:sz w:val="24"/>
          <w:szCs w:val="24"/>
          <w:shd w:val="clear" w:color="auto" w:fill="FFFFFF"/>
        </w:rPr>
        <w:t xml:space="preserve">, Jikun, Ruijian Chen, Fangbin Qiao, Honghua Su, and Kongming Wu, Does expression of Bt toxin matter in farmer's pesticide use? </w:t>
      </w:r>
      <w:r w:rsidRPr="00663687">
        <w:rPr>
          <w:rFonts w:ascii="Times New Roman" w:hAnsi="Times New Roman"/>
          <w:b/>
          <w:i/>
          <w:sz w:val="24"/>
          <w:szCs w:val="24"/>
          <w:shd w:val="clear" w:color="auto" w:fill="FFFFFF"/>
        </w:rPr>
        <w:t>Plant Biotechnology Journal,</w:t>
      </w:r>
      <w:r w:rsidRPr="00663687">
        <w:rPr>
          <w:rFonts w:ascii="Times New Roman" w:hAnsi="Times New Roman"/>
          <w:sz w:val="24"/>
          <w:szCs w:val="24"/>
          <w:shd w:val="clear" w:color="auto" w:fill="FFFFFF"/>
        </w:rPr>
        <w:t xml:space="preserve"> 12(2014): 399–401.</w:t>
      </w:r>
    </w:p>
    <w:p w14:paraId="61FC3C6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w:t>
      </w:r>
      <w:hyperlink r:id="rId31" w:history="1">
        <w:r w:rsidRPr="00663687">
          <w:rPr>
            <w:rFonts w:ascii="Times New Roman" w:hAnsi="Times New Roman"/>
            <w:bCs/>
            <w:sz w:val="24"/>
            <w:szCs w:val="24"/>
            <w:lang w:val="nl-NL"/>
          </w:rPr>
          <w:t xml:space="preserve">Climate Change and Agriculture: Impact and Adaptation,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,13, No. 4(2014): 657-659.</w:t>
        </w:r>
      </w:hyperlink>
    </w:p>
    <w:p w14:paraId="24A7669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Jianwei Mi, Ruijian Chen, Honghua Su, Kongming Wu, Fangbin Qiao, Ruifa Hu, Effect of farm management practices in the Bt toxin production by Bt cotton: evidence from farm fields in China, </w:t>
      </w:r>
      <w:r w:rsidRPr="00663687">
        <w:rPr>
          <w:rFonts w:ascii="Times New Roman" w:hAnsi="Times New Roman"/>
          <w:b/>
          <w:bCs/>
          <w:i/>
          <w:sz w:val="24"/>
          <w:szCs w:val="24"/>
          <w:lang w:val="nl-NL"/>
        </w:rPr>
        <w:t>Transgenic Research</w:t>
      </w:r>
      <w:r w:rsidRPr="00663687">
        <w:rPr>
          <w:rFonts w:ascii="Times New Roman" w:hAnsi="Times New Roman"/>
          <w:bCs/>
          <w:sz w:val="24"/>
          <w:szCs w:val="24"/>
          <w:lang w:val="nl-NL"/>
        </w:rPr>
        <w:t xml:space="preserve"> (2014) 23:397–406.</w:t>
      </w:r>
    </w:p>
    <w:p w14:paraId="4517506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Jiang Jing, Jinxia Wang and Lingling Hou, Crop Diversification in Coping with Extreme Weather Events in China, </w:t>
      </w:r>
      <w:r w:rsidRPr="00663687">
        <w:rPr>
          <w:rFonts w:ascii="Times New Roman" w:hAnsi="Times New Roman"/>
          <w:b/>
          <w:bCs/>
          <w:i/>
          <w:sz w:val="24"/>
          <w:szCs w:val="24"/>
          <w:lang w:val="nl-NL"/>
        </w:rPr>
        <w:t xml:space="preserve">Journal of Integrative Agriculture, </w:t>
      </w:r>
      <w:r w:rsidRPr="00663687">
        <w:rPr>
          <w:rFonts w:ascii="Times New Roman" w:hAnsi="Times New Roman"/>
          <w:bCs/>
          <w:sz w:val="24"/>
          <w:szCs w:val="24"/>
          <w:lang w:val="nl-NL"/>
        </w:rPr>
        <w:t>2014, 13(4): 677-686.</w:t>
      </w:r>
    </w:p>
    <w:p w14:paraId="2A75277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Liu, Ying, Jikun Huang, Rural Domestic Waste Disposal: An Empirical Analysis in Five Provinces of China,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Vol. 6 No. 4(2014): 558-573.</w:t>
      </w:r>
    </w:p>
    <w:p w14:paraId="6B77A6B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Chen, Huang, Jinxia Wang, Jikun Huang, Policy support, social capital, and farmers’ adaptation to drought in China,</w:t>
      </w:r>
      <w:r w:rsidRPr="00663687">
        <w:rPr>
          <w:rFonts w:ascii="Times New Roman" w:hAnsi="Times New Roman"/>
          <w:b/>
          <w:bCs/>
          <w:i/>
          <w:sz w:val="24"/>
          <w:szCs w:val="24"/>
          <w:lang w:val="nl-NL"/>
        </w:rPr>
        <w:t xml:space="preserve"> Global Environmental Change</w:t>
      </w:r>
      <w:r w:rsidRPr="00663687">
        <w:rPr>
          <w:rFonts w:ascii="Times New Roman" w:hAnsi="Times New Roman"/>
          <w:bCs/>
          <w:sz w:val="24"/>
          <w:szCs w:val="24"/>
          <w:lang w:val="nl-NL"/>
        </w:rPr>
        <w:t>, 24 (2014): 193–202</w:t>
      </w:r>
      <w:r w:rsidRPr="00663687">
        <w:rPr>
          <w:rFonts w:ascii="Times New Roman" w:hAnsi="Times New Roman"/>
          <w:b/>
          <w:bCs/>
          <w:spacing w:val="-4"/>
          <w:sz w:val="24"/>
          <w:szCs w:val="24"/>
          <w:lang w:val="nl-NL"/>
        </w:rPr>
        <w:t>.</w:t>
      </w:r>
    </w:p>
    <w:p w14:paraId="6844AEC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Zhou, Ke, Jikun Huang, Xiangzheng Deng, Wopke van der Werf, Wei Zhang, Yanhui Lu, Kongming Wu, Feng Wu, Effects of land use and insecticides on natural enemies of aphids incotton: First evidence from smallholder agriculture in the</w:t>
      </w:r>
      <w:r w:rsidR="00692E87" w:rsidRPr="00663687">
        <w:rPr>
          <w:rFonts w:ascii="Times New Roman" w:hAnsi="Times New Roman"/>
          <w:bCs/>
          <w:sz w:val="24"/>
          <w:szCs w:val="24"/>
          <w:lang w:val="nl-NL"/>
        </w:rPr>
        <w:t xml:space="preserve"> </w:t>
      </w:r>
      <w:r w:rsidRPr="00663687">
        <w:rPr>
          <w:rFonts w:ascii="Times New Roman" w:hAnsi="Times New Roman"/>
          <w:bCs/>
          <w:sz w:val="24"/>
          <w:szCs w:val="24"/>
          <w:lang w:val="nl-NL"/>
        </w:rPr>
        <w:t xml:space="preserve">North China Plain, </w:t>
      </w:r>
      <w:r w:rsidRPr="00663687">
        <w:rPr>
          <w:rFonts w:ascii="Times New Roman" w:hAnsi="Times New Roman"/>
          <w:b/>
          <w:bCs/>
          <w:i/>
          <w:sz w:val="24"/>
          <w:szCs w:val="24"/>
          <w:lang w:val="nl-NL"/>
        </w:rPr>
        <w:t xml:space="preserve">Agriculture, Ecosystems and Environment, </w:t>
      </w:r>
      <w:r w:rsidRPr="00663687">
        <w:rPr>
          <w:rFonts w:ascii="Times New Roman" w:hAnsi="Times New Roman"/>
          <w:bCs/>
          <w:sz w:val="24"/>
          <w:szCs w:val="24"/>
          <w:lang w:val="nl-NL"/>
        </w:rPr>
        <w:t>183 (2014): 176-184.</w:t>
      </w:r>
    </w:p>
    <w:p w14:paraId="2DF2B7F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Yangjie Wang, Financing Sustainable Agriculture Under Climate Change,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xml:space="preserve"> 2014, 13(4): 698-712.</w:t>
      </w:r>
    </w:p>
    <w:p w14:paraId="5388D2E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Jinxia, Jikun Huang, Lijuan Zhang, Qiuqiong Huang, Do incentives still matter for the reform of irrigation management in the Yellow River Basin in China? </w:t>
      </w:r>
      <w:r w:rsidRPr="00663687">
        <w:rPr>
          <w:rFonts w:ascii="Times New Roman" w:hAnsi="Times New Roman"/>
          <w:b/>
          <w:bCs/>
          <w:i/>
          <w:sz w:val="24"/>
          <w:szCs w:val="24"/>
          <w:lang w:val="nl-NL"/>
        </w:rPr>
        <w:t>Journal of Hydrology</w:t>
      </w:r>
      <w:r w:rsidRPr="00663687">
        <w:rPr>
          <w:rFonts w:ascii="Times New Roman" w:hAnsi="Times New Roman"/>
          <w:bCs/>
          <w:sz w:val="24"/>
          <w:szCs w:val="24"/>
          <w:lang w:val="nl-NL"/>
        </w:rPr>
        <w:t>, 517 (2014): 584-594.</w:t>
      </w:r>
    </w:p>
    <w:p w14:paraId="4310B78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Jinxia, Jikun Huang, Lijuan Zhang and Yumin Li, Impacts of climate change on net crop revenue in North and South China,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Vol. 6 No 3(2014): 358-378.</w:t>
      </w:r>
    </w:p>
    <w:p w14:paraId="735D58F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Yangjie, Jikun Huang and Jinxia Wang, Household and Community Assets and Farmers’ Adaptation to Extreme Weather Event: the Case of Drought in China,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2014, 13(4): 687-697.</w:t>
      </w:r>
    </w:p>
    <w:p w14:paraId="5F2AA19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bookmarkStart w:id="43" w:name="_Hlk482296655"/>
      <w:r w:rsidRPr="00663687">
        <w:rPr>
          <w:rFonts w:ascii="Times New Roman" w:hAnsi="Times New Roman"/>
          <w:bCs/>
          <w:sz w:val="24"/>
          <w:szCs w:val="24"/>
          <w:lang w:val="nl-NL"/>
        </w:rPr>
        <w:lastRenderedPageBreak/>
        <w:t>Deiningger, Klaus, Songqing Jin, Fand Xia, Jikun Huang, Moving Off the Farm: Land Institut</w:t>
      </w:r>
      <w:r w:rsidRPr="00663687">
        <w:rPr>
          <w:rFonts w:ascii="Times New Roman" w:hAnsi="Times New Roman"/>
          <w:spacing w:val="-4"/>
          <w:sz w:val="24"/>
          <w:szCs w:val="24"/>
        </w:rPr>
        <w:t xml:space="preserve">ions to Facilitate Structural Transformation and Agricultural Productivity Growth in China, </w:t>
      </w:r>
      <w:r w:rsidRPr="00663687">
        <w:rPr>
          <w:rFonts w:ascii="Times New Roman" w:hAnsi="Times New Roman"/>
          <w:b/>
          <w:i/>
          <w:spacing w:val="-4"/>
          <w:sz w:val="24"/>
          <w:szCs w:val="24"/>
        </w:rPr>
        <w:t>World Development,</w:t>
      </w:r>
      <w:r w:rsidRPr="00663687">
        <w:rPr>
          <w:rFonts w:ascii="Times New Roman" w:hAnsi="Times New Roman"/>
          <w:spacing w:val="-4"/>
          <w:sz w:val="24"/>
          <w:szCs w:val="24"/>
        </w:rPr>
        <w:t xml:space="preserve"> Vol. 59(2014):505-520.</w:t>
      </w:r>
      <w:bookmarkEnd w:id="43"/>
    </w:p>
    <w:p w14:paraId="01852D8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bCs/>
          <w:sz w:val="24"/>
          <w:szCs w:val="24"/>
          <w:lang w:val="nl-NL"/>
        </w:rPr>
        <w:t>Qiao</w:t>
      </w:r>
      <w:r w:rsidRPr="00663687">
        <w:rPr>
          <w:rFonts w:ascii="Times New Roman" w:hAnsi="Times New Roman"/>
          <w:spacing w:val="-4"/>
          <w:sz w:val="24"/>
          <w:szCs w:val="24"/>
        </w:rPr>
        <w:t xml:space="preserve">, Fangbin, Scott Rozelle, Jikun Huang, Linxiu Zhang, Renfu Luo, Road </w:t>
      </w:r>
      <w:r w:rsidRPr="00663687">
        <w:rPr>
          <w:rFonts w:ascii="Times New Roman" w:hAnsi="Times New Roman"/>
          <w:bCs/>
          <w:sz w:val="24"/>
          <w:szCs w:val="24"/>
          <w:lang w:val="nl-NL"/>
        </w:rPr>
        <w:t>Expansion</w:t>
      </w:r>
      <w:r w:rsidRPr="00663687">
        <w:rPr>
          <w:rFonts w:ascii="Times New Roman" w:hAnsi="Times New Roman"/>
          <w:spacing w:val="-4"/>
          <w:sz w:val="24"/>
          <w:szCs w:val="24"/>
        </w:rPr>
        <w:t xml:space="preserve"> and Off-Farm Work in Rural China, </w:t>
      </w:r>
      <w:r w:rsidRPr="00663687">
        <w:rPr>
          <w:rFonts w:ascii="Times New Roman" w:hAnsi="Times New Roman"/>
          <w:b/>
          <w:i/>
          <w:spacing w:val="-4"/>
          <w:sz w:val="24"/>
          <w:szCs w:val="24"/>
        </w:rPr>
        <w:t>The China Quarterly,</w:t>
      </w:r>
      <w:r w:rsidRPr="00663687">
        <w:rPr>
          <w:rFonts w:ascii="Times New Roman" w:hAnsi="Times New Roman"/>
          <w:spacing w:val="-4"/>
          <w:sz w:val="24"/>
          <w:szCs w:val="24"/>
        </w:rPr>
        <w:t xml:space="preserve"> June 2014, No.218, pp:428-451.</w:t>
      </w:r>
    </w:p>
    <w:p w14:paraId="6D30D64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bCs/>
          <w:sz w:val="24"/>
          <w:szCs w:val="24"/>
          <w:lang w:val="nl-NL"/>
        </w:rPr>
        <w:t>Xiang</w:t>
      </w:r>
      <w:r w:rsidRPr="00663687">
        <w:rPr>
          <w:rFonts w:ascii="Times New Roman" w:hAnsi="Times New Roman"/>
          <w:spacing w:val="-4"/>
          <w:sz w:val="24"/>
          <w:szCs w:val="24"/>
        </w:rPr>
        <w:t xml:space="preserve">, Cheng, Xiangping Jia and Jikun Huang, Microfinance through non-governmental organizations and its effects on formal and informal credit: Evidence from rural china,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xml:space="preserve"> Vol. 6, No. 2(2014):182-197</w:t>
      </w:r>
      <w:r w:rsidRPr="00663687">
        <w:rPr>
          <w:rFonts w:ascii="Times New Roman" w:hAnsi="Times New Roman"/>
          <w:b/>
          <w:spacing w:val="-4"/>
          <w:sz w:val="24"/>
          <w:szCs w:val="24"/>
        </w:rPr>
        <w:t xml:space="preserve">. </w:t>
      </w:r>
    </w:p>
    <w:p w14:paraId="059874A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Wang, Jinxia, Jikun Huang, Jun Yang, 2014. </w:t>
      </w:r>
      <w:r w:rsidRPr="00663687">
        <w:rPr>
          <w:rFonts w:ascii="Times New Roman" w:hAnsi="Times New Roman"/>
          <w:spacing w:val="-4"/>
          <w:sz w:val="24"/>
          <w:szCs w:val="24"/>
        </w:rPr>
        <w:t xml:space="preserve">Overview of Impacts of Climate Change and </w:t>
      </w:r>
      <w:r w:rsidRPr="00663687">
        <w:rPr>
          <w:rFonts w:ascii="Times New Roman" w:hAnsi="Times New Roman"/>
          <w:bCs/>
          <w:sz w:val="24"/>
          <w:szCs w:val="24"/>
          <w:lang w:val="nl-NL"/>
        </w:rPr>
        <w:t>Adaptation</w:t>
      </w:r>
      <w:r w:rsidRPr="00663687">
        <w:rPr>
          <w:rFonts w:ascii="Times New Roman" w:hAnsi="Times New Roman"/>
          <w:spacing w:val="-4"/>
          <w:sz w:val="24"/>
          <w:szCs w:val="24"/>
        </w:rPr>
        <w:t xml:space="preserve"> in China’s Agriculture,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13(1):1-17.</w:t>
      </w:r>
    </w:p>
    <w:p w14:paraId="44BEEAA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bCs/>
          <w:sz w:val="24"/>
          <w:szCs w:val="24"/>
          <w:lang w:val="nl-NL"/>
        </w:rPr>
        <w:t>Powlson, David, David Norse, David Chadwick, Yuelai Lu, Weifeng Zhang, Fusuo Zhang,</w:t>
      </w:r>
      <w:r w:rsidRPr="00663687">
        <w:rPr>
          <w:rFonts w:ascii="Times New Roman" w:hAnsi="Times New Roman"/>
          <w:spacing w:val="-4"/>
          <w:sz w:val="24"/>
          <w:szCs w:val="24"/>
        </w:rPr>
        <w:t xml:space="preserve"> Jikun Huang, Xiangping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Jia, 2014. Contribution of Improved Nitrogen Fertilizer Use to Development of a Low Carbon Economy in China, </w:t>
      </w:r>
      <w:r w:rsidRPr="00663687">
        <w:rPr>
          <w:rFonts w:ascii="Times New Roman" w:hAnsi="Times New Roman"/>
          <w:b/>
          <w:i/>
          <w:spacing w:val="-4"/>
          <w:sz w:val="24"/>
          <w:szCs w:val="24"/>
        </w:rPr>
        <w:t>World Agriculture</w:t>
      </w:r>
      <w:r w:rsidRPr="00663687">
        <w:rPr>
          <w:rFonts w:ascii="Times New Roman" w:hAnsi="Times New Roman"/>
          <w:spacing w:val="-4"/>
          <w:sz w:val="24"/>
          <w:szCs w:val="24"/>
        </w:rPr>
        <w:t xml:space="preserve">, Vol. 4. No. 2: 10-18. </w:t>
      </w:r>
    </w:p>
    <w:p w14:paraId="6B3BE76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Sun, </w:t>
      </w:r>
      <w:r w:rsidRPr="00663687">
        <w:rPr>
          <w:rFonts w:ascii="Times New Roman" w:hAnsi="Times New Roman"/>
          <w:bCs/>
          <w:sz w:val="24"/>
          <w:szCs w:val="24"/>
          <w:lang w:val="nl-NL"/>
        </w:rPr>
        <w:t>Dingqiang</w:t>
      </w:r>
      <w:r w:rsidRPr="00663687">
        <w:rPr>
          <w:rFonts w:ascii="Times New Roman" w:hAnsi="Times New Roman"/>
          <w:sz w:val="24"/>
          <w:szCs w:val="24"/>
        </w:rPr>
        <w:t xml:space="preserve">, Jikun Huang, Jun Yang, Do China's food safety standards affect agricultural trade? The case of dairy products,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Vol. 6 No. 1(2014): 21-37.</w:t>
      </w:r>
    </w:p>
    <w:p w14:paraId="7429F84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Liu </w:t>
      </w:r>
      <w:r w:rsidRPr="00663687">
        <w:rPr>
          <w:rFonts w:ascii="Times New Roman" w:hAnsi="Times New Roman"/>
          <w:bCs/>
          <w:sz w:val="24"/>
          <w:szCs w:val="24"/>
          <w:lang w:val="nl-NL"/>
        </w:rPr>
        <w:t>Ying</w:t>
      </w:r>
      <w:r w:rsidRPr="00663687">
        <w:rPr>
          <w:rFonts w:ascii="Times New Roman" w:hAnsi="Times New Roman"/>
          <w:sz w:val="24"/>
          <w:szCs w:val="24"/>
        </w:rPr>
        <w:t>, Jikun Huang, Precious Zikhali, Use of human excreta as organic fertilizer in rural China,</w:t>
      </w:r>
      <w:r w:rsidR="00783347" w:rsidRPr="00663687">
        <w:rPr>
          <w:rFonts w:ascii="Times New Roman" w:hAnsi="Times New Roman"/>
          <w:sz w:val="24"/>
          <w:szCs w:val="24"/>
        </w:rPr>
        <w:t xml:space="preserve"> </w:t>
      </w:r>
      <w:r w:rsidRPr="00663687">
        <w:rPr>
          <w:rFonts w:ascii="Times New Roman" w:hAnsi="Times New Roman"/>
          <w:b/>
          <w:i/>
          <w:iCs/>
          <w:sz w:val="24"/>
          <w:szCs w:val="24"/>
        </w:rPr>
        <w:t>Journal of Integrative Agriculture</w:t>
      </w:r>
      <w:r w:rsidRPr="00663687">
        <w:rPr>
          <w:rFonts w:ascii="Times New Roman" w:hAnsi="Times New Roman"/>
          <w:b/>
          <w:i/>
          <w:sz w:val="24"/>
          <w:szCs w:val="24"/>
        </w:rPr>
        <w:t>,</w:t>
      </w:r>
      <w:r w:rsidRPr="00663687">
        <w:rPr>
          <w:rFonts w:ascii="Times New Roman" w:hAnsi="Times New Roman"/>
          <w:sz w:val="24"/>
          <w:szCs w:val="24"/>
        </w:rPr>
        <w:t xml:space="preserve"> Vol. 13, No. 2(2014): 434-442.</w:t>
      </w:r>
    </w:p>
    <w:p w14:paraId="0926476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i/>
          <w:sz w:val="24"/>
          <w:szCs w:val="24"/>
        </w:rPr>
      </w:pPr>
      <w:r w:rsidRPr="00663687">
        <w:rPr>
          <w:rFonts w:ascii="Times New Roman" w:hAnsi="Times New Roman"/>
          <w:sz w:val="24"/>
          <w:szCs w:val="24"/>
        </w:rPr>
        <w:t xml:space="preserve">Wu, </w:t>
      </w:r>
      <w:r w:rsidRPr="00663687">
        <w:rPr>
          <w:rFonts w:ascii="Times New Roman" w:hAnsi="Times New Roman"/>
          <w:bCs/>
          <w:sz w:val="24"/>
          <w:szCs w:val="24"/>
          <w:lang w:val="nl-NL"/>
        </w:rPr>
        <w:t>Shaohong</w:t>
      </w:r>
      <w:r w:rsidRPr="00663687">
        <w:rPr>
          <w:rFonts w:ascii="Times New Roman" w:hAnsi="Times New Roman"/>
          <w:sz w:val="24"/>
          <w:szCs w:val="24"/>
        </w:rPr>
        <w:t>, Jikun Huang, Yanhua</w:t>
      </w:r>
      <w:r w:rsidR="00783347" w:rsidRPr="00663687">
        <w:rPr>
          <w:rFonts w:ascii="Times New Roman" w:hAnsi="Times New Roman"/>
          <w:sz w:val="24"/>
          <w:szCs w:val="24"/>
        </w:rPr>
        <w:t xml:space="preserve"> </w:t>
      </w:r>
      <w:r w:rsidRPr="00663687">
        <w:rPr>
          <w:rFonts w:ascii="Times New Roman" w:hAnsi="Times New Roman"/>
          <w:sz w:val="24"/>
          <w:szCs w:val="24"/>
        </w:rPr>
        <w:t xml:space="preserve">Liu, Jiangbo Gao, Jun Yang, Wentao Wang, Yunhe Yin, Hao Luan, and Wanlu Dong, Pros and cons of climate change in China, </w:t>
      </w:r>
      <w:r w:rsidRPr="00663687">
        <w:rPr>
          <w:rFonts w:ascii="Times New Roman" w:hAnsi="Times New Roman"/>
          <w:b/>
          <w:i/>
          <w:sz w:val="24"/>
          <w:szCs w:val="24"/>
        </w:rPr>
        <w:t>Chinese Journal of Population Resources and Environment,</w:t>
      </w:r>
      <w:r w:rsidRPr="00663687">
        <w:rPr>
          <w:rFonts w:ascii="Times New Roman" w:hAnsi="Times New Roman"/>
          <w:sz w:val="24"/>
          <w:szCs w:val="24"/>
        </w:rPr>
        <w:t xml:space="preserve"> Vol. 12, No. 2(2014): 95–102.</w:t>
      </w:r>
    </w:p>
    <w:p w14:paraId="1C8E409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Jia, Xiangping, Hao Luan, Jikun Huang, Shengli Li, Scott Rozelle, </w:t>
      </w:r>
      <w:hyperlink r:id="rId32" w:history="1">
        <w:r w:rsidRPr="00663687">
          <w:rPr>
            <w:rFonts w:ascii="Times New Roman" w:hAnsi="Times New Roman"/>
            <w:sz w:val="24"/>
            <w:szCs w:val="24"/>
          </w:rPr>
          <w:t xml:space="preserve">Marketing Raw </w:t>
        </w:r>
        <w:r w:rsidRPr="00663687">
          <w:rPr>
            <w:rFonts w:ascii="Times New Roman" w:hAnsi="Times New Roman"/>
            <w:bCs/>
            <w:sz w:val="24"/>
            <w:szCs w:val="24"/>
            <w:lang w:val="nl-NL"/>
          </w:rPr>
          <w:t>Milk</w:t>
        </w:r>
        <w:r w:rsidRPr="00663687">
          <w:rPr>
            <w:rFonts w:ascii="Times New Roman" w:hAnsi="Times New Roman"/>
            <w:sz w:val="24"/>
            <w:szCs w:val="24"/>
          </w:rPr>
          <w:t xml:space="preserve"> from Dairy Farmers before and after the 2008 Milk Scandal in China: Evidence from Greater Beijing</w:t>
        </w:r>
      </w:hyperlink>
      <w:r w:rsidRPr="00663687">
        <w:rPr>
          <w:rFonts w:ascii="Times New Roman" w:hAnsi="Times New Roman"/>
          <w:sz w:val="24"/>
          <w:szCs w:val="24"/>
        </w:rPr>
        <w:t>,</w:t>
      </w:r>
      <w:r w:rsidR="00783347" w:rsidRPr="00663687">
        <w:rPr>
          <w:rFonts w:ascii="Times New Roman" w:hAnsi="Times New Roman"/>
          <w:sz w:val="24"/>
          <w:szCs w:val="24"/>
        </w:rPr>
        <w:t xml:space="preserve"> </w:t>
      </w:r>
      <w:r w:rsidRPr="00663687">
        <w:rPr>
          <w:rFonts w:ascii="Times New Roman" w:hAnsi="Times New Roman"/>
          <w:b/>
          <w:i/>
          <w:sz w:val="24"/>
          <w:szCs w:val="24"/>
        </w:rPr>
        <w:t>Agribusiness</w:t>
      </w:r>
      <w:r w:rsidRPr="00663687">
        <w:rPr>
          <w:rFonts w:ascii="Times New Roman" w:hAnsi="Times New Roman"/>
          <w:sz w:val="24"/>
          <w:szCs w:val="24"/>
        </w:rPr>
        <w:t>, Vol. 30, No. 4(2014): 410-423.</w:t>
      </w:r>
    </w:p>
    <w:p w14:paraId="1851AD1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Luan, Hao, Xiangping Jia, Jikun Huang, Household access to nongovernmental microfinance, formal credit and informal credit in Rural China,</w:t>
      </w:r>
      <w:r w:rsidR="00783347" w:rsidRPr="00663687">
        <w:rPr>
          <w:rFonts w:ascii="Times New Roman" w:hAnsi="Times New Roman"/>
          <w:sz w:val="24"/>
          <w:szCs w:val="24"/>
        </w:rPr>
        <w:t xml:space="preserve"> </w:t>
      </w:r>
      <w:r w:rsidRPr="00663687">
        <w:rPr>
          <w:rFonts w:ascii="Times New Roman" w:hAnsi="Times New Roman"/>
          <w:b/>
          <w:i/>
          <w:sz w:val="24"/>
          <w:szCs w:val="24"/>
        </w:rPr>
        <w:t>Review of Economics &amp; Finance</w:t>
      </w:r>
      <w:r w:rsidRPr="00663687">
        <w:rPr>
          <w:rFonts w:ascii="Times New Roman" w:hAnsi="Times New Roman"/>
          <w:sz w:val="24"/>
          <w:szCs w:val="24"/>
        </w:rPr>
        <w:t>,</w:t>
      </w:r>
      <w:r w:rsidR="00783347" w:rsidRPr="00663687">
        <w:rPr>
          <w:rFonts w:ascii="Times New Roman" w:hAnsi="Times New Roman"/>
          <w:sz w:val="24"/>
          <w:szCs w:val="24"/>
        </w:rPr>
        <w:t xml:space="preserve"> </w:t>
      </w:r>
      <w:r w:rsidRPr="00663687">
        <w:rPr>
          <w:rFonts w:ascii="Times New Roman" w:hAnsi="Times New Roman"/>
          <w:sz w:val="24"/>
          <w:szCs w:val="24"/>
        </w:rPr>
        <w:t xml:space="preserve">No. 2( 2014) : 61-76. </w:t>
      </w:r>
    </w:p>
    <w:p w14:paraId="106A0DF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Xiaobing Wang, and Scott Rozelle. 2013, The Subsidization of Farming Households in China’s Agriculture, </w:t>
      </w:r>
      <w:r w:rsidRPr="00663687">
        <w:rPr>
          <w:rFonts w:ascii="Times New Roman" w:hAnsi="Times New Roman"/>
          <w:b/>
          <w:i/>
          <w:spacing w:val="-4"/>
          <w:sz w:val="24"/>
          <w:szCs w:val="24"/>
        </w:rPr>
        <w:t>Food Policy</w:t>
      </w:r>
      <w:r w:rsidRPr="00663687">
        <w:rPr>
          <w:rFonts w:ascii="Times New Roman" w:hAnsi="Times New Roman"/>
          <w:spacing w:val="-4"/>
          <w:sz w:val="24"/>
          <w:szCs w:val="24"/>
        </w:rPr>
        <w:t>, 41(2013): 124-132.</w:t>
      </w:r>
    </w:p>
    <w:p w14:paraId="4FA6A8ED" w14:textId="77777777" w:rsidR="0054563E" w:rsidRPr="00663687" w:rsidRDefault="0054563E" w:rsidP="009701AF">
      <w:pPr>
        <w:pStyle w:val="a0"/>
        <w:widowControl w:val="0"/>
        <w:numPr>
          <w:ilvl w:val="0"/>
          <w:numId w:val="1"/>
        </w:numPr>
        <w:tabs>
          <w:tab w:val="num" w:pos="540"/>
        </w:tabs>
        <w:snapToGrid w:val="0"/>
        <w:spacing w:beforeLines="50"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 Ru</w:t>
      </w:r>
      <w:r w:rsidRPr="00663687">
        <w:rPr>
          <w:rFonts w:ascii="Times New Roman" w:hAnsi="Times New Roman"/>
          <w:sz w:val="24"/>
          <w:szCs w:val="24"/>
        </w:rPr>
        <w:t>ifa Hu, Xiaobing Wang, Jikun Huang and Jinyang</w:t>
      </w:r>
      <w:r w:rsidR="00783347" w:rsidRPr="00663687">
        <w:rPr>
          <w:rFonts w:ascii="Times New Roman" w:hAnsi="Times New Roman"/>
          <w:sz w:val="24"/>
          <w:szCs w:val="24"/>
        </w:rPr>
        <w:t xml:space="preserve"> </w:t>
      </w:r>
      <w:r w:rsidRPr="00663687">
        <w:rPr>
          <w:rFonts w:ascii="Times New Roman" w:hAnsi="Times New Roman"/>
          <w:sz w:val="24"/>
          <w:szCs w:val="24"/>
        </w:rPr>
        <w:t xml:space="preserve">Cai. 2013. </w:t>
      </w:r>
      <w:r w:rsidRPr="00663687">
        <w:rPr>
          <w:rFonts w:ascii="Times New Roman" w:hAnsi="Times New Roman"/>
          <w:spacing w:val="-4"/>
          <w:sz w:val="24"/>
          <w:szCs w:val="24"/>
        </w:rPr>
        <w:t>Patents and China’s Research and Development in Agricultural Biotechnology</w:t>
      </w:r>
      <w:bookmarkStart w:id="44" w:name="OLE_LINK9"/>
      <w:bookmarkStart w:id="45" w:name="OLE_LINK10"/>
      <w:r w:rsidRPr="00663687">
        <w:rPr>
          <w:rFonts w:ascii="Times New Roman" w:hAnsi="Times New Roman"/>
          <w:spacing w:val="-4"/>
          <w:sz w:val="24"/>
          <w:szCs w:val="24"/>
        </w:rPr>
        <w:t xml:space="preserve">, </w:t>
      </w:r>
      <w:r w:rsidRPr="00663687">
        <w:rPr>
          <w:rFonts w:ascii="Times New Roman" w:hAnsi="Times New Roman"/>
          <w:b/>
          <w:i/>
          <w:spacing w:val="-4"/>
          <w:sz w:val="24"/>
          <w:szCs w:val="24"/>
        </w:rPr>
        <w:t>Nature Biotechnology</w:t>
      </w:r>
      <w:bookmarkEnd w:id="44"/>
      <w:bookmarkEnd w:id="45"/>
      <w:r w:rsidRPr="00663687">
        <w:rPr>
          <w:rFonts w:ascii="Times New Roman" w:hAnsi="Times New Roman"/>
          <w:spacing w:val="-4"/>
          <w:sz w:val="24"/>
          <w:szCs w:val="24"/>
        </w:rPr>
        <w:t>, Vol. 31 No. 11(2013): 986-988.</w:t>
      </w:r>
    </w:p>
    <w:p w14:paraId="47AB710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Deng, Xiangzheng, Jikun Huang, Yingzhi Lin, Qingling Shi. Interactions between Climate, Socioeconomics, and Land Dynamics in Qinghai Province, China: A LUCD Model-Based Numerical Experiment,</w:t>
      </w:r>
      <w:r w:rsidRPr="00663687">
        <w:rPr>
          <w:rFonts w:ascii="Times New Roman" w:hAnsi="Times New Roman"/>
          <w:b/>
          <w:i/>
          <w:sz w:val="24"/>
          <w:szCs w:val="24"/>
        </w:rPr>
        <w:t xml:space="preserve"> Advances in Meteorology</w:t>
      </w:r>
      <w:r w:rsidRPr="00663687">
        <w:rPr>
          <w:rFonts w:ascii="Times New Roman" w:hAnsi="Times New Roman"/>
          <w:sz w:val="24"/>
          <w:szCs w:val="24"/>
        </w:rPr>
        <w:t xml:space="preserve">, 2013, Volume 2013, Article ID 297926, 9 pages. </w:t>
      </w:r>
      <w:hyperlink r:id="rId33" w:history="1">
        <w:r w:rsidRPr="00663687">
          <w:rPr>
            <w:rStyle w:val="af6"/>
            <w:rFonts w:ascii="Times New Roman" w:hAnsi="Times New Roman"/>
            <w:color w:val="auto"/>
            <w:sz w:val="24"/>
            <w:szCs w:val="24"/>
          </w:rPr>
          <w:t>http://dx.doi.org/10.1155/2013/297926</w:t>
        </w:r>
      </w:hyperlink>
    </w:p>
    <w:p w14:paraId="171BE6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 xml:space="preserve">Deng, Xiangzheng, Zhihui Li, Jikun Huang, Qingling Shi, Yanfei Li. A Revisit to the Impacts of Land Use Changes on the Human Wellbeing via Altering the Ecosystem Provisioning Services, </w:t>
      </w:r>
      <w:r w:rsidRPr="00663687">
        <w:rPr>
          <w:rFonts w:ascii="Times New Roman" w:hAnsi="Times New Roman"/>
          <w:b/>
          <w:i/>
          <w:sz w:val="24"/>
          <w:szCs w:val="24"/>
        </w:rPr>
        <w:t>Advances in Meteorology</w:t>
      </w:r>
      <w:r w:rsidRPr="00663687">
        <w:rPr>
          <w:rFonts w:ascii="Times New Roman" w:hAnsi="Times New Roman"/>
          <w:sz w:val="24"/>
          <w:szCs w:val="24"/>
        </w:rPr>
        <w:t xml:space="preserve">, 2013, Volume 2013, Article ID 907367, 8 pages. </w:t>
      </w:r>
      <w:hyperlink r:id="rId34" w:history="1">
        <w:r w:rsidRPr="00663687">
          <w:rPr>
            <w:rStyle w:val="af6"/>
            <w:rFonts w:ascii="Times New Roman" w:hAnsi="Times New Roman"/>
            <w:color w:val="auto"/>
            <w:sz w:val="24"/>
            <w:szCs w:val="24"/>
          </w:rPr>
          <w:t>http://dx.doi.org/10.1155/2013/907367</w:t>
        </w:r>
      </w:hyperlink>
    </w:p>
    <w:p w14:paraId="246EFE2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2013. Food Supply Enough for Everyone, </w:t>
      </w:r>
      <w:r w:rsidRPr="00663687">
        <w:rPr>
          <w:rFonts w:ascii="Times New Roman" w:hAnsi="Times New Roman"/>
          <w:b/>
          <w:i/>
          <w:spacing w:val="-4"/>
          <w:sz w:val="24"/>
          <w:szCs w:val="24"/>
        </w:rPr>
        <w:t>China Economic Quarterly</w:t>
      </w:r>
      <w:r w:rsidRPr="00663687">
        <w:rPr>
          <w:rFonts w:ascii="Times New Roman" w:hAnsi="Times New Roman"/>
          <w:spacing w:val="-4"/>
          <w:sz w:val="24"/>
          <w:szCs w:val="24"/>
        </w:rPr>
        <w:t>, Vol. 7, No. 3(2013): 20-23.</w:t>
      </w:r>
    </w:p>
    <w:p w14:paraId="5118174C" w14:textId="77777777" w:rsidR="0054563E" w:rsidRPr="00663687" w:rsidRDefault="0054563E" w:rsidP="009701AF">
      <w:pPr>
        <w:pStyle w:val="a0"/>
        <w:widowControl w:val="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Wang, Honglin, Fan Yu, Thomas Reardon, Jikun Huang, and Scott Rozelle. 2013. Social Learning and Parameter Uncertainty in Irreversible Investments: Evidence from Greenhouse </w:t>
      </w:r>
      <w:r w:rsidRPr="00663687">
        <w:rPr>
          <w:rFonts w:ascii="Times New Roman" w:hAnsi="Times New Roman"/>
          <w:spacing w:val="-4"/>
          <w:sz w:val="24"/>
          <w:szCs w:val="24"/>
        </w:rPr>
        <w:lastRenderedPageBreak/>
        <w:t>Adoption in</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Northern</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China,</w:t>
      </w:r>
      <w:r w:rsidR="00783347" w:rsidRPr="00663687">
        <w:rPr>
          <w:rFonts w:ascii="Times New Roman" w:hAnsi="Times New Roman"/>
          <w:spacing w:val="-4"/>
          <w:sz w:val="24"/>
          <w:szCs w:val="24"/>
        </w:rPr>
        <w:t xml:space="preserve">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xml:space="preserve"> 27 (2013): 104-120.</w:t>
      </w:r>
    </w:p>
    <w:p w14:paraId="24429A4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 xml:space="preserve">Li, Zhihui, Xiangzheng Deng, Jikun Huang, Rongrong Zhang, Juan Huang. Critical Studies on Integrating Land-Use Induced Effects on Climate Regulation Services into Impact Assessment for Human Well-Being, </w:t>
      </w:r>
      <w:r w:rsidRPr="00663687">
        <w:rPr>
          <w:rFonts w:ascii="Times New Roman" w:hAnsi="Times New Roman"/>
          <w:b/>
          <w:i/>
          <w:sz w:val="24"/>
          <w:szCs w:val="24"/>
        </w:rPr>
        <w:t>Advances in Meteorology</w:t>
      </w:r>
      <w:r w:rsidRPr="00663687">
        <w:rPr>
          <w:rFonts w:ascii="Times New Roman" w:hAnsi="Times New Roman"/>
          <w:sz w:val="24"/>
          <w:szCs w:val="24"/>
        </w:rPr>
        <w:t xml:space="preserve">, 2013, Volume 2013, Article ID 831250, 14 pages. </w:t>
      </w:r>
      <w:hyperlink r:id="rId35" w:history="1">
        <w:r w:rsidRPr="00663687">
          <w:rPr>
            <w:rStyle w:val="af6"/>
            <w:rFonts w:ascii="Times New Roman" w:hAnsi="Times New Roman"/>
            <w:color w:val="auto"/>
            <w:sz w:val="24"/>
            <w:szCs w:val="24"/>
          </w:rPr>
          <w:t>http://dx.doi.org/10.1155/2013/831250</w:t>
        </w:r>
      </w:hyperlink>
    </w:p>
    <w:p w14:paraId="2A24425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Zhi, </w:t>
      </w:r>
      <w:hyperlink r:id="rId36" w:history="1">
        <w:r w:rsidRPr="00663687">
          <w:rPr>
            <w:rFonts w:ascii="Times New Roman" w:hAnsi="Times New Roman"/>
            <w:spacing w:val="-4"/>
            <w:sz w:val="24"/>
            <w:szCs w:val="24"/>
          </w:rPr>
          <w:t>Huayong</w:t>
        </w:r>
      </w:hyperlink>
      <w:r w:rsidRPr="00663687">
        <w:rPr>
          <w:rFonts w:ascii="Times New Roman" w:hAnsi="Times New Roman"/>
          <w:spacing w:val="-4"/>
          <w:sz w:val="24"/>
          <w:szCs w:val="24"/>
        </w:rPr>
        <w:t xml:space="preserve">, </w:t>
      </w:r>
      <w:hyperlink r:id="rId37" w:history="1">
        <w:r w:rsidRPr="00663687">
          <w:rPr>
            <w:rFonts w:ascii="Times New Roman" w:hAnsi="Times New Roman"/>
            <w:spacing w:val="-4"/>
            <w:sz w:val="24"/>
            <w:szCs w:val="24"/>
          </w:rPr>
          <w:t>Zhurong Huang</w:t>
        </w:r>
      </w:hyperlink>
      <w:r w:rsidRPr="00663687">
        <w:rPr>
          <w:rFonts w:ascii="Times New Roman" w:hAnsi="Times New Roman"/>
          <w:spacing w:val="-4"/>
          <w:sz w:val="24"/>
          <w:szCs w:val="24"/>
        </w:rPr>
        <w:t xml:space="preserve">, </w:t>
      </w:r>
      <w:hyperlink r:id="rId38" w:history="1">
        <w:r w:rsidRPr="00663687">
          <w:rPr>
            <w:rFonts w:ascii="Times New Roman" w:hAnsi="Times New Roman"/>
            <w:spacing w:val="-4"/>
            <w:sz w:val="24"/>
            <w:szCs w:val="24"/>
          </w:rPr>
          <w:t>Jikun Huang</w:t>
        </w:r>
      </w:hyperlink>
      <w:r w:rsidRPr="00663687">
        <w:rPr>
          <w:rFonts w:ascii="Times New Roman" w:hAnsi="Times New Roman"/>
          <w:spacing w:val="-4"/>
          <w:sz w:val="24"/>
          <w:szCs w:val="24"/>
        </w:rPr>
        <w:t xml:space="preserve">, </w:t>
      </w:r>
      <w:hyperlink r:id="rId39" w:history="1">
        <w:r w:rsidRPr="00663687">
          <w:rPr>
            <w:rFonts w:ascii="Times New Roman" w:hAnsi="Times New Roman"/>
            <w:spacing w:val="-4"/>
            <w:sz w:val="24"/>
            <w:szCs w:val="24"/>
          </w:rPr>
          <w:t>Scott Rozelle</w:t>
        </w:r>
      </w:hyperlink>
      <w:r w:rsidRPr="00663687">
        <w:rPr>
          <w:rFonts w:ascii="Times New Roman" w:hAnsi="Times New Roman"/>
          <w:spacing w:val="-4"/>
          <w:sz w:val="24"/>
          <w:szCs w:val="24"/>
        </w:rPr>
        <w:t xml:space="preserve">, and </w:t>
      </w:r>
      <w:hyperlink r:id="rId40" w:history="1">
        <w:r w:rsidRPr="00663687">
          <w:rPr>
            <w:rFonts w:ascii="Times New Roman" w:hAnsi="Times New Roman"/>
            <w:spacing w:val="-4"/>
            <w:sz w:val="24"/>
            <w:szCs w:val="24"/>
          </w:rPr>
          <w:t>Andrew D. Mason</w:t>
        </w:r>
      </w:hyperlink>
      <w:r w:rsidRPr="00663687">
        <w:rPr>
          <w:rFonts w:ascii="Times New Roman" w:hAnsi="Times New Roman"/>
          <w:spacing w:val="-4"/>
          <w:sz w:val="24"/>
          <w:szCs w:val="24"/>
        </w:rPr>
        <w:t xml:space="preserve">. 2013. Impact of the Global Financial Crisis in Rural China: Gender, Off-farm Employment, and Wages, </w:t>
      </w:r>
      <w:r w:rsidRPr="00663687">
        <w:rPr>
          <w:rFonts w:ascii="Times New Roman" w:hAnsi="Times New Roman"/>
          <w:b/>
          <w:i/>
          <w:spacing w:val="-4"/>
          <w:sz w:val="24"/>
          <w:szCs w:val="24"/>
        </w:rPr>
        <w:t>Feminist Economics</w:t>
      </w:r>
      <w:r w:rsidRPr="00663687">
        <w:rPr>
          <w:rFonts w:ascii="Times New Roman" w:hAnsi="Times New Roman"/>
          <w:spacing w:val="-4"/>
          <w:sz w:val="24"/>
          <w:szCs w:val="24"/>
        </w:rPr>
        <w:t>, Vol. 19, No. 3(2013): 238-266.</w:t>
      </w:r>
    </w:p>
    <w:p w14:paraId="4C12138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Chen, Ruijian, Jikun Huang, Fangbin Qiao. 2013. </w:t>
      </w:r>
      <w:r w:rsidRPr="00663687">
        <w:rPr>
          <w:rFonts w:ascii="Times New Roman" w:hAnsi="Times New Roman"/>
          <w:spacing w:val="-4"/>
          <w:sz w:val="24"/>
          <w:szCs w:val="24"/>
        </w:rPr>
        <w:t xml:space="preserve">Farmers’ Knowledge on Pest Management and Pesticide Use in Bt Cotton Production in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27 (2013): 15-24.</w:t>
      </w:r>
    </w:p>
    <w:p w14:paraId="6C8492B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Cheng Xiang, Jikun Huang. 2013. Microfinance, Self-employment, and Entrepreneurs in Less Developed Areas of Rural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27 (2013): 94-103.</w:t>
      </w:r>
    </w:p>
    <w:p w14:paraId="34FD3A7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Brauw, Alan de, Jikun Huang, Linxiu Zhang, Scott Rozelle. </w:t>
      </w:r>
      <w:r w:rsidRPr="00663687">
        <w:rPr>
          <w:rFonts w:ascii="Times New Roman" w:hAnsi="Times New Roman"/>
          <w:spacing w:val="-4"/>
          <w:sz w:val="24"/>
          <w:szCs w:val="24"/>
        </w:rPr>
        <w:t xml:space="preserve">2013. The Feminisation of Agriculture with Chinese Characteristics, </w:t>
      </w:r>
      <w:r w:rsidRPr="00663687">
        <w:rPr>
          <w:rFonts w:ascii="Times New Roman" w:hAnsi="Times New Roman"/>
          <w:b/>
          <w:i/>
          <w:spacing w:val="-4"/>
          <w:sz w:val="24"/>
          <w:szCs w:val="24"/>
        </w:rPr>
        <w:t>The Journal of Development Studies,</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Vol. 49, No. 5 (2013): 689-704.</w:t>
      </w:r>
    </w:p>
    <w:p w14:paraId="71B7D14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Li, Qiang, Jikun Huang, Renfu Luo, Chengfang Liu. 2013. China’s Labor Transition and the Future of China’s Rural Wages and Employment, </w:t>
      </w:r>
      <w:r w:rsidRPr="00663687">
        <w:rPr>
          <w:rFonts w:ascii="Times New Roman" w:hAnsi="Times New Roman"/>
          <w:b/>
          <w:i/>
          <w:spacing w:val="-4"/>
          <w:sz w:val="24"/>
          <w:szCs w:val="24"/>
        </w:rPr>
        <w:t>China &amp; World Economy</w:t>
      </w:r>
      <w:r w:rsidRPr="00663687">
        <w:rPr>
          <w:rFonts w:ascii="Times New Roman" w:hAnsi="Times New Roman"/>
          <w:spacing w:val="-4"/>
          <w:sz w:val="24"/>
          <w:szCs w:val="24"/>
        </w:rPr>
        <w:t>, Vol. 21, No.3 (2013): 2-24.</w:t>
      </w:r>
    </w:p>
    <w:p w14:paraId="33E53F0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Wang, Jinxia, Jikun Huang, Tingting Yan. 2013. Impacts of Climate Change on Water and Agricultural Production in Ten Large River Basins in China,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xml:space="preserve"> Vol. 12, No. 7(2013): 1267-1278.</w:t>
      </w:r>
    </w:p>
    <w:p w14:paraId="7CB0CC0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Liu, Chengfang, Linxiu Zhang, Jikun Huang, Renfu Luo, Hongmei Yi, Yaojiang Shi</w:t>
      </w:r>
      <w:r w:rsidR="006901BE">
        <w:rPr>
          <w:rFonts w:ascii="Times New Roman" w:hAnsi="Times New Roman"/>
          <w:spacing w:val="-4"/>
          <w:sz w:val="24"/>
          <w:szCs w:val="24"/>
        </w:rPr>
        <w:t xml:space="preserve">, </w:t>
      </w:r>
      <w:r w:rsidRPr="00663687">
        <w:rPr>
          <w:rFonts w:ascii="Times New Roman" w:hAnsi="Times New Roman"/>
          <w:spacing w:val="-4"/>
          <w:sz w:val="24"/>
          <w:szCs w:val="24"/>
        </w:rPr>
        <w:t xml:space="preserve">and Scott Rozelle. 2013.Project Design, Village Governance and Infrastructure Quality in Rural China,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xml:space="preserve"> Vol. 5, No. 2(2013):248-280.</w:t>
      </w:r>
    </w:p>
    <w:p w14:paraId="259047D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Liu, Elaine M. and Jikun Huang. 2013. Risk Preferences and Pesticide Use by Cotton Farmers in China, </w:t>
      </w:r>
      <w:r w:rsidRPr="00663687">
        <w:rPr>
          <w:rFonts w:ascii="Times New Roman" w:hAnsi="Times New Roman"/>
          <w:b/>
          <w:i/>
          <w:spacing w:val="-4"/>
          <w:sz w:val="24"/>
          <w:szCs w:val="24"/>
        </w:rPr>
        <w:t>Journal of Development Economics,</w:t>
      </w:r>
      <w:r w:rsidRPr="00663687">
        <w:rPr>
          <w:rFonts w:ascii="Times New Roman" w:hAnsi="Times New Roman"/>
          <w:spacing w:val="-4"/>
          <w:sz w:val="24"/>
          <w:szCs w:val="24"/>
        </w:rPr>
        <w:t xml:space="preserve"> 103(2013): 202-215.</w:t>
      </w:r>
    </w:p>
    <w:p w14:paraId="2B20E38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Tariq, Ali, Jikun Huang, Jun Yang.2013. Impact Assessment of Global and National Biofuels Developments on Agriculture in Pakistan,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104(2013): 466-474.</w:t>
      </w:r>
    </w:p>
    <w:p w14:paraId="27C5F63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Jikun Huang, Cheng Xiang, Fusuo Zhang, Xinping Chen, Zhenling Cui, and Holger Bergmann. 2013. Farmer’s Adoption of Improved Nitrogen Management Strategies in Maize Production in China: An Experimental Knowledge Training. </w:t>
      </w:r>
      <w:r w:rsidRPr="00663687">
        <w:rPr>
          <w:rFonts w:ascii="Times New Roman" w:hAnsi="Times New Roman"/>
          <w:b/>
          <w:i/>
          <w:spacing w:val="-4"/>
          <w:sz w:val="24"/>
          <w:szCs w:val="24"/>
        </w:rPr>
        <w:t>Journal of Integrated Agriculture</w:t>
      </w:r>
      <w:r w:rsidRPr="00663687">
        <w:rPr>
          <w:rFonts w:ascii="Times New Roman" w:hAnsi="Times New Roman"/>
          <w:spacing w:val="-4"/>
          <w:sz w:val="24"/>
          <w:szCs w:val="24"/>
        </w:rPr>
        <w:t>, Vol. 12, No.2 (2013): 364-373.</w:t>
      </w:r>
    </w:p>
    <w:p w14:paraId="7083174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Ma, Hengyun, Jikun Huang, and Les Oxley. 2013. Capital Formation and Agricultural Growth in China, </w:t>
      </w:r>
      <w:r w:rsidRPr="00663687">
        <w:rPr>
          <w:rFonts w:ascii="Times New Roman" w:hAnsi="Times New Roman"/>
          <w:b/>
          <w:i/>
          <w:spacing w:val="-4"/>
          <w:sz w:val="24"/>
          <w:szCs w:val="24"/>
        </w:rPr>
        <w:t>Asian Economic Paper</w:t>
      </w:r>
      <w:r w:rsidRPr="00663687">
        <w:rPr>
          <w:rFonts w:ascii="Times New Roman" w:hAnsi="Times New Roman"/>
          <w:spacing w:val="-4"/>
          <w:sz w:val="24"/>
          <w:szCs w:val="24"/>
        </w:rPr>
        <w:t>, Vol. 12, No.1 (2013): 164-188.</w:t>
      </w:r>
    </w:p>
    <w:p w14:paraId="70202E2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Huang, Jikun, Ruifa Hu, Jinyang</w:t>
      </w:r>
      <w:r w:rsidR="000705D8">
        <w:rPr>
          <w:rFonts w:ascii="Times New Roman" w:hAnsi="Times New Roman"/>
          <w:spacing w:val="-4"/>
          <w:sz w:val="24"/>
          <w:szCs w:val="24"/>
        </w:rPr>
        <w:t xml:space="preserve"> </w:t>
      </w:r>
      <w:r w:rsidRPr="00663687">
        <w:rPr>
          <w:rFonts w:ascii="Times New Roman" w:hAnsi="Times New Roman"/>
          <w:spacing w:val="-4"/>
          <w:sz w:val="24"/>
          <w:szCs w:val="24"/>
        </w:rPr>
        <w:t xml:space="preserve">Cai, and Xiaobing Wang. 2012. Human Research Capacity in Chinese Agbiotech, </w:t>
      </w:r>
      <w:r w:rsidRPr="00663687">
        <w:rPr>
          <w:rFonts w:ascii="Times New Roman" w:hAnsi="Times New Roman"/>
          <w:b/>
          <w:i/>
          <w:spacing w:val="-4"/>
          <w:sz w:val="24"/>
          <w:szCs w:val="24"/>
        </w:rPr>
        <w:t>Nature Biotechnology,</w:t>
      </w:r>
      <w:r w:rsidRPr="00663687">
        <w:rPr>
          <w:rFonts w:ascii="Times New Roman" w:hAnsi="Times New Roman"/>
          <w:spacing w:val="-4"/>
          <w:sz w:val="24"/>
          <w:szCs w:val="24"/>
        </w:rPr>
        <w:t>Vol.30, No.10 (2012): 1007.</w:t>
      </w:r>
    </w:p>
    <w:p w14:paraId="1D9816B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Gao, Liangliang, Jikun Huang, Scott Rozelle. </w:t>
      </w:r>
      <w:r w:rsidRPr="00663687">
        <w:rPr>
          <w:rFonts w:ascii="Times New Roman" w:hAnsi="Times New Roman"/>
          <w:spacing w:val="-4"/>
          <w:sz w:val="24"/>
          <w:szCs w:val="24"/>
        </w:rPr>
        <w:t xml:space="preserve">2012. Rental Markets for Cultivated Land and Agricultural Investments in China, </w:t>
      </w:r>
      <w:r w:rsidRPr="00663687">
        <w:rPr>
          <w:rFonts w:ascii="Times New Roman" w:hAnsi="Times New Roman"/>
          <w:b/>
          <w:i/>
          <w:spacing w:val="-4"/>
          <w:sz w:val="24"/>
          <w:szCs w:val="24"/>
        </w:rPr>
        <w:t>Agricultural Economics</w:t>
      </w:r>
      <w:r w:rsidRPr="00663687">
        <w:rPr>
          <w:rFonts w:ascii="Times New Roman" w:hAnsi="Times New Roman"/>
          <w:spacing w:val="-4"/>
          <w:sz w:val="24"/>
          <w:szCs w:val="24"/>
        </w:rPr>
        <w:t>, 43(2012): 391-403.</w:t>
      </w:r>
    </w:p>
    <w:p w14:paraId="6EAD38E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Hou, Linke, Jikun Huang, Xiaobing Wang, Ruifa Hu, Chunling</w:t>
      </w:r>
      <w:r w:rsidR="00692E8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Xue. 2012. Farmer’s Knowledge on GM Technology and Pesticide Use: Evidence from Papaya Production in China,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xml:space="preserve"> 12 (2012):2107-2115.</w:t>
      </w:r>
    </w:p>
    <w:p w14:paraId="066C295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lastRenderedPageBreak/>
        <w:t>Hu, Ruifa, Jinyang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Cai, Jikun Huang, Xiaobing Wang. 2012. Silos Hamstring Chinese Plant Biotech Sector, </w:t>
      </w:r>
      <w:r w:rsidRPr="00663687">
        <w:rPr>
          <w:rFonts w:ascii="Times New Roman" w:hAnsi="Times New Roman"/>
          <w:b/>
          <w:i/>
          <w:spacing w:val="-4"/>
          <w:sz w:val="24"/>
          <w:szCs w:val="24"/>
        </w:rPr>
        <w:t>Nature Biotechnology,</w:t>
      </w:r>
      <w:r w:rsidRPr="00663687">
        <w:rPr>
          <w:rFonts w:ascii="Times New Roman" w:hAnsi="Times New Roman"/>
          <w:spacing w:val="-4"/>
          <w:sz w:val="24"/>
          <w:szCs w:val="24"/>
        </w:rPr>
        <w:t xml:space="preserve"> Vol. 30, No. 8 (2012): 749-750.</w:t>
      </w:r>
    </w:p>
    <w:p w14:paraId="7E7AD6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 Ruifa, Yaqing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Cai, Kevin Z. Chen, Jikun Huang. 2012. Effects of Inclusive Public Agricultural Extension Service: Results from a Policy Reform Experiment in Western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23(2012): 962-974.</w:t>
      </w:r>
    </w:p>
    <w:p w14:paraId="4984F6C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Cheng Xiang, Xiangping Jia and Ruifa Hu. 2012. Impacts of Training on Farmers’ Nitrogen Use in Maize Production in Shandong, China, </w:t>
      </w:r>
      <w:r w:rsidRPr="00663687">
        <w:rPr>
          <w:rFonts w:ascii="Times New Roman" w:hAnsi="Times New Roman"/>
          <w:b/>
          <w:i/>
          <w:spacing w:val="-4"/>
          <w:sz w:val="24"/>
          <w:szCs w:val="24"/>
        </w:rPr>
        <w:t>Journal of Soil and Water Conservation</w:t>
      </w:r>
      <w:r w:rsidRPr="00663687">
        <w:rPr>
          <w:rFonts w:ascii="Times New Roman" w:hAnsi="Times New Roman"/>
          <w:spacing w:val="-4"/>
          <w:sz w:val="24"/>
          <w:szCs w:val="24"/>
        </w:rPr>
        <w:t>, Vol. 67, No 4 (2012): 321-327.</w:t>
      </w:r>
    </w:p>
    <w:p w14:paraId="0CFBDBF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Jun Yang, Siwa Msangi, Scott Rozelle, Alfons Weersink. 2012. Biofuels and the Poor: Global Impact Pathways of Biofuels on Agricultural Markets, </w:t>
      </w:r>
      <w:r w:rsidRPr="00663687">
        <w:rPr>
          <w:rFonts w:ascii="Times New Roman" w:hAnsi="Times New Roman"/>
          <w:b/>
          <w:i/>
          <w:spacing w:val="-4"/>
          <w:sz w:val="24"/>
          <w:szCs w:val="24"/>
        </w:rPr>
        <w:t>Food Policy</w:t>
      </w:r>
      <w:r w:rsidRPr="00663687">
        <w:rPr>
          <w:rFonts w:ascii="Times New Roman" w:hAnsi="Times New Roman"/>
          <w:spacing w:val="-4"/>
          <w:sz w:val="24"/>
          <w:szCs w:val="24"/>
        </w:rPr>
        <w:t>, 37 (2012): 439-451.</w:t>
      </w:r>
    </w:p>
    <w:p w14:paraId="3532DBB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Jun Yang, Siwa Msangi, Scott Rozelle, Alfons Weersink. 2012. Global Biofuel Production and Poverty in China,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xml:space="preserve"> 98(2012): 246-255.</w:t>
      </w:r>
    </w:p>
    <w:p w14:paraId="7B22CEE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Huang, Jikun, Liangliang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Gao, Scott Rozelle. 2012. The Effect of Off-farm Employment on the Decisions of Households to Rent Out and Rent in Cultivated Land in China,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Vol. 4, No. 1 (2012): 5-17.</w:t>
      </w:r>
    </w:p>
    <w:p w14:paraId="0169015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Yunhua Wu, Zhijian Yang, Scott Rozelle, Jacinto Fabiosa, and Fengxia Dong. 2012. Marketing China’s Milk: A Case Study of the Sales Activity of Dairy Farmers in Greater Beijing,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 (2012): 675-689.</w:t>
      </w:r>
    </w:p>
    <w:p w14:paraId="3466072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Jikun Huang and Zhigang Xu. 2012. Marketing of Farmer Professional Cooperatives in the Wave of Transformed Agrofood Market in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 (2012): 665-674.</w:t>
      </w:r>
    </w:p>
    <w:p w14:paraId="492D501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Jikun Huang, Hao Luan, Scott Rozelle, and Johan Swinnen. 2012. China’s Milk Scandal, Government Policy and Production Decisions of Dairy Farmers: The Case of Greater Beijing, </w:t>
      </w:r>
      <w:r w:rsidRPr="00663687">
        <w:rPr>
          <w:rFonts w:ascii="Times New Roman" w:hAnsi="Times New Roman"/>
          <w:b/>
          <w:i/>
          <w:spacing w:val="-4"/>
          <w:sz w:val="24"/>
          <w:szCs w:val="24"/>
        </w:rPr>
        <w:t>Food Policy</w:t>
      </w:r>
      <w:r w:rsidRPr="00663687">
        <w:rPr>
          <w:rFonts w:ascii="Times New Roman" w:hAnsi="Times New Roman"/>
          <w:spacing w:val="-4"/>
          <w:sz w:val="24"/>
          <w:szCs w:val="24"/>
        </w:rPr>
        <w:t>, 37(2012): 390-400.</w:t>
      </w:r>
    </w:p>
    <w:p w14:paraId="6A6751E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Mo, Di, Jikun Huang, Xiangping Jia, Hao Luan, Scott Rozelle and Johan Swinnen. 2012. Checking into China’s Cow Hotels: Have Post-Milk Scandal Policies Changed the Structure of the Dairy Sector? </w:t>
      </w:r>
      <w:r w:rsidRPr="00663687">
        <w:rPr>
          <w:rFonts w:ascii="Times New Roman" w:hAnsi="Times New Roman"/>
          <w:b/>
          <w:i/>
          <w:spacing w:val="-4"/>
          <w:sz w:val="24"/>
          <w:szCs w:val="24"/>
        </w:rPr>
        <w:t>Journal of Dairy Science,</w:t>
      </w:r>
      <w:r w:rsidRPr="00663687">
        <w:rPr>
          <w:rFonts w:ascii="Times New Roman" w:hAnsi="Times New Roman"/>
          <w:spacing w:val="-4"/>
          <w:sz w:val="24"/>
          <w:szCs w:val="24"/>
        </w:rPr>
        <w:t xml:space="preserve"> Vol. 95, No. 5 (2012): 2282–2298.</w:t>
      </w:r>
    </w:p>
    <w:p w14:paraId="18BEA3C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Qiao, Fangbin, Jikun Huang, Linxiu Zhangand Scott Rozelle. </w:t>
      </w:r>
      <w:r w:rsidRPr="00663687">
        <w:rPr>
          <w:rFonts w:ascii="Times New Roman" w:hAnsi="Times New Roman"/>
          <w:spacing w:val="-4"/>
          <w:sz w:val="24"/>
          <w:szCs w:val="24"/>
        </w:rPr>
        <w:t xml:space="preserve">2012. Pesticide Use and Farmers’ Health in China’s Rice Production,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Vol. 4, No. 4(2012): 468-484.</w:t>
      </w:r>
    </w:p>
    <w:p w14:paraId="649CCE7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Qiu, Huanguang, Jikun Huang, Carl Pray and Scott Rozelle. 2012. Consumers’ Trust in Government and Their Attitudes towards Genetically Modified Food: Empirical Evidence from China, </w:t>
      </w:r>
      <w:r w:rsidRPr="00663687">
        <w:rPr>
          <w:rFonts w:ascii="Times New Roman" w:hAnsi="Times New Roman"/>
          <w:b/>
          <w:i/>
          <w:spacing w:val="-4"/>
          <w:sz w:val="24"/>
          <w:szCs w:val="24"/>
        </w:rPr>
        <w:t>Journal of Chinese Economic and Business Studies,</w:t>
      </w:r>
      <w:r w:rsidRPr="00663687">
        <w:rPr>
          <w:rFonts w:ascii="Times New Roman" w:hAnsi="Times New Roman"/>
          <w:spacing w:val="-4"/>
          <w:sz w:val="24"/>
          <w:szCs w:val="24"/>
        </w:rPr>
        <w:t xml:space="preserve"> Vol. 10, NO.1 (2012): 67-87.</w:t>
      </w:r>
    </w:p>
    <w:p w14:paraId="6EAABE7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Qiu, Huanguang, Laixiang Sun, Jikun Huang and Scott Rozelle. 2012. Liquid Biofuels in China: Current Status, Government Policies, and Future Opportunities and Challenges, </w:t>
      </w:r>
      <w:r w:rsidRPr="00663687">
        <w:rPr>
          <w:rFonts w:ascii="Times New Roman" w:hAnsi="Times New Roman"/>
          <w:b/>
          <w:i/>
          <w:spacing w:val="-4"/>
          <w:sz w:val="24"/>
          <w:szCs w:val="24"/>
        </w:rPr>
        <w:t>Renewable and Sustainable Energy Reviews</w:t>
      </w:r>
      <w:r w:rsidRPr="00663687">
        <w:rPr>
          <w:rFonts w:ascii="Times New Roman" w:hAnsi="Times New Roman"/>
          <w:spacing w:val="-4"/>
          <w:sz w:val="24"/>
          <w:szCs w:val="24"/>
        </w:rPr>
        <w:t>, 16(2012): 3096-3104.</w:t>
      </w:r>
    </w:p>
    <w:p w14:paraId="275AD83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Wei, Guoxue, Jikun Huang and Jun Yang. 2012. </w:t>
      </w:r>
      <w:r w:rsidRPr="00663687">
        <w:rPr>
          <w:rFonts w:ascii="Times New Roman" w:hAnsi="Times New Roman"/>
          <w:spacing w:val="-4"/>
          <w:sz w:val="24"/>
          <w:szCs w:val="24"/>
        </w:rPr>
        <w:t xml:space="preserve">Honey Safety Standards and Its Impacts on China’s Honey Export,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Vol.11, NO.4 (2012): 684-693.</w:t>
      </w:r>
    </w:p>
    <w:p w14:paraId="63268E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Wei, Guoxue, Jikun Huang, Jun Yang. 2012. </w:t>
      </w:r>
      <w:r w:rsidRPr="00663687">
        <w:rPr>
          <w:rFonts w:ascii="Times New Roman" w:hAnsi="Times New Roman"/>
          <w:spacing w:val="-4"/>
          <w:sz w:val="24"/>
          <w:szCs w:val="24"/>
        </w:rPr>
        <w:t xml:space="preserve">The Impacts of Food Safety Standards on China’s Tea Exports, </w:t>
      </w:r>
      <w:r w:rsidRPr="00663687">
        <w:rPr>
          <w:rFonts w:ascii="Times New Roman" w:hAnsi="Times New Roman"/>
          <w:b/>
          <w:i/>
          <w:spacing w:val="-4"/>
          <w:sz w:val="24"/>
          <w:szCs w:val="24"/>
        </w:rPr>
        <w:t xml:space="preserve">China Economic Review, </w:t>
      </w:r>
      <w:r w:rsidRPr="00663687">
        <w:rPr>
          <w:rFonts w:ascii="Times New Roman" w:hAnsi="Times New Roman"/>
          <w:spacing w:val="-4"/>
          <w:sz w:val="24"/>
          <w:szCs w:val="24"/>
        </w:rPr>
        <w:t>23(2012): 253-264.</w:t>
      </w:r>
    </w:p>
    <w:p w14:paraId="593E44F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lastRenderedPageBreak/>
        <w:t>Xiang, Tao, Jikun Huang, d’Artis</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Kancs, Scott Rozelle, Jo Swinnen. 2012. Food Standards and Welfare: General Equilibrium Effects, </w:t>
      </w:r>
      <w:r w:rsidRPr="00663687">
        <w:rPr>
          <w:rFonts w:ascii="Times New Roman" w:hAnsi="Times New Roman"/>
          <w:b/>
          <w:i/>
          <w:spacing w:val="-4"/>
          <w:sz w:val="24"/>
          <w:szCs w:val="24"/>
        </w:rPr>
        <w:t xml:space="preserve">Journal of Agricultural Economics, </w:t>
      </w:r>
      <w:r w:rsidRPr="00663687">
        <w:rPr>
          <w:rFonts w:ascii="Times New Roman" w:hAnsi="Times New Roman"/>
          <w:spacing w:val="-4"/>
          <w:sz w:val="24"/>
          <w:szCs w:val="24"/>
        </w:rPr>
        <w:t>Vol. 63, No. 2(2012): 223-244.</w:t>
      </w:r>
    </w:p>
    <w:p w14:paraId="44E9B2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Yang, Jun, Jikun Huang, Scott Rozelle and Will Martin. 2012. Where is the Balance? Implications of Adopting Special Products and Sensitive Products in Doha Negotiations for World and China’s Agriculture,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 (2012): 651-664.</w:t>
      </w:r>
    </w:p>
    <w:p w14:paraId="547CEC8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 xml:space="preserve">Ma, Hengyun, L. Oxley, A. Rae, C. Fan, Jikun Huang, Scott Rozelle. 2012. The Evolution of Productivity Performance on China’s Dairy Farms in the New Millennium, </w:t>
      </w:r>
      <w:r w:rsidRPr="00663687">
        <w:rPr>
          <w:rFonts w:ascii="Times New Roman" w:hAnsi="Times New Roman"/>
          <w:b/>
          <w:i/>
          <w:spacing w:val="-4"/>
          <w:sz w:val="24"/>
          <w:szCs w:val="24"/>
        </w:rPr>
        <w:t xml:space="preserve">Journal of Dairy Science, </w:t>
      </w:r>
      <w:r w:rsidRPr="00663687">
        <w:rPr>
          <w:rFonts w:ascii="Times New Roman" w:hAnsi="Times New Roman"/>
          <w:sz w:val="24"/>
          <w:szCs w:val="24"/>
        </w:rPr>
        <w:t>95(2012): 7074-7085.</w:t>
      </w:r>
    </w:p>
    <w:p w14:paraId="578A447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lang w:val="es-ES"/>
        </w:rPr>
        <w:t xml:space="preserve">Tariq, Ali, Jun Yang, Jikun Huang. </w:t>
      </w:r>
      <w:r w:rsidRPr="00663687">
        <w:rPr>
          <w:rFonts w:ascii="Times New Roman" w:hAnsi="Times New Roman"/>
          <w:sz w:val="24"/>
          <w:szCs w:val="24"/>
        </w:rPr>
        <w:t xml:space="preserve">2012. GTAP-PBIO: A GTAP Model and Data Base that Incorporates Biofuels Sector of Pakistan, </w:t>
      </w:r>
      <w:r w:rsidRPr="00663687">
        <w:rPr>
          <w:rFonts w:ascii="Times New Roman" w:hAnsi="Times New Roman"/>
          <w:b/>
          <w:i/>
          <w:sz w:val="24"/>
          <w:szCs w:val="24"/>
        </w:rPr>
        <w:t>International Journal of Management Sciences and Business Research,</w:t>
      </w:r>
      <w:r w:rsidRPr="00663687">
        <w:rPr>
          <w:rFonts w:ascii="Times New Roman" w:hAnsi="Times New Roman"/>
          <w:sz w:val="24"/>
          <w:szCs w:val="24"/>
        </w:rPr>
        <w:t>Vol.1, No.4 (2012):1-13.</w:t>
      </w:r>
    </w:p>
    <w:p w14:paraId="6E717221"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lang w:val="de-DE"/>
        </w:rPr>
        <w:t xml:space="preserve">Wang, Xiaobing, Jikun Huang, Linxiu Zhang, Scott Rozelle. </w:t>
      </w:r>
      <w:r w:rsidRPr="00585EB9">
        <w:rPr>
          <w:rFonts w:ascii="Times New Roman" w:hAnsi="Times New Roman"/>
          <w:spacing w:val="-4"/>
          <w:sz w:val="24"/>
          <w:szCs w:val="24"/>
        </w:rPr>
        <w:t>2011. The Rise of Migration and the Fall of Self Employment in Rural China’s Labor Market,</w:t>
      </w:r>
      <w:r w:rsidRPr="00585EB9">
        <w:rPr>
          <w:rFonts w:ascii="Times New Roman" w:hAnsi="Times New Roman"/>
          <w:b/>
          <w:i/>
          <w:spacing w:val="-4"/>
          <w:sz w:val="24"/>
          <w:szCs w:val="24"/>
        </w:rPr>
        <w:t xml:space="preserve"> China Economic Review,</w:t>
      </w:r>
      <w:r w:rsidRPr="00585EB9">
        <w:rPr>
          <w:rFonts w:ascii="Times New Roman" w:hAnsi="Times New Roman"/>
          <w:spacing w:val="-4"/>
          <w:sz w:val="24"/>
          <w:szCs w:val="24"/>
        </w:rPr>
        <w:t>4(2011): 573-584.</w:t>
      </w:r>
    </w:p>
    <w:p w14:paraId="11344138"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Deng, Xiangzheng, Jikun Huang, Qiuqiong Huang, Scott Rozelle and John Gibson. 2011. Do Roads Lead to Grassland Degradation or Restoration? A Case Study in Inner Mongolia, China, </w:t>
      </w:r>
      <w:r w:rsidRPr="00585EB9">
        <w:rPr>
          <w:rFonts w:ascii="Times New Roman" w:hAnsi="Times New Roman"/>
          <w:b/>
          <w:i/>
          <w:spacing w:val="-4"/>
          <w:sz w:val="24"/>
          <w:szCs w:val="24"/>
        </w:rPr>
        <w:t>Environment and Development Economics,</w:t>
      </w:r>
      <w:r w:rsidRPr="00585EB9">
        <w:rPr>
          <w:rFonts w:ascii="Times New Roman" w:hAnsi="Times New Roman"/>
          <w:spacing w:val="-4"/>
          <w:sz w:val="24"/>
          <w:szCs w:val="24"/>
        </w:rPr>
        <w:t>Vol.16,No.6 (2011): 751-773.</w:t>
      </w:r>
    </w:p>
    <w:p w14:paraId="1CB6C41B"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Jia, Xiangping, Jikun Huang. 2011. Contractual Arrangements between Farmer Cooperatives and Buyers in China, </w:t>
      </w:r>
      <w:r w:rsidRPr="00585EB9">
        <w:rPr>
          <w:rFonts w:ascii="Times New Roman" w:hAnsi="Times New Roman"/>
          <w:b/>
          <w:i/>
          <w:spacing w:val="-4"/>
          <w:sz w:val="24"/>
          <w:szCs w:val="24"/>
        </w:rPr>
        <w:t>Food Policy</w:t>
      </w:r>
      <w:r w:rsidRPr="00585EB9">
        <w:rPr>
          <w:rFonts w:ascii="Times New Roman" w:hAnsi="Times New Roman"/>
          <w:spacing w:val="-4"/>
          <w:sz w:val="24"/>
          <w:szCs w:val="24"/>
        </w:rPr>
        <w:t>, 36(2011): 656-666.</w:t>
      </w:r>
    </w:p>
    <w:p w14:paraId="2A8E1394"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Hu, Ruifa, Qin Liang, Carl Pray, Jikun Huang, and Yanhong Jin. 2011. Privatization, Public R&amp;D Policy, and Private R&amp;D Investment in China’s Agriculture, </w:t>
      </w:r>
      <w:r w:rsidRPr="00585EB9">
        <w:rPr>
          <w:rFonts w:ascii="Times New Roman" w:hAnsi="Times New Roman"/>
          <w:b/>
          <w:i/>
          <w:spacing w:val="-4"/>
          <w:sz w:val="24"/>
          <w:szCs w:val="24"/>
        </w:rPr>
        <w:t>Journal of Agricultural and Resource Economics</w:t>
      </w:r>
      <w:r w:rsidRPr="00585EB9">
        <w:rPr>
          <w:rFonts w:ascii="Times New Roman" w:hAnsi="Times New Roman"/>
          <w:spacing w:val="-4"/>
          <w:sz w:val="24"/>
          <w:szCs w:val="24"/>
        </w:rPr>
        <w:t>, Vol. 36, No.2 (2011): 416-432.</w:t>
      </w:r>
    </w:p>
    <w:p w14:paraId="2791F174"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Yang, Jun, Jikun Huang, Ninghui Li, Scott Rozelle and Will Martin. 2011. The Impact of the Doha Trade Proposals on Farmers’ Incomes in China, </w:t>
      </w:r>
      <w:r w:rsidRPr="00585EB9">
        <w:rPr>
          <w:rFonts w:ascii="Times New Roman" w:hAnsi="Times New Roman"/>
          <w:b/>
          <w:i/>
          <w:spacing w:val="-4"/>
          <w:sz w:val="24"/>
          <w:szCs w:val="24"/>
        </w:rPr>
        <w:t>Journal of Policy Modeling</w:t>
      </w:r>
      <w:r w:rsidRPr="00585EB9">
        <w:rPr>
          <w:rFonts w:ascii="Times New Roman" w:hAnsi="Times New Roman"/>
          <w:spacing w:val="-4"/>
          <w:sz w:val="24"/>
          <w:szCs w:val="24"/>
        </w:rPr>
        <w:t>, 33 (2011): 439-452.</w:t>
      </w:r>
    </w:p>
    <w:p w14:paraId="24E8BD11"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Olivia, Susan, John Gibson, Scott Rozelle, Jikun Huang, and Xiangzheng Deng. 2011. Mapping Poverty in Rural China: How Much Does the Environment Matter? </w:t>
      </w:r>
      <w:r w:rsidRPr="00585EB9">
        <w:rPr>
          <w:rFonts w:ascii="Times New Roman" w:hAnsi="Times New Roman"/>
          <w:b/>
          <w:i/>
          <w:spacing w:val="-4"/>
          <w:sz w:val="24"/>
          <w:szCs w:val="24"/>
        </w:rPr>
        <w:t>Environment and Development Economic</w:t>
      </w:r>
      <w:r w:rsidRPr="00585EB9">
        <w:rPr>
          <w:rFonts w:ascii="Times New Roman" w:hAnsi="Times New Roman"/>
          <w:spacing w:val="-4"/>
          <w:sz w:val="24"/>
          <w:szCs w:val="24"/>
        </w:rPr>
        <w:t>, 16(2011): 129-153.</w:t>
      </w:r>
    </w:p>
    <w:p w14:paraId="0FAA0B6C"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Huang, Jikun, Huayong</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Zhi, Zhurong Huang, Scott Rozelle and John Giles. 2011. The Impact of the Global Financial Crisis on Off-farm Employment and Earning in Rural China, </w:t>
      </w:r>
      <w:r w:rsidRPr="00585EB9">
        <w:rPr>
          <w:rFonts w:ascii="Times New Roman" w:hAnsi="Times New Roman"/>
          <w:b/>
          <w:i/>
          <w:spacing w:val="-4"/>
          <w:sz w:val="24"/>
          <w:szCs w:val="24"/>
        </w:rPr>
        <w:t>World Development</w:t>
      </w:r>
      <w:r w:rsidRPr="00585EB9">
        <w:rPr>
          <w:rFonts w:ascii="Times New Roman" w:hAnsi="Times New Roman"/>
          <w:spacing w:val="-4"/>
          <w:sz w:val="24"/>
          <w:szCs w:val="24"/>
        </w:rPr>
        <w:t>, Vol. 39, No. 5 (2011): 797-807.</w:t>
      </w:r>
    </w:p>
    <w:p w14:paraId="0984E456"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Deng, Xiangzheng, Jikun Huang, Emi Uchida, Scott Rozelle and John Gibson. 2011. Pressure Cookers or Pressure Valves: Do Roads Lead to Deforestation in China? </w:t>
      </w:r>
      <w:r w:rsidRPr="00585EB9">
        <w:rPr>
          <w:rFonts w:ascii="Times New Roman" w:hAnsi="Times New Roman"/>
          <w:b/>
          <w:i/>
          <w:spacing w:val="-4"/>
          <w:sz w:val="24"/>
          <w:szCs w:val="24"/>
        </w:rPr>
        <w:t>Journal of Environmental Economics and Management</w:t>
      </w:r>
      <w:r w:rsidRPr="00585EB9">
        <w:rPr>
          <w:rFonts w:ascii="Times New Roman" w:hAnsi="Times New Roman"/>
          <w:spacing w:val="-4"/>
          <w:sz w:val="24"/>
          <w:szCs w:val="24"/>
        </w:rPr>
        <w:t>, 61 (2011): 79-94.</w:t>
      </w:r>
    </w:p>
    <w:p w14:paraId="4A387043"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Huang, Jikun, Xiaobing Wang, Huayong</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Zhi, Zhurong Huang and Scott Rozelle. 2011. Subsidies and Distortions in China’s Agriculture: Evidence from Producer- Level Data, </w:t>
      </w:r>
      <w:r w:rsidRPr="00585EB9">
        <w:rPr>
          <w:rFonts w:ascii="Times New Roman" w:hAnsi="Times New Roman"/>
          <w:b/>
          <w:i/>
          <w:spacing w:val="-4"/>
          <w:sz w:val="24"/>
          <w:szCs w:val="24"/>
        </w:rPr>
        <w:t>The Australian Journal of Agricultural and Resource Economics</w:t>
      </w:r>
      <w:r w:rsidRPr="00585EB9">
        <w:rPr>
          <w:rFonts w:ascii="Times New Roman" w:hAnsi="Times New Roman"/>
          <w:spacing w:val="-4"/>
          <w:sz w:val="24"/>
          <w:szCs w:val="24"/>
        </w:rPr>
        <w:t>, 55 (2011): 53-71.</w:t>
      </w:r>
    </w:p>
    <w:p w14:paraId="72379CF1"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Qiao, Fangbin, Jing Chen, Colin Carter, Jikun Huang, and Scott Rozelle. 2011. Market Development and the Rise and Fall of Backyard Hog Production in China, </w:t>
      </w:r>
      <w:r w:rsidRPr="00585EB9">
        <w:rPr>
          <w:rFonts w:ascii="Times New Roman" w:hAnsi="Times New Roman"/>
          <w:b/>
          <w:i/>
          <w:spacing w:val="-4"/>
          <w:sz w:val="24"/>
          <w:szCs w:val="24"/>
        </w:rPr>
        <w:t>The Developing Economics</w:t>
      </w:r>
      <w:r w:rsidRPr="00585EB9">
        <w:rPr>
          <w:rFonts w:ascii="Times New Roman" w:hAnsi="Times New Roman"/>
          <w:spacing w:val="-4"/>
          <w:sz w:val="24"/>
          <w:szCs w:val="24"/>
        </w:rPr>
        <w:t>, Vol. 49, No. 2 (2011): 202-222.</w:t>
      </w:r>
    </w:p>
    <w:p w14:paraId="5A8CCB40"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Gibson, John, Xiangzheng Deng, Geua</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Boe-Gibson, Scott Rozelle and Jikun Huang. 2011. Which Households are Most Distant from Health Centers in Rural China? Evidence from a GIS Network Analysis, </w:t>
      </w:r>
      <w:r w:rsidRPr="00585EB9">
        <w:rPr>
          <w:rFonts w:ascii="Times New Roman" w:hAnsi="Times New Roman"/>
          <w:b/>
          <w:i/>
          <w:spacing w:val="-4"/>
          <w:sz w:val="24"/>
          <w:szCs w:val="24"/>
        </w:rPr>
        <w:t>Geojournal,</w:t>
      </w:r>
      <w:r w:rsidRPr="00585EB9">
        <w:rPr>
          <w:rFonts w:ascii="Times New Roman" w:hAnsi="Times New Roman"/>
          <w:spacing w:val="-4"/>
          <w:sz w:val="24"/>
          <w:szCs w:val="24"/>
        </w:rPr>
        <w:t>76(2011): 245-255.</w:t>
      </w:r>
    </w:p>
    <w:p w14:paraId="665E4046"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bookmarkStart w:id="46" w:name="OLE_LINK31"/>
      <w:r w:rsidRPr="00585EB9">
        <w:rPr>
          <w:rFonts w:ascii="Times New Roman" w:hAnsi="Times New Roman"/>
          <w:spacing w:val="-4"/>
          <w:sz w:val="24"/>
          <w:szCs w:val="24"/>
        </w:rPr>
        <w:lastRenderedPageBreak/>
        <w:t>Pray, Carl, Latha Nagarajan, Luping Li, Jikun Huang, Ruifa Hu, K. N. Selvaraj, Ora</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Napasintuwong and R. Chandra Babu. 2011. Potential Impact of Biotechnology on Adaption of Agriculture to Climate Change: The Case of Drought Tolerant Rice Breeding in Asia, </w:t>
      </w:r>
      <w:r w:rsidRPr="00585EB9">
        <w:rPr>
          <w:rFonts w:ascii="Times New Roman" w:hAnsi="Times New Roman"/>
          <w:b/>
          <w:i/>
          <w:spacing w:val="-4"/>
          <w:sz w:val="24"/>
          <w:szCs w:val="24"/>
        </w:rPr>
        <w:t>Sustainability</w:t>
      </w:r>
      <w:r w:rsidRPr="00585EB9">
        <w:rPr>
          <w:rFonts w:ascii="Times New Roman" w:hAnsi="Times New Roman"/>
          <w:spacing w:val="-4"/>
          <w:sz w:val="24"/>
          <w:szCs w:val="24"/>
        </w:rPr>
        <w:t>, 3(2011): 1723-1741.</w:t>
      </w:r>
      <w:bookmarkEnd w:id="46"/>
    </w:p>
    <w:p w14:paraId="48D49818"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Qiu, Huanguang, Jikun Huang, Michiel Keyzer, Wim van Veen, Scott Rozelle, Guenther Fisher, and Tatuaba</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Ernolieva. 2011. Biofuel Development, Food Security and the Use of Marginal Land in China, </w:t>
      </w:r>
      <w:r w:rsidRPr="00585EB9">
        <w:rPr>
          <w:rFonts w:ascii="Times New Roman" w:hAnsi="Times New Roman"/>
          <w:b/>
          <w:i/>
          <w:spacing w:val="-4"/>
          <w:sz w:val="24"/>
          <w:szCs w:val="24"/>
        </w:rPr>
        <w:t>Journal of Environmental Quality</w:t>
      </w:r>
      <w:r w:rsidRPr="00585EB9">
        <w:rPr>
          <w:rFonts w:ascii="Times New Roman" w:hAnsi="Times New Roman"/>
          <w:spacing w:val="-4"/>
          <w:sz w:val="24"/>
          <w:szCs w:val="24"/>
        </w:rPr>
        <w:t>, Vol. 40, No. 7-8 (2011): 1058-1067.</w:t>
      </w:r>
    </w:p>
    <w:p w14:paraId="1EDBA25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z w:val="24"/>
          <w:lang w:val="de-DE"/>
        </w:rPr>
        <w:t xml:space="preserve">Wang, </w:t>
      </w:r>
      <w:r w:rsidRPr="00663687">
        <w:rPr>
          <w:rFonts w:ascii="Times New Roman" w:hAnsi="Times New Roman"/>
          <w:spacing w:val="-4"/>
          <w:sz w:val="24"/>
          <w:szCs w:val="24"/>
          <w:lang w:val="de-DE"/>
        </w:rPr>
        <w:t>Jinxia</w:t>
      </w:r>
      <w:r w:rsidRPr="00663687">
        <w:rPr>
          <w:rFonts w:ascii="Times New Roman" w:hAnsi="Times New Roman"/>
          <w:sz w:val="24"/>
          <w:lang w:val="de-DE"/>
        </w:rPr>
        <w:t xml:space="preserve">, Robert Mendelsohn, Ariel Dinar, Jikun Huang. </w:t>
      </w:r>
      <w:r w:rsidRPr="00663687">
        <w:rPr>
          <w:rFonts w:ascii="Times New Roman" w:hAnsi="Times New Roman"/>
          <w:sz w:val="24"/>
        </w:rPr>
        <w:t>2010. How Chinese Farmers Change Crop Choice to Adapt to Climate Change?</w:t>
      </w:r>
      <w:r w:rsidRPr="00663687">
        <w:rPr>
          <w:rFonts w:ascii="Times New Roman" w:hAnsi="Times New Roman"/>
          <w:b/>
          <w:i/>
          <w:sz w:val="24"/>
        </w:rPr>
        <w:t xml:space="preserve"> Climate Change Economics</w:t>
      </w:r>
      <w:r w:rsidRPr="00663687">
        <w:rPr>
          <w:rFonts w:ascii="Times New Roman" w:hAnsi="Times New Roman"/>
          <w:sz w:val="24"/>
        </w:rPr>
        <w:t>, Vol. 1, No. 3 (2010): 167–185.</w:t>
      </w:r>
    </w:p>
    <w:p w14:paraId="6AEECFD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rPr>
        <w:t xml:space="preserve">Huang, Jikun, Yunhua Wu, Zhijian Yang, Scott Rozelle, Jacinto Fabiosa and Fengxia Dong. 2010. Farmer Participation, Processing, and the Rise of Dairy Production in Greater Beijing, P.R. China, </w:t>
      </w:r>
      <w:r w:rsidRPr="00663687">
        <w:rPr>
          <w:rFonts w:ascii="Times New Roman" w:hAnsi="Times New Roman"/>
          <w:b/>
          <w:i/>
          <w:spacing w:val="-4"/>
          <w:sz w:val="24"/>
          <w:szCs w:val="24"/>
        </w:rPr>
        <w:t xml:space="preserve">Canadian Journal of Agricultural Economics, </w:t>
      </w:r>
      <w:r w:rsidRPr="00663687">
        <w:rPr>
          <w:rFonts w:ascii="Times New Roman" w:hAnsi="Times New Roman"/>
          <w:spacing w:val="-4"/>
          <w:sz w:val="24"/>
          <w:szCs w:val="24"/>
        </w:rPr>
        <w:t>Vol. 58, No. 3(2010): 321-342.</w:t>
      </w:r>
    </w:p>
    <w:p w14:paraId="66A88A2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rPr>
        <w:t>Huang, Jikun, Jianwei</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Mi, Hai Lin, Zijun Wang, Ruijian Chen, Ruifa Hu, Scott Rozelle and Carl Pray. 2010. A Decade of Bt Cotton in Chinese Fields: Assessing the Direct Effects and Indirect Externalities of Bt Cotton Adoption in China, </w:t>
      </w:r>
      <w:r w:rsidRPr="00663687">
        <w:rPr>
          <w:rFonts w:ascii="Times New Roman" w:hAnsi="Times New Roman"/>
          <w:b/>
          <w:i/>
          <w:spacing w:val="-4"/>
          <w:sz w:val="24"/>
          <w:szCs w:val="24"/>
        </w:rPr>
        <w:t>Science China: Life Sciences</w:t>
      </w:r>
      <w:r w:rsidRPr="00663687">
        <w:rPr>
          <w:rFonts w:ascii="Times New Roman" w:hAnsi="Times New Roman"/>
          <w:spacing w:val="-4"/>
          <w:sz w:val="24"/>
          <w:szCs w:val="24"/>
        </w:rPr>
        <w:t>,Vol. 53, No. 8 (2010): 981-991.</w:t>
      </w:r>
    </w:p>
    <w:p w14:paraId="6AC9D22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z w:val="24"/>
          <w:szCs w:val="24"/>
        </w:rPr>
        <w:t>Huang</w:t>
      </w:r>
      <w:r w:rsidRPr="00663687">
        <w:rPr>
          <w:rFonts w:ascii="Times New Roman" w:hAnsi="Times New Roman"/>
          <w:spacing w:val="-4"/>
          <w:sz w:val="24"/>
          <w:szCs w:val="24"/>
        </w:rPr>
        <w:t xml:space="preserve">, Jikun, Jun Yang and Scott Rozelle. 2010. China’s Agriculture: Drivers of Change and Implications for China and the Rest of World, </w:t>
      </w:r>
      <w:r w:rsidRPr="00663687">
        <w:rPr>
          <w:rFonts w:ascii="Times New Roman" w:hAnsi="Times New Roman"/>
          <w:b/>
          <w:i/>
          <w:spacing w:val="-4"/>
          <w:sz w:val="24"/>
          <w:szCs w:val="24"/>
        </w:rPr>
        <w:t>Agricultural Economics</w:t>
      </w:r>
      <w:r w:rsidRPr="00663687">
        <w:rPr>
          <w:rFonts w:ascii="Times New Roman" w:hAnsi="Times New Roman"/>
          <w:spacing w:val="-4"/>
          <w:sz w:val="24"/>
          <w:szCs w:val="24"/>
        </w:rPr>
        <w:t>, Vol. 41, No. 11 (2010): 47-55.</w:t>
      </w:r>
    </w:p>
    <w:p w14:paraId="5B906B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pacing w:val="-4"/>
          <w:sz w:val="24"/>
          <w:szCs w:val="24"/>
          <w:lang w:val="de-DE"/>
        </w:rPr>
        <w:t xml:space="preserve">Wu, Weiguang, Jikun Huang and Xiangzheng Deng. 2010. </w:t>
      </w:r>
      <w:r w:rsidRPr="00663687">
        <w:rPr>
          <w:rFonts w:ascii="Times New Roman" w:hAnsi="Times New Roman"/>
          <w:spacing w:val="-4"/>
          <w:sz w:val="24"/>
          <w:szCs w:val="24"/>
        </w:rPr>
        <w:t>Potential land for plantation of Jatropha</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curcas as feedstock for biodiesel in China, </w:t>
      </w:r>
      <w:r w:rsidRPr="00663687">
        <w:rPr>
          <w:rFonts w:ascii="Times New Roman" w:hAnsi="Times New Roman"/>
          <w:b/>
          <w:i/>
          <w:spacing w:val="-4"/>
          <w:sz w:val="24"/>
          <w:szCs w:val="24"/>
        </w:rPr>
        <w:t>Science China: Earth Sciences,</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 xml:space="preserve">Vol. </w:t>
      </w:r>
      <w:r w:rsidRPr="00663687">
        <w:rPr>
          <w:rFonts w:ascii="Times New Roman" w:hAnsi="Times New Roman"/>
          <w:sz w:val="24"/>
          <w:szCs w:val="24"/>
        </w:rPr>
        <w:t>53, No. 1 (2010): 120-127.</w:t>
      </w:r>
    </w:p>
    <w:p w14:paraId="4E8189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z w:val="24"/>
          <w:szCs w:val="24"/>
        </w:rPr>
        <w:t>Huang</w:t>
      </w:r>
      <w:r w:rsidRPr="00663687">
        <w:rPr>
          <w:rFonts w:ascii="Times New Roman" w:hAnsi="Times New Roman"/>
          <w:spacing w:val="-4"/>
          <w:sz w:val="24"/>
          <w:szCs w:val="24"/>
        </w:rPr>
        <w:t xml:space="preserve">, </w:t>
      </w:r>
      <w:r w:rsidRPr="00663687">
        <w:rPr>
          <w:rFonts w:ascii="Times New Roman" w:hAnsi="Times New Roman"/>
          <w:sz w:val="24"/>
          <w:szCs w:val="24"/>
        </w:rPr>
        <w:t>Jikun</w:t>
      </w:r>
      <w:r w:rsidRPr="00663687">
        <w:rPr>
          <w:rFonts w:ascii="Times New Roman" w:hAnsi="Times New Roman"/>
          <w:spacing w:val="-4"/>
          <w:sz w:val="24"/>
          <w:szCs w:val="24"/>
        </w:rPr>
        <w:t xml:space="preserve"> and Scott Rozelle. 2010. Agricultural Development, Nutrition, and the Policies Behind China’s Success, </w:t>
      </w:r>
      <w:r w:rsidRPr="00663687">
        <w:rPr>
          <w:rFonts w:ascii="Times New Roman" w:hAnsi="Times New Roman"/>
          <w:b/>
          <w:i/>
          <w:spacing w:val="-4"/>
          <w:sz w:val="24"/>
          <w:szCs w:val="24"/>
        </w:rPr>
        <w:t>Asian Journal of Agriculture and Development</w:t>
      </w:r>
      <w:r w:rsidRPr="00663687">
        <w:rPr>
          <w:rFonts w:ascii="Times New Roman" w:hAnsi="Times New Roman"/>
          <w:spacing w:val="-4"/>
          <w:sz w:val="24"/>
          <w:szCs w:val="24"/>
        </w:rPr>
        <w:t>, Vol. 7, No. 7 (2010): 93-126</w:t>
      </w:r>
      <w:r w:rsidRPr="00663687">
        <w:rPr>
          <w:rFonts w:ascii="Times New Roman" w:hAnsi="Times New Roman"/>
          <w:b/>
          <w:spacing w:val="-4"/>
          <w:sz w:val="24"/>
          <w:szCs w:val="24"/>
        </w:rPr>
        <w:t>.</w:t>
      </w:r>
    </w:p>
    <w:p w14:paraId="5A8D5F2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bCs/>
          <w:sz w:val="24"/>
          <w:szCs w:val="24"/>
        </w:rPr>
      </w:pPr>
      <w:r w:rsidRPr="00663687">
        <w:rPr>
          <w:rFonts w:ascii="Times New Roman" w:hAnsi="Times New Roman"/>
          <w:spacing w:val="-4"/>
          <w:sz w:val="24"/>
          <w:szCs w:val="24"/>
        </w:rPr>
        <w:t>Deng</w:t>
      </w:r>
      <w:r w:rsidRPr="00663687">
        <w:rPr>
          <w:rFonts w:ascii="Times New Roman" w:hAnsi="Times New Roman"/>
          <w:sz w:val="24"/>
          <w:szCs w:val="24"/>
        </w:rPr>
        <w:t xml:space="preserve">, Xiangzheng, Jikun Huang, Fangbin Qiao, Rosamond L. Naylor, Walter P. Falcon, </w:t>
      </w:r>
      <w:r w:rsidRPr="00663687">
        <w:rPr>
          <w:rFonts w:ascii="Times New Roman" w:hAnsi="Times New Roman"/>
          <w:spacing w:val="-4"/>
          <w:sz w:val="24"/>
          <w:szCs w:val="24"/>
        </w:rPr>
        <w:t>Marshall</w:t>
      </w:r>
      <w:r w:rsidRPr="00663687">
        <w:rPr>
          <w:rFonts w:ascii="Times New Roman" w:hAnsi="Times New Roman"/>
          <w:sz w:val="24"/>
          <w:szCs w:val="24"/>
        </w:rPr>
        <w:t xml:space="preserve"> Burke, Scott Rozelle, and David Battisti. 2010. Impacts of El Nino-Southern Oscillation events on China’s rice production, </w:t>
      </w:r>
      <w:r w:rsidRPr="00663687">
        <w:rPr>
          <w:rFonts w:ascii="Times New Roman" w:hAnsi="Times New Roman"/>
          <w:b/>
          <w:i/>
          <w:spacing w:val="-4"/>
          <w:sz w:val="24"/>
          <w:szCs w:val="24"/>
        </w:rPr>
        <w:t xml:space="preserve">Journal of Geographical Sciences, </w:t>
      </w:r>
      <w:r w:rsidRPr="00663687">
        <w:rPr>
          <w:rFonts w:ascii="Times New Roman" w:hAnsi="Times New Roman"/>
          <w:sz w:val="24"/>
          <w:szCs w:val="24"/>
        </w:rPr>
        <w:t>(2010) 20: 3-16.</w:t>
      </w:r>
    </w:p>
    <w:p w14:paraId="7C88A9B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Qiu, </w:t>
      </w:r>
      <w:r w:rsidRPr="00663687">
        <w:rPr>
          <w:rFonts w:ascii="Times New Roman" w:hAnsi="Times New Roman"/>
          <w:sz w:val="24"/>
          <w:szCs w:val="24"/>
        </w:rPr>
        <w:t>Huanguang</w:t>
      </w:r>
      <w:r w:rsidRPr="00663687">
        <w:rPr>
          <w:rFonts w:ascii="Times New Roman" w:hAnsi="Times New Roman"/>
          <w:spacing w:val="-4"/>
          <w:sz w:val="24"/>
          <w:szCs w:val="24"/>
        </w:rPr>
        <w:t xml:space="preserve">, Jikun Huang, Jun Yang, Scott Rozelle, Yuhua Zhang, Yahui Zhang and </w:t>
      </w:r>
      <w:r w:rsidRPr="00663687">
        <w:rPr>
          <w:rFonts w:ascii="Times New Roman" w:hAnsi="Times New Roman"/>
          <w:sz w:val="24"/>
          <w:szCs w:val="24"/>
        </w:rPr>
        <w:t>Yanli</w:t>
      </w:r>
      <w:r w:rsidRPr="00663687">
        <w:rPr>
          <w:rFonts w:ascii="Times New Roman" w:hAnsi="Times New Roman"/>
          <w:spacing w:val="-4"/>
          <w:sz w:val="24"/>
          <w:szCs w:val="24"/>
        </w:rPr>
        <w:t xml:space="preserve"> Zhang. 2010. Bioethanol Development in China and the Potential Impacts on Its agricultural Economy,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87 (2010): 76-83.</w:t>
      </w:r>
    </w:p>
    <w:p w14:paraId="21E4D5E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pacing w:val="-4"/>
          <w:sz w:val="24"/>
          <w:szCs w:val="24"/>
        </w:rPr>
        <w:t>Deng</w:t>
      </w:r>
      <w:r w:rsidRPr="00663687">
        <w:rPr>
          <w:rFonts w:ascii="Times New Roman" w:hAnsi="Times New Roman"/>
          <w:sz w:val="24"/>
          <w:szCs w:val="24"/>
        </w:rPr>
        <w:t xml:space="preserve">, </w:t>
      </w:r>
      <w:r w:rsidRPr="00663687">
        <w:rPr>
          <w:rFonts w:ascii="Times New Roman" w:hAnsi="Times New Roman"/>
          <w:spacing w:val="-4"/>
          <w:sz w:val="24"/>
          <w:szCs w:val="24"/>
        </w:rPr>
        <w:t>Xiangzheng</w:t>
      </w:r>
      <w:r w:rsidRPr="00663687">
        <w:rPr>
          <w:rFonts w:ascii="Times New Roman" w:hAnsi="Times New Roman"/>
          <w:sz w:val="24"/>
          <w:szCs w:val="24"/>
        </w:rPr>
        <w:t xml:space="preserve">, Jikun Huang, Scott Rozelle and Emi Uchida. 2010. Economic Growth and the Expansion of Urban Land in China, </w:t>
      </w:r>
      <w:r w:rsidRPr="00663687">
        <w:rPr>
          <w:rFonts w:ascii="Times New Roman" w:hAnsi="Times New Roman"/>
          <w:b/>
          <w:i/>
          <w:sz w:val="24"/>
          <w:szCs w:val="24"/>
        </w:rPr>
        <w:t>Urban Studies</w:t>
      </w:r>
      <w:r w:rsidRPr="00663687">
        <w:rPr>
          <w:rFonts w:ascii="Times New Roman" w:hAnsi="Times New Roman"/>
          <w:sz w:val="24"/>
          <w:szCs w:val="24"/>
        </w:rPr>
        <w:t>, Vol. 47, No. 4 (2010): 813-843</w:t>
      </w:r>
      <w:r w:rsidRPr="00663687">
        <w:rPr>
          <w:rFonts w:ascii="Times New Roman" w:hAnsi="Times New Roman"/>
          <w:b/>
          <w:sz w:val="24"/>
          <w:szCs w:val="24"/>
        </w:rPr>
        <w:t>.</w:t>
      </w:r>
    </w:p>
    <w:p w14:paraId="62EF171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lang w:val="de-DE"/>
        </w:rPr>
        <w:t xml:space="preserve">Wang, Jinxia, Jikun Huang, Lijuan Zhang, Scott Rozelle and Helen F. Farnsworth. </w:t>
      </w:r>
      <w:r w:rsidRPr="00663687">
        <w:rPr>
          <w:rFonts w:ascii="Times New Roman" w:hAnsi="Times New Roman"/>
          <w:spacing w:val="-4"/>
          <w:sz w:val="24"/>
          <w:szCs w:val="24"/>
        </w:rPr>
        <w:t xml:space="preserve">2010. </w:t>
      </w:r>
      <w:r w:rsidRPr="00663687">
        <w:rPr>
          <w:rFonts w:ascii="Times New Roman" w:hAnsi="Times New Roman"/>
          <w:sz w:val="24"/>
          <w:szCs w:val="24"/>
        </w:rPr>
        <w:t>Why</w:t>
      </w:r>
      <w:r w:rsidRPr="00663687">
        <w:rPr>
          <w:rFonts w:ascii="Times New Roman" w:hAnsi="Times New Roman"/>
          <w:spacing w:val="-4"/>
          <w:sz w:val="24"/>
          <w:szCs w:val="24"/>
        </w:rPr>
        <w:t xml:space="preserve"> is China’s Blue Revolution so “Blue”? The Determinants of Conservation Tillage in China, </w:t>
      </w:r>
      <w:r w:rsidRPr="00663687">
        <w:rPr>
          <w:rFonts w:ascii="Times New Roman" w:hAnsi="Times New Roman"/>
          <w:b/>
          <w:i/>
          <w:spacing w:val="-4"/>
          <w:sz w:val="24"/>
          <w:szCs w:val="24"/>
        </w:rPr>
        <w:t>Journal of Soil and Water Conservation</w:t>
      </w:r>
      <w:r w:rsidRPr="00663687">
        <w:rPr>
          <w:rFonts w:ascii="Times New Roman" w:hAnsi="Times New Roman"/>
          <w:spacing w:val="-4"/>
          <w:sz w:val="24"/>
          <w:szCs w:val="24"/>
        </w:rPr>
        <w:t>, Vol. 65, No. 2 (2010): 113-129</w:t>
      </w:r>
      <w:r w:rsidRPr="00663687">
        <w:rPr>
          <w:rFonts w:ascii="Times New Roman" w:hAnsi="Times New Roman"/>
          <w:b/>
          <w:spacing w:val="-4"/>
          <w:sz w:val="24"/>
          <w:szCs w:val="24"/>
        </w:rPr>
        <w:t>.</w:t>
      </w:r>
    </w:p>
    <w:p w14:paraId="0955F08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Luo, </w:t>
      </w:r>
      <w:r w:rsidRPr="00663687">
        <w:rPr>
          <w:rFonts w:ascii="Times New Roman" w:hAnsi="Times New Roman"/>
          <w:sz w:val="24"/>
          <w:szCs w:val="24"/>
        </w:rPr>
        <w:t>Renfu</w:t>
      </w:r>
      <w:r w:rsidRPr="00663687">
        <w:rPr>
          <w:rFonts w:ascii="Times New Roman" w:hAnsi="Times New Roman"/>
          <w:spacing w:val="-4"/>
          <w:sz w:val="24"/>
          <w:szCs w:val="24"/>
        </w:rPr>
        <w:t xml:space="preserve">, Linxiu Zhang, Jikun Huang and Scott Rozelle. 2010. Village </w:t>
      </w:r>
      <w:r w:rsidRPr="00663687">
        <w:rPr>
          <w:rFonts w:ascii="Times New Roman" w:hAnsi="Times New Roman"/>
          <w:sz w:val="24"/>
          <w:szCs w:val="24"/>
        </w:rPr>
        <w:t>Elections,</w:t>
      </w:r>
      <w:r w:rsidRPr="00663687">
        <w:rPr>
          <w:rFonts w:ascii="Times New Roman" w:hAnsi="Times New Roman"/>
          <w:spacing w:val="-4"/>
          <w:sz w:val="24"/>
          <w:szCs w:val="24"/>
        </w:rPr>
        <w:t xml:space="preserve"> Public Goods Investments and Pork Barrel Politics, Chinese- Style, </w:t>
      </w:r>
      <w:r w:rsidRPr="00663687">
        <w:rPr>
          <w:rFonts w:ascii="Times New Roman" w:hAnsi="Times New Roman"/>
          <w:b/>
          <w:i/>
          <w:spacing w:val="-4"/>
          <w:sz w:val="24"/>
          <w:szCs w:val="24"/>
        </w:rPr>
        <w:t>Journal of Development Studies</w:t>
      </w:r>
      <w:r w:rsidRPr="00663687">
        <w:rPr>
          <w:rFonts w:ascii="Times New Roman" w:hAnsi="Times New Roman"/>
          <w:spacing w:val="-4"/>
          <w:sz w:val="24"/>
          <w:szCs w:val="24"/>
        </w:rPr>
        <w:t>, Vol. 46, No. 4 (2010): 662-684. .</w:t>
      </w:r>
    </w:p>
    <w:p w14:paraId="40FA1C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lastRenderedPageBreak/>
        <w:t xml:space="preserve">Bai, Junfei, Thomas I. Wahl, Bryan T. Lohmar, Jikun Huang. 2010. Food Away </w:t>
      </w:r>
      <w:r w:rsidRPr="00663687">
        <w:rPr>
          <w:rFonts w:ascii="Times New Roman" w:hAnsi="Times New Roman"/>
          <w:sz w:val="24"/>
          <w:szCs w:val="24"/>
        </w:rPr>
        <w:t>from</w:t>
      </w:r>
      <w:r w:rsidR="00783347" w:rsidRPr="00663687">
        <w:rPr>
          <w:rFonts w:ascii="Times New Roman" w:hAnsi="Times New Roman"/>
          <w:sz w:val="24"/>
          <w:szCs w:val="24"/>
        </w:rPr>
        <w:t xml:space="preserve"> </w:t>
      </w:r>
      <w:r w:rsidRPr="00663687">
        <w:rPr>
          <w:rFonts w:ascii="Times New Roman" w:hAnsi="Times New Roman"/>
          <w:sz w:val="24"/>
          <w:szCs w:val="24"/>
        </w:rPr>
        <w:t>Home</w:t>
      </w:r>
      <w:r w:rsidRPr="00663687">
        <w:rPr>
          <w:rFonts w:ascii="Times New Roman" w:hAnsi="Times New Roman"/>
          <w:spacing w:val="-4"/>
          <w:sz w:val="24"/>
          <w:szCs w:val="24"/>
        </w:rPr>
        <w:t xml:space="preserve"> in Beijing: Effects of Wealth, Time and “free” Meals,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21 (2010): 432-441.</w:t>
      </w:r>
    </w:p>
    <w:p w14:paraId="5619B01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z w:val="24"/>
          <w:szCs w:val="24"/>
        </w:rPr>
        <w:t>Zhang</w:t>
      </w:r>
      <w:r w:rsidRPr="00663687">
        <w:rPr>
          <w:rFonts w:ascii="Times New Roman" w:hAnsi="Times New Roman"/>
          <w:spacing w:val="-4"/>
          <w:sz w:val="24"/>
          <w:szCs w:val="24"/>
        </w:rPr>
        <w:t xml:space="preserve">, Lijuan, Jinxia Wang, Jikun Huang, Qiuqiong Huang and Scott Rozelle. 2010. Access to </w:t>
      </w:r>
      <w:r w:rsidRPr="00663687">
        <w:rPr>
          <w:rFonts w:ascii="Times New Roman" w:hAnsi="Times New Roman"/>
          <w:sz w:val="24"/>
          <w:szCs w:val="24"/>
        </w:rPr>
        <w:t>Groundwater</w:t>
      </w:r>
      <w:r w:rsidRPr="00663687">
        <w:rPr>
          <w:rFonts w:ascii="Times New Roman" w:hAnsi="Times New Roman"/>
          <w:spacing w:val="-4"/>
          <w:sz w:val="24"/>
          <w:szCs w:val="24"/>
        </w:rPr>
        <w:t xml:space="preserve"> and Agricultural Production in China, </w:t>
      </w:r>
      <w:r w:rsidRPr="00663687">
        <w:rPr>
          <w:rFonts w:ascii="Times New Roman" w:hAnsi="Times New Roman"/>
          <w:b/>
          <w:i/>
          <w:spacing w:val="-4"/>
          <w:sz w:val="24"/>
          <w:szCs w:val="24"/>
        </w:rPr>
        <w:t xml:space="preserve">Agricultural Water Management, </w:t>
      </w:r>
      <w:r w:rsidRPr="00663687">
        <w:rPr>
          <w:rFonts w:ascii="Times New Roman" w:hAnsi="Times New Roman"/>
          <w:spacing w:val="-4"/>
          <w:sz w:val="24"/>
          <w:szCs w:val="24"/>
        </w:rPr>
        <w:t>97 (2010): 1609-1616.</w:t>
      </w:r>
    </w:p>
    <w:p w14:paraId="3285461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Qiuqiong, Scott Rozelle, Richard Howitt, Jinxia Wang and Jikun Huang. 2010. </w:t>
      </w:r>
      <w:r w:rsidRPr="00663687">
        <w:rPr>
          <w:rFonts w:ascii="Times New Roman" w:hAnsi="Times New Roman"/>
          <w:sz w:val="24"/>
          <w:szCs w:val="24"/>
        </w:rPr>
        <w:t>Irrigation</w:t>
      </w:r>
      <w:r w:rsidRPr="00663687">
        <w:rPr>
          <w:rFonts w:ascii="Times New Roman" w:hAnsi="Times New Roman"/>
          <w:spacing w:val="-4"/>
          <w:sz w:val="24"/>
          <w:szCs w:val="24"/>
        </w:rPr>
        <w:t xml:space="preserve"> Water Demand and Implications for Water Pricing Policy in Rural China, </w:t>
      </w:r>
      <w:r w:rsidRPr="00663687">
        <w:rPr>
          <w:rFonts w:ascii="Times New Roman" w:hAnsi="Times New Roman"/>
          <w:b/>
          <w:i/>
          <w:spacing w:val="-4"/>
          <w:sz w:val="24"/>
          <w:szCs w:val="24"/>
        </w:rPr>
        <w:t xml:space="preserve">Environment and Development Economics, </w:t>
      </w:r>
      <w:r w:rsidRPr="00663687">
        <w:rPr>
          <w:rFonts w:ascii="Times New Roman" w:hAnsi="Times New Roman"/>
          <w:spacing w:val="-4"/>
          <w:sz w:val="24"/>
          <w:szCs w:val="24"/>
        </w:rPr>
        <w:t>Vol. 15, No. 3 (2010): 293-319.</w:t>
      </w:r>
    </w:p>
    <w:p w14:paraId="3DDE8AC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Zhang</w:t>
      </w:r>
      <w:r w:rsidRPr="00663687">
        <w:rPr>
          <w:rFonts w:ascii="Times New Roman" w:hAnsi="Times New Roman"/>
          <w:spacing w:val="-4"/>
          <w:sz w:val="24"/>
          <w:szCs w:val="24"/>
        </w:rPr>
        <w:t xml:space="preserve">, Xiaoyong, </w:t>
      </w:r>
      <w:r w:rsidRPr="00663687">
        <w:rPr>
          <w:rFonts w:ascii="Times New Roman" w:hAnsi="Times New Roman"/>
          <w:sz w:val="24"/>
          <w:szCs w:val="24"/>
        </w:rPr>
        <w:t>Jikun</w:t>
      </w:r>
      <w:r w:rsidRPr="00663687">
        <w:rPr>
          <w:rFonts w:ascii="Times New Roman" w:hAnsi="Times New Roman"/>
          <w:spacing w:val="-4"/>
          <w:sz w:val="24"/>
          <w:szCs w:val="24"/>
        </w:rPr>
        <w:t xml:space="preserve"> Huang, Huanguang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Qiu, Zhurong Huang. 2010. A consumer </w:t>
      </w:r>
      <w:r w:rsidRPr="00663687">
        <w:rPr>
          <w:rFonts w:ascii="Times New Roman" w:hAnsi="Times New Roman"/>
          <w:sz w:val="24"/>
          <w:szCs w:val="24"/>
        </w:rPr>
        <w:t>segmentation</w:t>
      </w:r>
      <w:r w:rsidRPr="00663687">
        <w:rPr>
          <w:rFonts w:ascii="Times New Roman" w:hAnsi="Times New Roman"/>
          <w:spacing w:val="-4"/>
          <w:sz w:val="24"/>
          <w:szCs w:val="24"/>
        </w:rPr>
        <w:t xml:space="preserve"> study with regards to genetically modified food in urban China,</w:t>
      </w:r>
      <w:r w:rsidRPr="00663687">
        <w:rPr>
          <w:rFonts w:ascii="Times New Roman" w:hAnsi="Times New Roman"/>
          <w:b/>
          <w:i/>
          <w:spacing w:val="-4"/>
          <w:sz w:val="24"/>
          <w:szCs w:val="24"/>
        </w:rPr>
        <w:t xml:space="preserve"> Food Policy, </w:t>
      </w:r>
      <w:r w:rsidRPr="00663687">
        <w:rPr>
          <w:rFonts w:ascii="Times New Roman" w:hAnsi="Times New Roman"/>
          <w:spacing w:val="-4"/>
          <w:sz w:val="24"/>
          <w:szCs w:val="24"/>
        </w:rPr>
        <w:t>35 (2010): 456–462.</w:t>
      </w:r>
    </w:p>
    <w:p w14:paraId="1D7E53B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Qiao, Fangbin, Jikun Huang, Scott Rozelle and James Wilen. 2010. Natural Refuge Crops, </w:t>
      </w:r>
      <w:r w:rsidRPr="00663687">
        <w:rPr>
          <w:rFonts w:ascii="Times New Roman" w:hAnsi="Times New Roman"/>
          <w:sz w:val="24"/>
          <w:szCs w:val="24"/>
        </w:rPr>
        <w:t>Buildup</w:t>
      </w:r>
      <w:r w:rsidRPr="00663687">
        <w:rPr>
          <w:rFonts w:ascii="Times New Roman" w:hAnsi="Times New Roman"/>
          <w:spacing w:val="-4"/>
          <w:sz w:val="24"/>
          <w:szCs w:val="24"/>
        </w:rPr>
        <w:t xml:space="preserve"> of Resistance, and Zero-refuge Strategy for Bt Cotton in China, </w:t>
      </w:r>
      <w:r w:rsidRPr="00663687">
        <w:rPr>
          <w:rFonts w:ascii="Times New Roman" w:hAnsi="Times New Roman"/>
          <w:b/>
          <w:i/>
          <w:spacing w:val="-4"/>
          <w:sz w:val="24"/>
          <w:szCs w:val="24"/>
        </w:rPr>
        <w:t>Science China: Life Sciences,</w:t>
      </w:r>
      <w:r w:rsidRPr="00663687">
        <w:rPr>
          <w:rFonts w:ascii="Times New Roman" w:hAnsi="Times New Roman"/>
          <w:spacing w:val="-4"/>
          <w:sz w:val="24"/>
          <w:szCs w:val="24"/>
        </w:rPr>
        <w:t xml:space="preserve"> Vol. 53, No. 10 (2010): 1227-1238.</w:t>
      </w:r>
    </w:p>
    <w:p w14:paraId="125DD35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Zhang, Caiping, Junfei Bai, Bryan Lohmar and Jikun Huang. 2010. How Do Consumers Determine the Safety of Milk in Beijing, China? </w:t>
      </w:r>
      <w:r w:rsidRPr="00663687">
        <w:rPr>
          <w:rFonts w:ascii="Times New Roman" w:hAnsi="Times New Roman"/>
          <w:b/>
          <w:bCs/>
          <w:i/>
          <w:iCs/>
          <w:sz w:val="24"/>
          <w:szCs w:val="24"/>
        </w:rPr>
        <w:t>China Economic Review,</w:t>
      </w:r>
      <w:r w:rsidR="00783347" w:rsidRPr="00663687">
        <w:rPr>
          <w:rFonts w:ascii="Times New Roman" w:hAnsi="Times New Roman"/>
          <w:b/>
          <w:bCs/>
          <w:i/>
          <w:iCs/>
          <w:sz w:val="24"/>
          <w:szCs w:val="24"/>
        </w:rPr>
        <w:t xml:space="preserve"> </w:t>
      </w:r>
      <w:r w:rsidRPr="00663687">
        <w:rPr>
          <w:rFonts w:ascii="Times New Roman" w:hAnsi="Times New Roman"/>
          <w:sz w:val="24"/>
          <w:szCs w:val="24"/>
        </w:rPr>
        <w:t>Vol. 21, No.1 (2010): 45-54.</w:t>
      </w:r>
    </w:p>
    <w:p w14:paraId="34819E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Deng, Hengshan, Jikun Huang, Zhigang Xu and Scott Rozelle. </w:t>
      </w:r>
      <w:r w:rsidRPr="00663687">
        <w:rPr>
          <w:rFonts w:ascii="Times New Roman" w:hAnsi="Times New Roman"/>
          <w:spacing w:val="-4"/>
          <w:sz w:val="24"/>
          <w:szCs w:val="24"/>
        </w:rPr>
        <w:t xml:space="preserve">2010. Policy Support and Emerging </w:t>
      </w:r>
      <w:r w:rsidRPr="00663687">
        <w:rPr>
          <w:rFonts w:ascii="Times New Roman" w:hAnsi="Times New Roman"/>
          <w:sz w:val="24"/>
          <w:szCs w:val="24"/>
        </w:rPr>
        <w:t>Farmer</w:t>
      </w:r>
      <w:r w:rsidRPr="00663687">
        <w:rPr>
          <w:rFonts w:ascii="Times New Roman" w:hAnsi="Times New Roman"/>
          <w:spacing w:val="-4"/>
          <w:sz w:val="24"/>
          <w:szCs w:val="24"/>
        </w:rPr>
        <w:t xml:space="preserve"> Professional Cooperatives</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in Rural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xml:space="preserve">,21(2010): 495-507. </w:t>
      </w:r>
    </w:p>
    <w:p w14:paraId="6B9FE6F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Wang, Jinxia, Jikun Huang, Lijuan Zhang, Qiuqiong Huang and Scott Rozelle. 2010. Water Governance and Water Use Efficiency: The Five Principles of WUA Management and Performance in China, </w:t>
      </w:r>
      <w:r w:rsidRPr="00663687">
        <w:rPr>
          <w:rFonts w:ascii="Times New Roman" w:hAnsi="Times New Roman"/>
          <w:b/>
          <w:i/>
          <w:spacing w:val="-4"/>
          <w:sz w:val="24"/>
          <w:szCs w:val="24"/>
        </w:rPr>
        <w:t>Journal of the American Water Resources Association,</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 xml:space="preserve">Vol. 46, No. 4 (2010): 665-685. </w:t>
      </w:r>
    </w:p>
    <w:p w14:paraId="706B9D8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rPr>
        <w:t xml:space="preserve">Shen, Minggao, Jikun Huang, Linxiu Zhang and Scott Rozelle. 2010, Financial Reform and </w:t>
      </w:r>
      <w:r w:rsidRPr="00663687">
        <w:rPr>
          <w:rFonts w:ascii="Times New Roman" w:hAnsi="Times New Roman"/>
          <w:sz w:val="24"/>
          <w:szCs w:val="24"/>
        </w:rPr>
        <w:t>Transition</w:t>
      </w:r>
      <w:r w:rsidRPr="00663687">
        <w:rPr>
          <w:rFonts w:ascii="Times New Roman" w:hAnsi="Times New Roman"/>
          <w:spacing w:val="-4"/>
          <w:sz w:val="24"/>
          <w:szCs w:val="24"/>
        </w:rPr>
        <w:t xml:space="preserve"> in China: A Study of the Evolution of Banks in Rural China, </w:t>
      </w:r>
      <w:r w:rsidRPr="00663687">
        <w:rPr>
          <w:rFonts w:ascii="Times New Roman" w:hAnsi="Times New Roman"/>
          <w:b/>
          <w:i/>
          <w:spacing w:val="-4"/>
          <w:sz w:val="24"/>
          <w:szCs w:val="24"/>
        </w:rPr>
        <w:t>Agricultural Finance Review,</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Vol. 70, No. 3 (2010): 305-332</w:t>
      </w:r>
      <w:r w:rsidRPr="00663687">
        <w:rPr>
          <w:rFonts w:ascii="Times New Roman" w:hAnsi="Times New Roman"/>
          <w:b/>
          <w:spacing w:val="-4"/>
          <w:sz w:val="24"/>
          <w:szCs w:val="24"/>
        </w:rPr>
        <w:t xml:space="preserve">. </w:t>
      </w:r>
    </w:p>
    <w:p w14:paraId="6B86B56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Wang</w:t>
      </w:r>
      <w:r w:rsidRPr="00663687">
        <w:rPr>
          <w:rFonts w:ascii="Times New Roman" w:hAnsi="Times New Roman"/>
          <w:spacing w:val="-4"/>
          <w:sz w:val="24"/>
          <w:szCs w:val="24"/>
        </w:rPr>
        <w:t xml:space="preserve">, Honglin, Xiaoxia Dong, Scott Rozelle, Jikun Huang and Thomas Reardon. 2009. </w:t>
      </w:r>
      <w:r w:rsidRPr="00663687">
        <w:rPr>
          <w:rFonts w:ascii="Times New Roman" w:hAnsi="Times New Roman"/>
          <w:sz w:val="24"/>
          <w:szCs w:val="24"/>
        </w:rPr>
        <w:t>Producing</w:t>
      </w:r>
      <w:r w:rsidRPr="00663687">
        <w:rPr>
          <w:rFonts w:ascii="Times New Roman" w:hAnsi="Times New Roman"/>
          <w:spacing w:val="-4"/>
          <w:sz w:val="24"/>
          <w:szCs w:val="24"/>
        </w:rPr>
        <w:t xml:space="preserve"> and Procuring Horticultural Crops with Chinese Characteristics: The Case of Northern China, </w:t>
      </w:r>
      <w:r w:rsidRPr="00663687">
        <w:rPr>
          <w:rFonts w:ascii="Times New Roman" w:hAnsi="Times New Roman"/>
          <w:b/>
          <w:i/>
          <w:spacing w:val="-4"/>
          <w:sz w:val="24"/>
          <w:szCs w:val="24"/>
        </w:rPr>
        <w:t>World Development,</w:t>
      </w:r>
      <w:r w:rsidRPr="00663687">
        <w:rPr>
          <w:rFonts w:ascii="Times New Roman" w:hAnsi="Times New Roman"/>
          <w:spacing w:val="-4"/>
          <w:sz w:val="24"/>
          <w:szCs w:val="24"/>
        </w:rPr>
        <w:t xml:space="preserve"> Vol. 37, No. 11 (2009): 1791-1801.</w:t>
      </w:r>
    </w:p>
    <w:p w14:paraId="29EB2D2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Huang</w:t>
      </w:r>
      <w:r w:rsidRPr="00663687">
        <w:rPr>
          <w:rFonts w:ascii="Times New Roman" w:hAnsi="Times New Roman"/>
          <w:spacing w:val="-4"/>
          <w:sz w:val="24"/>
          <w:szCs w:val="24"/>
        </w:rPr>
        <w:t xml:space="preserve">, Jikun, Yu Liu, Will Martin and Scott Rozelle. 2009. Changes in Trade and </w:t>
      </w:r>
      <w:r w:rsidRPr="00663687">
        <w:rPr>
          <w:rFonts w:ascii="Times New Roman" w:hAnsi="Times New Roman"/>
          <w:sz w:val="24"/>
          <w:szCs w:val="24"/>
        </w:rPr>
        <w:t>Domestic</w:t>
      </w:r>
      <w:r w:rsidRPr="00663687">
        <w:rPr>
          <w:rFonts w:ascii="Times New Roman" w:hAnsi="Times New Roman"/>
          <w:spacing w:val="-4"/>
          <w:sz w:val="24"/>
          <w:szCs w:val="24"/>
        </w:rPr>
        <w:t xml:space="preserve"> Distortions Affecting China’s Agriculture, </w:t>
      </w:r>
      <w:r w:rsidRPr="00663687">
        <w:rPr>
          <w:rFonts w:ascii="Times New Roman" w:hAnsi="Times New Roman"/>
          <w:b/>
          <w:i/>
          <w:spacing w:val="-4"/>
          <w:sz w:val="24"/>
          <w:szCs w:val="24"/>
        </w:rPr>
        <w:t>Food Policy</w:t>
      </w:r>
      <w:r w:rsidRPr="00663687">
        <w:rPr>
          <w:rFonts w:ascii="Times New Roman" w:hAnsi="Times New Roman"/>
          <w:spacing w:val="-4"/>
          <w:sz w:val="24"/>
          <w:szCs w:val="24"/>
        </w:rPr>
        <w:t>, 34 (2009): 407-416.</w:t>
      </w:r>
    </w:p>
    <w:p w14:paraId="3E2F21A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Yang, Jun, Jikun Huang, Huanguang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Qiu, Scott Rozelle and Mercy A. Sombilla. 2009. </w:t>
      </w:r>
      <w:r w:rsidRPr="00663687">
        <w:rPr>
          <w:rFonts w:ascii="Times New Roman" w:hAnsi="Times New Roman"/>
          <w:sz w:val="24"/>
          <w:szCs w:val="24"/>
        </w:rPr>
        <w:t>Biofuels</w:t>
      </w:r>
      <w:r w:rsidRPr="00663687">
        <w:rPr>
          <w:rFonts w:ascii="Times New Roman" w:hAnsi="Times New Roman"/>
          <w:spacing w:val="-4"/>
          <w:sz w:val="24"/>
          <w:szCs w:val="24"/>
        </w:rPr>
        <w:t xml:space="preserve"> and the Greater Mekong Sub-region: Assessing the Impact on Prices, Production and Trade,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xml:space="preserve">, 86 (2009): 537-546. </w:t>
      </w:r>
    </w:p>
    <w:p w14:paraId="312BF01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Wang, Jinxia, Jikun Huang, Qiuqiong Huang, Scott Rozelle and H. F. Farnsworth. 2009. The </w:t>
      </w:r>
      <w:r w:rsidRPr="00663687">
        <w:rPr>
          <w:rFonts w:ascii="Times New Roman" w:hAnsi="Times New Roman"/>
          <w:sz w:val="24"/>
          <w:szCs w:val="24"/>
        </w:rPr>
        <w:t>Evolution</w:t>
      </w:r>
      <w:r w:rsidRPr="00663687">
        <w:rPr>
          <w:rFonts w:ascii="Times New Roman" w:hAnsi="Times New Roman"/>
          <w:spacing w:val="-4"/>
          <w:sz w:val="24"/>
          <w:szCs w:val="24"/>
        </w:rPr>
        <w:t xml:space="preserve"> of Groundwater Governance: Productivity, Equity and Changes in the Level of China’s </w:t>
      </w:r>
      <w:r w:rsidRPr="00663687">
        <w:rPr>
          <w:rFonts w:ascii="Times New Roman" w:hAnsi="Times New Roman"/>
          <w:sz w:val="24"/>
          <w:szCs w:val="24"/>
        </w:rPr>
        <w:t>Aquifers</w:t>
      </w:r>
      <w:r w:rsidRPr="00663687">
        <w:rPr>
          <w:rFonts w:ascii="Times New Roman" w:hAnsi="Times New Roman"/>
          <w:spacing w:val="-4"/>
          <w:sz w:val="24"/>
          <w:szCs w:val="24"/>
        </w:rPr>
        <w:t xml:space="preserve">, </w:t>
      </w:r>
      <w:r w:rsidRPr="00663687">
        <w:rPr>
          <w:rFonts w:ascii="Times New Roman" w:hAnsi="Times New Roman"/>
          <w:b/>
          <w:i/>
          <w:spacing w:val="-4"/>
          <w:sz w:val="24"/>
          <w:szCs w:val="24"/>
        </w:rPr>
        <w:t>Quarterly Journal of Engineering Geology and Hydrogeology</w:t>
      </w:r>
      <w:r w:rsidRPr="00663687">
        <w:rPr>
          <w:rFonts w:ascii="Times New Roman" w:hAnsi="Times New Roman"/>
          <w:spacing w:val="-4"/>
          <w:sz w:val="24"/>
          <w:szCs w:val="24"/>
        </w:rPr>
        <w:t xml:space="preserve">, 42 (2009): 267-280. </w:t>
      </w:r>
    </w:p>
    <w:p w14:paraId="7DA79BE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pacing w:val="-4"/>
          <w:sz w:val="24"/>
          <w:szCs w:val="24"/>
        </w:rPr>
        <w:t xml:space="preserve">Jin, Songqing, Hengyun Ma, Jikun Huang, Ruifa Hu and Scott Rozelle. 2010. </w:t>
      </w:r>
      <w:r w:rsidRPr="00663687">
        <w:rPr>
          <w:rFonts w:ascii="Times New Roman" w:hAnsi="Times New Roman"/>
          <w:sz w:val="24"/>
          <w:szCs w:val="24"/>
        </w:rPr>
        <w:t>Productivity</w:t>
      </w:r>
      <w:r w:rsidRPr="00663687">
        <w:rPr>
          <w:rFonts w:ascii="Times New Roman" w:hAnsi="Times New Roman"/>
          <w:spacing w:val="-4"/>
          <w:sz w:val="24"/>
          <w:szCs w:val="24"/>
        </w:rPr>
        <w:t xml:space="preserve">, </w:t>
      </w:r>
      <w:r w:rsidRPr="00663687">
        <w:rPr>
          <w:rFonts w:ascii="Times New Roman" w:hAnsi="Times New Roman"/>
          <w:sz w:val="24"/>
          <w:szCs w:val="24"/>
        </w:rPr>
        <w:t>efficiency</w:t>
      </w:r>
      <w:r w:rsidRPr="00663687">
        <w:rPr>
          <w:rFonts w:ascii="Times New Roman" w:hAnsi="Times New Roman"/>
          <w:spacing w:val="-4"/>
          <w:sz w:val="24"/>
          <w:szCs w:val="24"/>
        </w:rPr>
        <w:t xml:space="preserve"> and technical change: measuring the performance of China’s transforming agriculture, </w:t>
      </w:r>
      <w:r w:rsidRPr="00663687">
        <w:rPr>
          <w:rFonts w:ascii="Times New Roman" w:hAnsi="Times New Roman"/>
          <w:b/>
          <w:i/>
          <w:spacing w:val="-4"/>
          <w:sz w:val="24"/>
          <w:szCs w:val="24"/>
        </w:rPr>
        <w:t>Journal of Productivity Analysis</w:t>
      </w:r>
      <w:r w:rsidRPr="00663687">
        <w:rPr>
          <w:rFonts w:ascii="Times New Roman" w:hAnsi="Times New Roman"/>
          <w:spacing w:val="-4"/>
          <w:sz w:val="24"/>
          <w:szCs w:val="24"/>
        </w:rPr>
        <w:t xml:space="preserve">, </w:t>
      </w:r>
      <w:bookmarkStart w:id="47" w:name="OLE_LINK38"/>
      <w:bookmarkStart w:id="48" w:name="OLE_LINK39"/>
      <w:r w:rsidRPr="00663687">
        <w:rPr>
          <w:rFonts w:ascii="Times New Roman" w:hAnsi="Times New Roman"/>
          <w:spacing w:val="-4"/>
          <w:sz w:val="24"/>
          <w:szCs w:val="24"/>
        </w:rPr>
        <w:t>33 (2010):191–207</w:t>
      </w:r>
      <w:bookmarkEnd w:id="47"/>
      <w:bookmarkEnd w:id="48"/>
      <w:r w:rsidRPr="00663687">
        <w:rPr>
          <w:rFonts w:ascii="Times New Roman" w:hAnsi="Times New Roman"/>
          <w:spacing w:val="-4"/>
          <w:sz w:val="24"/>
          <w:szCs w:val="24"/>
        </w:rPr>
        <w:t>.</w:t>
      </w:r>
    </w:p>
    <w:p w14:paraId="22156B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Huang, Jikun, Yunhua Wu and Scott Rozelle. 2009. Moving off the Farm and Intensifying Agricultural Production in Shandong: A Case Study of Rural Labor Market Linkages in China,</w:t>
      </w:r>
      <w:r w:rsidRPr="00663687">
        <w:rPr>
          <w:rFonts w:ascii="Times New Roman" w:hAnsi="Times New Roman"/>
          <w:b/>
          <w:i/>
          <w:sz w:val="24"/>
          <w:szCs w:val="24"/>
        </w:rPr>
        <w:t xml:space="preserve"> Agricultural Economics</w:t>
      </w:r>
      <w:r w:rsidRPr="00663687">
        <w:rPr>
          <w:rFonts w:ascii="Times New Roman" w:hAnsi="Times New Roman"/>
          <w:sz w:val="24"/>
          <w:szCs w:val="24"/>
        </w:rPr>
        <w:t>, 40 (2009): 203-218.</w:t>
      </w:r>
    </w:p>
    <w:p w14:paraId="2ABF566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Zhijian Yang, Peter Kelly and Jikun Huang. 2009. Agricultural Extension System Reform and Agent Time Allocation in China, </w:t>
      </w:r>
      <w:r w:rsidRPr="00663687">
        <w:rPr>
          <w:rFonts w:ascii="Times New Roman" w:hAnsi="Times New Roman"/>
          <w:b/>
          <w:i/>
          <w:sz w:val="24"/>
          <w:szCs w:val="24"/>
        </w:rPr>
        <w:t>China Economic Review</w:t>
      </w:r>
      <w:r w:rsidRPr="00663687">
        <w:rPr>
          <w:rFonts w:ascii="Times New Roman" w:hAnsi="Times New Roman"/>
          <w:sz w:val="24"/>
          <w:szCs w:val="24"/>
        </w:rPr>
        <w:t>, 20 (2009): 303-315.</w:t>
      </w:r>
    </w:p>
    <w:p w14:paraId="096382F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Robert Mendelsohn, Ariel Dinar, Jikun Huang, Scott Rozelle and Lijuan Zhang. </w:t>
      </w:r>
      <w:r w:rsidRPr="00663687">
        <w:rPr>
          <w:rFonts w:ascii="Times New Roman" w:hAnsi="Times New Roman"/>
          <w:sz w:val="24"/>
          <w:szCs w:val="24"/>
        </w:rPr>
        <w:t xml:space="preserve">2009. The Impact of Climate Change on China’s Agriculture, </w:t>
      </w:r>
      <w:r w:rsidRPr="00663687">
        <w:rPr>
          <w:rFonts w:ascii="Times New Roman" w:hAnsi="Times New Roman"/>
          <w:b/>
          <w:i/>
          <w:sz w:val="24"/>
          <w:szCs w:val="24"/>
        </w:rPr>
        <w:t>Agricultural Economics</w:t>
      </w:r>
      <w:r w:rsidRPr="00663687">
        <w:rPr>
          <w:rFonts w:ascii="Times New Roman" w:hAnsi="Times New Roman"/>
          <w:sz w:val="24"/>
          <w:szCs w:val="24"/>
        </w:rPr>
        <w:t>, 40 (2009): 323-337.</w:t>
      </w:r>
    </w:p>
    <w:p w14:paraId="49A32E3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Carl Pray, Jikun Huang, Scott Rozelle, Chunhui Fan and Caiping Zhang. 2009. Reforming Intellectual Property Rights and the Bt Cotton Seed Industry in China: Who Benefits from Policy Reform? </w:t>
      </w:r>
      <w:r w:rsidRPr="00663687">
        <w:rPr>
          <w:rFonts w:ascii="Times New Roman" w:hAnsi="Times New Roman"/>
          <w:b/>
          <w:i/>
          <w:sz w:val="24"/>
          <w:szCs w:val="24"/>
        </w:rPr>
        <w:t>Research Policy</w:t>
      </w:r>
      <w:r w:rsidRPr="00663687">
        <w:rPr>
          <w:rFonts w:ascii="Times New Roman" w:hAnsi="Times New Roman"/>
          <w:sz w:val="24"/>
          <w:szCs w:val="24"/>
        </w:rPr>
        <w:t>, Vol. 38, No. 5(2009): 793-801.</w:t>
      </w:r>
    </w:p>
    <w:p w14:paraId="1431E06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Zijun, Hai Lin, Jikun Huang, Ruifa Hu, Scott Rozelle and Carl Pray. 2009. Bt Cotton in China: Are Secondary Insect Infestations Offsetting the Benefits in Farmer Fields? </w:t>
      </w:r>
      <w:r w:rsidRPr="00663687">
        <w:rPr>
          <w:rFonts w:ascii="Times New Roman" w:hAnsi="Times New Roman"/>
          <w:b/>
          <w:i/>
          <w:sz w:val="24"/>
          <w:szCs w:val="24"/>
        </w:rPr>
        <w:t>Agricultural Sciences in China</w:t>
      </w:r>
      <w:r w:rsidRPr="00663687">
        <w:rPr>
          <w:rFonts w:ascii="Times New Roman" w:hAnsi="Times New Roman"/>
          <w:sz w:val="24"/>
          <w:szCs w:val="24"/>
        </w:rPr>
        <w:t>, Vol. 8, No. 1 (2009): 83-90.</w:t>
      </w:r>
    </w:p>
    <w:p w14:paraId="587BC8F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Jinxia, Jikun Huang, Scott Rozelle, Qiuqiong Huang and Lijuan Zhang. 2009. Understanding the Water Crisis in Northern China: What the Government and Farmers are Doing, </w:t>
      </w:r>
      <w:r w:rsidRPr="00663687">
        <w:rPr>
          <w:rFonts w:ascii="Times New Roman" w:hAnsi="Times New Roman"/>
          <w:b/>
          <w:i/>
          <w:sz w:val="24"/>
          <w:szCs w:val="24"/>
        </w:rPr>
        <w:t>Water Resources Development</w:t>
      </w:r>
      <w:r w:rsidRPr="00663687">
        <w:rPr>
          <w:rFonts w:ascii="Times New Roman" w:hAnsi="Times New Roman"/>
          <w:sz w:val="24"/>
          <w:szCs w:val="24"/>
        </w:rPr>
        <w:t>, Vol. 25, No. 1 (2009): 141-158.</w:t>
      </w:r>
    </w:p>
    <w:p w14:paraId="1FDA2A0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Qiao, Fangbin, James Wilen, Jikun Huang, and Scott Rozelle. 2009. Dynamically optimal strategies for managing the joint resistance of pests to Bt toxin and conventional pesticides in a developing country,</w:t>
      </w:r>
      <w:r w:rsidRPr="00663687">
        <w:rPr>
          <w:rFonts w:ascii="Times New Roman" w:hAnsi="Times New Roman"/>
          <w:b/>
          <w:i/>
          <w:sz w:val="24"/>
          <w:szCs w:val="24"/>
        </w:rPr>
        <w:t xml:space="preserve"> European Review of Agricultural Economics</w:t>
      </w:r>
      <w:r w:rsidRPr="00663687">
        <w:rPr>
          <w:rFonts w:ascii="Times New Roman" w:hAnsi="Times New Roman"/>
          <w:sz w:val="24"/>
          <w:szCs w:val="24"/>
        </w:rPr>
        <w:t xml:space="preserve"> 36(2):253-279.</w:t>
      </w:r>
    </w:p>
    <w:p w14:paraId="0F8B87D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Jinxia Wang and Jikun Huang. 2009. Water Management Institutional Reform: A representative Look at Northern China, </w:t>
      </w:r>
      <w:r w:rsidRPr="00663687">
        <w:rPr>
          <w:rFonts w:ascii="Times New Roman" w:hAnsi="Times New Roman"/>
          <w:b/>
          <w:i/>
          <w:sz w:val="24"/>
          <w:szCs w:val="24"/>
        </w:rPr>
        <w:t>Agricultural Water Management</w:t>
      </w:r>
      <w:r w:rsidRPr="00663687">
        <w:rPr>
          <w:rFonts w:ascii="Times New Roman" w:hAnsi="Times New Roman"/>
          <w:sz w:val="24"/>
          <w:szCs w:val="24"/>
        </w:rPr>
        <w:t xml:space="preserve">, 96(2009): 215-225. </w:t>
      </w:r>
    </w:p>
    <w:p w14:paraId="76E7248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Qiu, Huanguang, Jikun Huang, Michiel Keyzer and Wim van Veen. 2008. Policy Options for China’s Bio-ethanol Development and the Implications for Its Agricultural Economy, </w:t>
      </w:r>
      <w:r w:rsidRPr="00663687">
        <w:rPr>
          <w:rFonts w:ascii="Times New Roman" w:hAnsi="Times New Roman"/>
          <w:b/>
          <w:i/>
          <w:sz w:val="24"/>
          <w:szCs w:val="24"/>
        </w:rPr>
        <w:t>China &amp; World Economy,</w:t>
      </w:r>
      <w:r w:rsidRPr="00663687">
        <w:rPr>
          <w:rFonts w:ascii="Times New Roman" w:hAnsi="Times New Roman"/>
          <w:sz w:val="24"/>
          <w:szCs w:val="24"/>
        </w:rPr>
        <w:t xml:space="preserve"> Vol. 16, No. 6(2008): 112-124.</w:t>
      </w:r>
    </w:p>
    <w:p w14:paraId="1C7094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Scott Rozelle and Carl Pray. 2008. Genetically Modified Rice, Yields, and Pesticides: Assessing Farm-Level Productivity Effects in China, </w:t>
      </w:r>
      <w:r w:rsidRPr="00663687">
        <w:rPr>
          <w:rFonts w:ascii="Times New Roman" w:hAnsi="Times New Roman"/>
          <w:b/>
          <w:i/>
          <w:sz w:val="24"/>
          <w:szCs w:val="24"/>
        </w:rPr>
        <w:t>Economic Development and Cultural Change</w:t>
      </w:r>
      <w:r w:rsidRPr="00663687">
        <w:rPr>
          <w:rFonts w:ascii="Times New Roman" w:hAnsi="Times New Roman"/>
          <w:sz w:val="24"/>
          <w:szCs w:val="24"/>
        </w:rPr>
        <w:t>, Vol. 56, No. 2 (2008): 241-263.</w:t>
      </w:r>
    </w:p>
    <w:p w14:paraId="25FEB7E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Jin, Songqing, Erika C H Meng, Ruifa Hu, Scott Rozelle and Jikun Huang. 2008. Contribution of Wheat Diversity to Total Factor Productivity in China, </w:t>
      </w:r>
      <w:r w:rsidRPr="00663687">
        <w:rPr>
          <w:rFonts w:ascii="Times New Roman" w:hAnsi="Times New Roman"/>
          <w:b/>
          <w:i/>
          <w:sz w:val="24"/>
          <w:szCs w:val="24"/>
        </w:rPr>
        <w:t>Journal of Agricultural and Resource Economics</w:t>
      </w:r>
      <w:r w:rsidRPr="00663687">
        <w:rPr>
          <w:rFonts w:ascii="Times New Roman" w:hAnsi="Times New Roman"/>
          <w:sz w:val="24"/>
          <w:szCs w:val="24"/>
        </w:rPr>
        <w:t>, Vol. 33, No. 3 (2008): 449-472.</w:t>
      </w:r>
    </w:p>
    <w:p w14:paraId="37E260A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Mi, Jianwei, Jikun Huang, Jinxia Wang and Aditi Mukherj. </w:t>
      </w:r>
      <w:r w:rsidRPr="00663687">
        <w:rPr>
          <w:rFonts w:ascii="Times New Roman" w:hAnsi="Times New Roman"/>
          <w:sz w:val="24"/>
          <w:szCs w:val="24"/>
        </w:rPr>
        <w:t>2008. Participants in Groundwater Markets: Who are Sellers?</w:t>
      </w:r>
      <w:r w:rsidRPr="00663687">
        <w:rPr>
          <w:rFonts w:ascii="Times New Roman" w:hAnsi="Times New Roman"/>
          <w:b/>
          <w:i/>
          <w:sz w:val="24"/>
          <w:szCs w:val="24"/>
        </w:rPr>
        <w:t xml:space="preserve"> Journal of Natural Resources</w:t>
      </w:r>
      <w:r w:rsidRPr="00663687">
        <w:rPr>
          <w:rFonts w:ascii="Times New Roman" w:hAnsi="Times New Roman"/>
          <w:sz w:val="24"/>
          <w:szCs w:val="24"/>
        </w:rPr>
        <w:t>, Vol. 23, No.6 (2008): 959-969.</w:t>
      </w:r>
    </w:p>
    <w:p w14:paraId="02A3B06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Yang, Jun, Huanguang</w:t>
      </w:r>
      <w:r w:rsidR="006E097D" w:rsidRPr="00663687">
        <w:rPr>
          <w:rFonts w:ascii="Times New Roman" w:hAnsi="Times New Roman"/>
          <w:sz w:val="24"/>
          <w:szCs w:val="24"/>
        </w:rPr>
        <w:t xml:space="preserve"> </w:t>
      </w:r>
      <w:r w:rsidRPr="00663687">
        <w:rPr>
          <w:rFonts w:ascii="Times New Roman" w:hAnsi="Times New Roman"/>
          <w:sz w:val="24"/>
          <w:szCs w:val="24"/>
        </w:rPr>
        <w:t xml:space="preserve">Qiu, Jikun Huang and Scott Rozelle. 2008. Fighting Global Food Price Rises in the Developing World: the Response of China and Its Effect on Domestic and World Markets, </w:t>
      </w:r>
      <w:r w:rsidRPr="00663687">
        <w:rPr>
          <w:rFonts w:ascii="Times New Roman" w:hAnsi="Times New Roman"/>
          <w:b/>
          <w:i/>
          <w:sz w:val="24"/>
          <w:szCs w:val="24"/>
        </w:rPr>
        <w:t>Agricultural Economics</w:t>
      </w:r>
      <w:r w:rsidRPr="00663687">
        <w:rPr>
          <w:rFonts w:ascii="Times New Roman" w:hAnsi="Times New Roman"/>
          <w:sz w:val="24"/>
          <w:szCs w:val="24"/>
        </w:rPr>
        <w:t>, 39 (2008):453-464.</w:t>
      </w:r>
    </w:p>
    <w:p w14:paraId="5CB42EC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Siwa Msangi, Jinxia Wang and Jikun Huang. 2008. Water Management Reform and the Choice of Contractual form in China, </w:t>
      </w:r>
      <w:r w:rsidRPr="00663687">
        <w:rPr>
          <w:rFonts w:ascii="Times New Roman" w:hAnsi="Times New Roman"/>
          <w:b/>
          <w:i/>
          <w:sz w:val="24"/>
          <w:szCs w:val="24"/>
        </w:rPr>
        <w:t>Environment and Development Economics</w:t>
      </w:r>
      <w:r w:rsidRPr="00663687">
        <w:rPr>
          <w:rFonts w:ascii="Times New Roman" w:hAnsi="Times New Roman"/>
          <w:sz w:val="24"/>
          <w:szCs w:val="24"/>
        </w:rPr>
        <w:t xml:space="preserve">, 13 (2008): 171-200. </w:t>
      </w:r>
    </w:p>
    <w:p w14:paraId="077422D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Liu, Yu, Jikun Huang, Jinxia Wang and Scott Rozelle. 2008. Determinants of Agricultural Water Saving Technology Adoption: an Empirical Study of 10 Provinces of China,</w:t>
      </w:r>
      <w:r w:rsidRPr="00663687">
        <w:rPr>
          <w:rFonts w:ascii="Times New Roman" w:hAnsi="Times New Roman"/>
          <w:b/>
          <w:i/>
          <w:sz w:val="24"/>
          <w:szCs w:val="24"/>
        </w:rPr>
        <w:t xml:space="preserve"> Ecological Economy</w:t>
      </w:r>
      <w:r w:rsidRPr="00663687">
        <w:rPr>
          <w:rFonts w:ascii="Times New Roman" w:hAnsi="Times New Roman"/>
          <w:sz w:val="24"/>
          <w:szCs w:val="24"/>
        </w:rPr>
        <w:t>, Vol.4, No.4 (2008): 462-472.</w:t>
      </w:r>
    </w:p>
    <w:p w14:paraId="0D69CE6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Huang, Jikun, Ruifa Hu, Jianmin Cao, and Scott Rozelle. 2008. Training Programs and in –the –field Guidance to Reduce China’s Overuse of Fertilizer Without Hurting Profitability, </w:t>
      </w:r>
      <w:r w:rsidRPr="00663687">
        <w:rPr>
          <w:rFonts w:ascii="Times New Roman" w:hAnsi="Times New Roman"/>
          <w:b/>
          <w:i/>
          <w:sz w:val="24"/>
          <w:szCs w:val="24"/>
        </w:rPr>
        <w:t>Journal of Soil and Water Conservation</w:t>
      </w:r>
      <w:r w:rsidRPr="00663687">
        <w:rPr>
          <w:rFonts w:ascii="Times New Roman" w:hAnsi="Times New Roman"/>
          <w:sz w:val="24"/>
          <w:szCs w:val="24"/>
        </w:rPr>
        <w:t>, Vol. 63, No. 5 (2008): 165-167.</w:t>
      </w:r>
    </w:p>
    <w:p w14:paraId="2F200AA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Yunhua Wu, Huayong</w:t>
      </w:r>
      <w:r w:rsidR="006E097D" w:rsidRPr="00663687">
        <w:rPr>
          <w:rFonts w:ascii="Times New Roman" w:hAnsi="Times New Roman"/>
          <w:sz w:val="24"/>
          <w:szCs w:val="24"/>
        </w:rPr>
        <w:t xml:space="preserve"> </w:t>
      </w:r>
      <w:r w:rsidRPr="00663687">
        <w:rPr>
          <w:rFonts w:ascii="Times New Roman" w:hAnsi="Times New Roman"/>
          <w:sz w:val="24"/>
          <w:szCs w:val="24"/>
        </w:rPr>
        <w:t>Zhi and Scott Rozelle. 2008. Small Holder Incomes, Food Safety and Producing, and Marketing China’s Fruit,</w:t>
      </w:r>
      <w:r w:rsidRPr="00663687">
        <w:rPr>
          <w:rFonts w:ascii="Times New Roman" w:hAnsi="Times New Roman"/>
          <w:b/>
          <w:i/>
          <w:sz w:val="24"/>
          <w:szCs w:val="24"/>
        </w:rPr>
        <w:t xml:space="preserve"> Review of Agricultural Economics,</w:t>
      </w:r>
      <w:r w:rsidRPr="00663687">
        <w:rPr>
          <w:rFonts w:ascii="Times New Roman" w:hAnsi="Times New Roman"/>
          <w:sz w:val="24"/>
          <w:szCs w:val="24"/>
        </w:rPr>
        <w:t xml:space="preserve"> Vol. 30, No.3(2008): 469-479.</w:t>
      </w:r>
    </w:p>
    <w:p w14:paraId="7B457C3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Huanguang</w:t>
      </w:r>
      <w:r w:rsidR="006E097D" w:rsidRPr="00663687">
        <w:rPr>
          <w:rFonts w:ascii="Times New Roman" w:hAnsi="Times New Roman"/>
          <w:sz w:val="24"/>
          <w:szCs w:val="24"/>
        </w:rPr>
        <w:t xml:space="preserve"> </w:t>
      </w:r>
      <w:r w:rsidRPr="00663687">
        <w:rPr>
          <w:rFonts w:ascii="Times New Roman" w:hAnsi="Times New Roman"/>
          <w:sz w:val="24"/>
          <w:szCs w:val="24"/>
        </w:rPr>
        <w:t xml:space="preserve">Qiu and Scott Rozelle. 2008. More Pain Ahead for China’s Food Prices, </w:t>
      </w:r>
      <w:r w:rsidRPr="00663687">
        <w:rPr>
          <w:rFonts w:ascii="Times New Roman" w:hAnsi="Times New Roman"/>
          <w:b/>
          <w:i/>
          <w:sz w:val="24"/>
          <w:szCs w:val="24"/>
        </w:rPr>
        <w:t>Far Eastern Economic Review,</w:t>
      </w:r>
      <w:r w:rsidRPr="00663687">
        <w:rPr>
          <w:rFonts w:ascii="Times New Roman" w:hAnsi="Times New Roman"/>
          <w:sz w:val="24"/>
          <w:szCs w:val="24"/>
        </w:rPr>
        <w:t>6 (2008): 8-13.</w:t>
      </w:r>
    </w:p>
    <w:p w14:paraId="33BB11C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Deliang Zhang, Jun Yang, Scott Rozelle and Nicholas Kalaitzandonakes. 2008. Will the Biosafety Protocol Hinder or Protect the Developing World: Learning from China’s Experience, </w:t>
      </w:r>
      <w:r w:rsidRPr="00663687">
        <w:rPr>
          <w:rFonts w:ascii="Times New Roman" w:hAnsi="Times New Roman"/>
          <w:b/>
          <w:i/>
          <w:sz w:val="24"/>
          <w:szCs w:val="24"/>
        </w:rPr>
        <w:t>Food Policy</w:t>
      </w:r>
      <w:r w:rsidRPr="00663687">
        <w:rPr>
          <w:rFonts w:ascii="Times New Roman" w:hAnsi="Times New Roman"/>
          <w:sz w:val="24"/>
          <w:szCs w:val="24"/>
        </w:rPr>
        <w:t>, 33 (2008): 1-12.</w:t>
      </w:r>
    </w:p>
    <w:p w14:paraId="2AA5404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Zhang, Lijuan, Jinxia Wang, Jikun Huang and Scott Rozelle. </w:t>
      </w:r>
      <w:r w:rsidRPr="00663687">
        <w:rPr>
          <w:rFonts w:ascii="Times New Roman" w:hAnsi="Times New Roman"/>
          <w:sz w:val="24"/>
          <w:szCs w:val="24"/>
        </w:rPr>
        <w:t>2008. Development of Groundwater Markets in China: A Glimpse into Progress to Date,</w:t>
      </w:r>
      <w:r w:rsidRPr="00663687">
        <w:rPr>
          <w:rFonts w:ascii="Times New Roman" w:hAnsi="Times New Roman"/>
          <w:b/>
          <w:i/>
          <w:sz w:val="24"/>
          <w:szCs w:val="24"/>
        </w:rPr>
        <w:t xml:space="preserve"> World Development,</w:t>
      </w:r>
      <w:r w:rsidRPr="00663687">
        <w:rPr>
          <w:rFonts w:ascii="Times New Roman" w:hAnsi="Times New Roman"/>
          <w:sz w:val="24"/>
          <w:szCs w:val="24"/>
        </w:rPr>
        <w:t xml:space="preserve"> Vil. 36, No. 4 (2008): 706-726.</w:t>
      </w:r>
    </w:p>
    <w:p w14:paraId="209FC6D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Qi Zhang and Scott Rozelle. 2008. Economic Growth, the Nature of Growth and Poverty Reduction in Rural China, </w:t>
      </w:r>
      <w:r w:rsidRPr="00663687">
        <w:rPr>
          <w:rFonts w:ascii="Times New Roman" w:hAnsi="Times New Roman"/>
          <w:b/>
          <w:i/>
          <w:sz w:val="24"/>
          <w:szCs w:val="24"/>
        </w:rPr>
        <w:t>China Economic Journal,</w:t>
      </w:r>
      <w:r w:rsidRPr="00663687">
        <w:rPr>
          <w:rFonts w:ascii="Times New Roman" w:hAnsi="Times New Roman"/>
          <w:sz w:val="24"/>
          <w:szCs w:val="24"/>
        </w:rPr>
        <w:t xml:space="preserve"> Vol.1, No.1 (2008): 107-122.</w:t>
      </w:r>
    </w:p>
    <w:p w14:paraId="2C9C519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z w:val="24"/>
          <w:szCs w:val="24"/>
        </w:rPr>
        <w:t xml:space="preserve">Deng, Xiangzheng, Jikun Huang, Scott Rozelle and Emi Uchida. 2008. Growth, Population and Industrialization and Urban Land Expansion of China, </w:t>
      </w:r>
      <w:r w:rsidRPr="00663687">
        <w:rPr>
          <w:rFonts w:ascii="Times New Roman" w:hAnsi="Times New Roman"/>
          <w:b/>
          <w:i/>
          <w:sz w:val="24"/>
          <w:szCs w:val="24"/>
        </w:rPr>
        <w:t>Journal of Urban Economics</w:t>
      </w:r>
      <w:r w:rsidRPr="00663687">
        <w:rPr>
          <w:rFonts w:ascii="Times New Roman" w:hAnsi="Times New Roman"/>
          <w:sz w:val="24"/>
          <w:szCs w:val="24"/>
        </w:rPr>
        <w:t xml:space="preserve">, 63 (2008): 96-115. </w:t>
      </w:r>
    </w:p>
    <w:p w14:paraId="03F3EBA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Lifen Zhu and Xiangzheng Deng. 2007. Regional Differences and Determinants of Build-up Area Expansion in China, </w:t>
      </w:r>
      <w:r w:rsidRPr="00663687">
        <w:rPr>
          <w:rFonts w:ascii="Times New Roman" w:hAnsi="Times New Roman"/>
          <w:b/>
          <w:i/>
          <w:sz w:val="24"/>
          <w:szCs w:val="24"/>
        </w:rPr>
        <w:t>Science in China: Series D Earth Sciences</w:t>
      </w:r>
      <w:r w:rsidRPr="00663687">
        <w:rPr>
          <w:rFonts w:ascii="Times New Roman" w:hAnsi="Times New Roman"/>
          <w:sz w:val="24"/>
          <w:szCs w:val="24"/>
        </w:rPr>
        <w:t xml:space="preserve">, Vol. 50, No.12 (2007): 1835-1843. </w:t>
      </w:r>
    </w:p>
    <w:p w14:paraId="3FA308B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Luo, Renfu, Linxiu Zhang, Jikun Huang and Scott Rozelle. 2007. Elections, Fiscal Reform and Public Goods Provision in Rural China, </w:t>
      </w:r>
      <w:r w:rsidRPr="00663687">
        <w:rPr>
          <w:rFonts w:ascii="Times New Roman" w:hAnsi="Times New Roman"/>
          <w:b/>
          <w:i/>
          <w:sz w:val="24"/>
          <w:szCs w:val="24"/>
        </w:rPr>
        <w:t>Journal of Comparative Economics</w:t>
      </w:r>
      <w:r w:rsidRPr="00663687">
        <w:rPr>
          <w:rFonts w:ascii="Times New Roman" w:hAnsi="Times New Roman"/>
          <w:sz w:val="24"/>
          <w:szCs w:val="24"/>
        </w:rPr>
        <w:t>, 35(2007): 583-611.</w:t>
      </w:r>
    </w:p>
    <w:p w14:paraId="6C91C85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Qiu, Huanguang, Jun Yan</w:t>
      </w:r>
      <w:r w:rsidR="00B01BD6">
        <w:rPr>
          <w:rFonts w:ascii="Times New Roman" w:hAnsi="Times New Roman" w:hint="eastAsia"/>
          <w:sz w:val="24"/>
          <w:szCs w:val="24"/>
        </w:rPr>
        <w:t>g</w:t>
      </w:r>
      <w:r w:rsidRPr="00663687">
        <w:rPr>
          <w:rFonts w:ascii="Times New Roman" w:hAnsi="Times New Roman"/>
          <w:sz w:val="24"/>
          <w:szCs w:val="24"/>
        </w:rPr>
        <w:t>, Jikun Huang and Ruijian Chen. 2007. Impact of the China-ASEAN Free Trade Area on China’s Agricultural International Trade and Its Regional Development</w:t>
      </w:r>
      <w:r w:rsidR="006E097D" w:rsidRPr="00663687">
        <w:rPr>
          <w:rFonts w:ascii="Times New Roman" w:hAnsi="Times New Roman"/>
          <w:sz w:val="24"/>
          <w:szCs w:val="24"/>
        </w:rPr>
        <w:t xml:space="preserve"> </w:t>
      </w:r>
      <w:r w:rsidRPr="00663687">
        <w:rPr>
          <w:rFonts w:ascii="Times New Roman" w:hAnsi="Times New Roman"/>
          <w:sz w:val="24"/>
          <w:szCs w:val="24"/>
        </w:rPr>
        <w:t>in Agriculture,</w:t>
      </w:r>
      <w:r w:rsidRPr="00663687">
        <w:rPr>
          <w:rFonts w:ascii="Times New Roman" w:hAnsi="Times New Roman"/>
          <w:b/>
          <w:i/>
          <w:sz w:val="24"/>
          <w:szCs w:val="24"/>
        </w:rPr>
        <w:t xml:space="preserve"> China &amp; World Economy</w:t>
      </w:r>
      <w:r w:rsidRPr="00663687">
        <w:rPr>
          <w:rFonts w:ascii="Times New Roman" w:hAnsi="Times New Roman"/>
          <w:sz w:val="24"/>
          <w:szCs w:val="24"/>
        </w:rPr>
        <w:t>, Vol. 15, No.5 (2007): 77-90.</w:t>
      </w:r>
    </w:p>
    <w:p w14:paraId="2FBFA17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Ma</w:t>
      </w:r>
      <w:r w:rsidRPr="00663687">
        <w:rPr>
          <w:rFonts w:ascii="Times New Roman" w:hAnsi="Times New Roman"/>
          <w:spacing w:val="-4"/>
          <w:sz w:val="24"/>
          <w:szCs w:val="24"/>
          <w:lang w:val="de-DE"/>
        </w:rPr>
        <w:t xml:space="preserve">, Henyun, Allan N. Rae, Jikun Huang and Scott Rozelle. </w:t>
      </w:r>
      <w:r w:rsidRPr="00663687">
        <w:rPr>
          <w:rFonts w:ascii="Times New Roman" w:hAnsi="Times New Roman"/>
          <w:spacing w:val="-4"/>
          <w:sz w:val="24"/>
          <w:szCs w:val="24"/>
        </w:rPr>
        <w:t>2007. Enhancing</w:t>
      </w:r>
      <w:r w:rsidRPr="00663687">
        <w:rPr>
          <w:rFonts w:ascii="Times New Roman" w:hAnsi="Times New Roman"/>
          <w:sz w:val="24"/>
          <w:szCs w:val="24"/>
        </w:rPr>
        <w:t xml:space="preserve"> Productivity on Suburban Dairy Farms in China, </w:t>
      </w:r>
      <w:r w:rsidRPr="00663687">
        <w:rPr>
          <w:rFonts w:ascii="Times New Roman" w:hAnsi="Times New Roman"/>
          <w:b/>
          <w:i/>
          <w:sz w:val="24"/>
          <w:szCs w:val="24"/>
        </w:rPr>
        <w:t>Agricultural Economics</w:t>
      </w:r>
      <w:r w:rsidRPr="00663687">
        <w:rPr>
          <w:rFonts w:ascii="Times New Roman" w:hAnsi="Times New Roman"/>
          <w:sz w:val="24"/>
          <w:szCs w:val="24"/>
        </w:rPr>
        <w:t>, 37(2007): 29-42.</w:t>
      </w:r>
    </w:p>
    <w:p w14:paraId="65A2802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Jinxia, Jikun Huang, Zhigang Xu, Scott Rozelle, Intizar Hussain and Eric Biltonen. 2007. Irrigation Management Reforms in the Yellow River Basin: Implications for Water Saving and Poverty, </w:t>
      </w:r>
      <w:r w:rsidRPr="00663687">
        <w:rPr>
          <w:rFonts w:ascii="Times New Roman" w:hAnsi="Times New Roman"/>
          <w:b/>
          <w:i/>
          <w:sz w:val="24"/>
          <w:szCs w:val="24"/>
        </w:rPr>
        <w:t>Irrigation and Drainage,</w:t>
      </w:r>
      <w:r w:rsidRPr="00663687">
        <w:rPr>
          <w:rFonts w:ascii="Times New Roman" w:hAnsi="Times New Roman"/>
          <w:sz w:val="24"/>
          <w:szCs w:val="24"/>
        </w:rPr>
        <w:t xml:space="preserve"> 56(2007): 247-259.</w:t>
      </w:r>
    </w:p>
    <w:p w14:paraId="261AAF1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Yang Jun, Zhigang Xu, Scott Rozelle and Ninghui Li. 2007. Agricultural Trade Liberalization and Poverty in China, </w:t>
      </w:r>
      <w:r w:rsidRPr="00663687">
        <w:rPr>
          <w:rFonts w:ascii="Times New Roman" w:hAnsi="Times New Roman"/>
          <w:b/>
          <w:i/>
          <w:sz w:val="24"/>
          <w:szCs w:val="24"/>
        </w:rPr>
        <w:t>China Economic Review</w:t>
      </w:r>
      <w:r w:rsidRPr="00663687">
        <w:rPr>
          <w:rFonts w:ascii="Times New Roman" w:hAnsi="Times New Roman"/>
          <w:sz w:val="24"/>
          <w:szCs w:val="24"/>
        </w:rPr>
        <w:t xml:space="preserve"> 18 (2007):244-265.</w:t>
      </w:r>
    </w:p>
    <w:p w14:paraId="68BC8A5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Jianmin Cao, Jikun Huang, Shaobing Peng, Jianliang Huang, Xuhua Zhong, Yingbin Zou, Jianchang Yang and Roland J. Buresh. 2007. Farmer Participatory Testing of Standard and Modified Site-specific Nitrogen Management for Irrigated Rice in China, </w:t>
      </w:r>
      <w:r w:rsidRPr="00663687">
        <w:rPr>
          <w:rFonts w:ascii="Times New Roman" w:hAnsi="Times New Roman"/>
          <w:b/>
          <w:i/>
          <w:sz w:val="24"/>
          <w:szCs w:val="24"/>
        </w:rPr>
        <w:t>Agricultural Systems,</w:t>
      </w:r>
      <w:r w:rsidRPr="00663687">
        <w:rPr>
          <w:rFonts w:ascii="Times New Roman" w:hAnsi="Times New Roman"/>
          <w:sz w:val="24"/>
          <w:szCs w:val="24"/>
        </w:rPr>
        <w:t>94 (2007): 331-340.</w:t>
      </w:r>
    </w:p>
    <w:p w14:paraId="2413AB7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Jun Yang and Scott Rozelle. 2007. When Dragons and Kangaroos Trade: China’s Rapid Economic Growth and its Implications for China and Australia, </w:t>
      </w:r>
      <w:r w:rsidRPr="00663687">
        <w:rPr>
          <w:rFonts w:ascii="Times New Roman" w:hAnsi="Times New Roman"/>
          <w:b/>
          <w:i/>
          <w:sz w:val="24"/>
          <w:szCs w:val="24"/>
        </w:rPr>
        <w:t>Farm Policy Journal</w:t>
      </w:r>
      <w:r w:rsidRPr="00663687">
        <w:rPr>
          <w:rFonts w:ascii="Times New Roman" w:hAnsi="Times New Roman"/>
          <w:sz w:val="24"/>
          <w:szCs w:val="24"/>
        </w:rPr>
        <w:t>, Vol. 4, No. 1 (2007): 35-49.</w:t>
      </w:r>
    </w:p>
    <w:p w14:paraId="21A5736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Wang, Jinxia, Jikun Huang, Scott Rozelle, Qiuqiong Huang and Amelia Blanke. 2007. Agriculture and Groundwater Development in Northern China: Trends, Institutional Responses, and Policy Options, </w:t>
      </w:r>
      <w:r w:rsidRPr="00663687">
        <w:rPr>
          <w:rFonts w:ascii="Times New Roman" w:hAnsi="Times New Roman"/>
          <w:b/>
          <w:i/>
          <w:sz w:val="24"/>
          <w:szCs w:val="24"/>
        </w:rPr>
        <w:t>Water Policy</w:t>
      </w:r>
      <w:r w:rsidRPr="00663687">
        <w:rPr>
          <w:rFonts w:ascii="Times New Roman" w:hAnsi="Times New Roman"/>
          <w:sz w:val="24"/>
          <w:szCs w:val="24"/>
        </w:rPr>
        <w:t>, 9 Supplement 1(2007) 61-74.</w:t>
      </w:r>
    </w:p>
    <w:p w14:paraId="634936B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Blanke, Amelia, Scott Rozelle, Bryan Lohmar, Jinxia Wang and Jikun Huang. 2007. Water Saving Technology and Saving Water in China,</w:t>
      </w:r>
      <w:r w:rsidRPr="00663687">
        <w:rPr>
          <w:rFonts w:ascii="Times New Roman" w:hAnsi="Times New Roman"/>
          <w:b/>
          <w:i/>
          <w:sz w:val="24"/>
          <w:szCs w:val="24"/>
        </w:rPr>
        <w:t xml:space="preserve"> Agricultural Water Management,</w:t>
      </w:r>
      <w:r w:rsidRPr="00663687">
        <w:rPr>
          <w:rFonts w:ascii="Times New Roman" w:hAnsi="Times New Roman"/>
          <w:sz w:val="24"/>
          <w:szCs w:val="24"/>
        </w:rPr>
        <w:t xml:space="preserve"> 87 (2007): 139-150.</w:t>
      </w:r>
    </w:p>
    <w:p w14:paraId="0AC4234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Rae, Allan N., Hengyun Ma, Jikun Huang and Scott Rozelle. </w:t>
      </w:r>
      <w:r w:rsidRPr="00663687">
        <w:rPr>
          <w:rFonts w:ascii="Times New Roman" w:hAnsi="Times New Roman"/>
          <w:sz w:val="24"/>
          <w:szCs w:val="24"/>
        </w:rPr>
        <w:t xml:space="preserve">2006. Livestock in China: Commodity- Specific Total Factor Productivity Decomposition Using New Panel Data, </w:t>
      </w:r>
      <w:r w:rsidRPr="00663687">
        <w:rPr>
          <w:rFonts w:ascii="Times New Roman" w:hAnsi="Times New Roman"/>
          <w:b/>
          <w:bCs/>
          <w:i/>
          <w:iCs/>
          <w:sz w:val="24"/>
          <w:szCs w:val="24"/>
        </w:rPr>
        <w:t xml:space="preserve">American Journal of Agricultural Economics, </w:t>
      </w:r>
      <w:r w:rsidRPr="00663687">
        <w:rPr>
          <w:rFonts w:ascii="Times New Roman" w:hAnsi="Times New Roman"/>
          <w:bCs/>
          <w:iCs/>
          <w:sz w:val="24"/>
          <w:szCs w:val="24"/>
        </w:rPr>
        <w:t xml:space="preserve">Vol. </w:t>
      </w:r>
      <w:r w:rsidRPr="00663687">
        <w:rPr>
          <w:rFonts w:ascii="Times New Roman" w:hAnsi="Times New Roman"/>
          <w:sz w:val="24"/>
          <w:szCs w:val="24"/>
        </w:rPr>
        <w:t>88, No.3(2006): 680-695.</w:t>
      </w:r>
    </w:p>
    <w:p w14:paraId="218B3C9B" w14:textId="77777777" w:rsidR="0054563E" w:rsidRPr="00DD0FEF" w:rsidRDefault="0054563E" w:rsidP="00DD0FEF">
      <w:pPr>
        <w:pStyle w:val="a0"/>
        <w:numPr>
          <w:ilvl w:val="0"/>
          <w:numId w:val="1"/>
        </w:numPr>
        <w:tabs>
          <w:tab w:val="num" w:pos="540"/>
        </w:tabs>
        <w:spacing w:before="120"/>
        <w:ind w:left="540" w:hanging="540"/>
        <w:jc w:val="both"/>
        <w:rPr>
          <w:rFonts w:ascii="Times New Roman" w:hAnsi="Times New Roman"/>
          <w:sz w:val="24"/>
          <w:szCs w:val="24"/>
        </w:rPr>
      </w:pPr>
      <w:r w:rsidRPr="00DD0FEF">
        <w:rPr>
          <w:rFonts w:ascii="Times New Roman" w:hAnsi="Times New Roman"/>
          <w:sz w:val="24"/>
          <w:szCs w:val="24"/>
          <w:lang w:val="de-DE"/>
        </w:rPr>
        <w:t xml:space="preserve">Wang, Jinxia, Zhigang Xu, Jikun Huang and Scott Rozelle. 2006. </w:t>
      </w:r>
      <w:r w:rsidR="00DD0FEF" w:rsidRPr="00DD0FEF">
        <w:rPr>
          <w:rFonts w:ascii="Times New Roman" w:hAnsi="Times New Roman"/>
          <w:sz w:val="24"/>
          <w:szCs w:val="24"/>
          <w:lang w:val="de-DE"/>
        </w:rPr>
        <w:t>Incentives to managers or participation of farmers in China’s irrigation</w:t>
      </w:r>
      <w:r w:rsidR="00DD0FEF" w:rsidRPr="00DD0FEF">
        <w:rPr>
          <w:rFonts w:ascii="Times New Roman" w:hAnsi="Times New Roman" w:hint="eastAsia"/>
          <w:sz w:val="24"/>
          <w:szCs w:val="24"/>
          <w:lang w:val="de-DE"/>
        </w:rPr>
        <w:t xml:space="preserve"> </w:t>
      </w:r>
      <w:r w:rsidR="00DD0FEF" w:rsidRPr="00DD0FEF">
        <w:rPr>
          <w:rFonts w:ascii="Times New Roman" w:hAnsi="Times New Roman"/>
          <w:sz w:val="24"/>
          <w:szCs w:val="24"/>
          <w:lang w:val="de-DE"/>
        </w:rPr>
        <w:t>systems: which matters most for water savings, farmer income, and poverty?</w:t>
      </w:r>
      <w:r w:rsidRPr="00DD0FEF">
        <w:rPr>
          <w:rFonts w:ascii="Times New Roman" w:hAnsi="Times New Roman"/>
          <w:b/>
          <w:i/>
          <w:sz w:val="24"/>
          <w:szCs w:val="24"/>
        </w:rPr>
        <w:t>Agricultural Economics</w:t>
      </w:r>
      <w:r w:rsidRPr="00DD0FEF">
        <w:rPr>
          <w:rFonts w:ascii="Times New Roman" w:hAnsi="Times New Roman"/>
          <w:sz w:val="24"/>
          <w:szCs w:val="24"/>
        </w:rPr>
        <w:t>, 34 (2006): 315-330.</w:t>
      </w:r>
    </w:p>
    <w:p w14:paraId="75A0D4E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2006. The Emergence of Agricultural Commodity Markets in China, </w:t>
      </w:r>
      <w:r w:rsidRPr="00663687">
        <w:rPr>
          <w:rFonts w:ascii="Times New Roman" w:hAnsi="Times New Roman"/>
          <w:b/>
          <w:i/>
          <w:iCs/>
          <w:sz w:val="24"/>
          <w:szCs w:val="24"/>
        </w:rPr>
        <w:t>China Economic Review</w:t>
      </w:r>
      <w:r w:rsidRPr="00663687">
        <w:rPr>
          <w:rFonts w:ascii="Times New Roman" w:hAnsi="Times New Roman"/>
          <w:sz w:val="24"/>
          <w:szCs w:val="24"/>
        </w:rPr>
        <w:t>, 17 (2006): 266-280.</w:t>
      </w:r>
    </w:p>
    <w:p w14:paraId="3614B6E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Mohapatra, Sandeep, Scott Rozelle and Jikun Huang. 2006. Climbing the Development Ladder: Economic Development and the Evolution of Occupations in Rural China, </w:t>
      </w:r>
      <w:r w:rsidRPr="00663687">
        <w:rPr>
          <w:rFonts w:ascii="Times New Roman" w:hAnsi="Times New Roman"/>
          <w:b/>
          <w:i/>
          <w:sz w:val="24"/>
          <w:szCs w:val="24"/>
        </w:rPr>
        <w:t>Journal of Development Studies,</w:t>
      </w:r>
      <w:r w:rsidR="006E097D" w:rsidRPr="00663687">
        <w:rPr>
          <w:rFonts w:ascii="Times New Roman" w:hAnsi="Times New Roman"/>
          <w:b/>
          <w:i/>
          <w:sz w:val="24"/>
          <w:szCs w:val="24"/>
        </w:rPr>
        <w:t xml:space="preserve"> </w:t>
      </w:r>
      <w:r w:rsidRPr="00663687">
        <w:rPr>
          <w:rFonts w:ascii="Times New Roman" w:hAnsi="Times New Roman"/>
          <w:sz w:val="24"/>
          <w:szCs w:val="24"/>
        </w:rPr>
        <w:t>Vol. 42, No. 6 (2006): 1023-1055.</w:t>
      </w:r>
    </w:p>
    <w:p w14:paraId="53B88D1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Lin, William, Agapi</w:t>
      </w:r>
      <w:r w:rsidR="006E097D" w:rsidRPr="00663687">
        <w:rPr>
          <w:rFonts w:ascii="Times New Roman" w:hAnsi="Times New Roman"/>
          <w:sz w:val="24"/>
          <w:szCs w:val="24"/>
        </w:rPr>
        <w:t xml:space="preserve"> </w:t>
      </w:r>
      <w:r w:rsidRPr="00663687">
        <w:rPr>
          <w:rFonts w:ascii="Times New Roman" w:hAnsi="Times New Roman"/>
          <w:sz w:val="24"/>
          <w:szCs w:val="24"/>
        </w:rPr>
        <w:t xml:space="preserve">Somwaru, Francis Tuan, Jikun Huang, and Junfei Bai. 2006. Consumer Attitudes toward Biotech Foods in China, </w:t>
      </w:r>
      <w:r w:rsidRPr="00663687">
        <w:rPr>
          <w:rFonts w:ascii="Times New Roman" w:hAnsi="Times New Roman"/>
          <w:b/>
          <w:i/>
          <w:sz w:val="24"/>
          <w:szCs w:val="24"/>
        </w:rPr>
        <w:t>Journal of International Food and Agribusiness Marketing,</w:t>
      </w:r>
      <w:r w:rsidRPr="00663687">
        <w:rPr>
          <w:rFonts w:ascii="Times New Roman" w:hAnsi="Times New Roman"/>
          <w:sz w:val="24"/>
          <w:szCs w:val="24"/>
        </w:rPr>
        <w:t xml:space="preserve"> Vol.18, Nos. 1/2 (2006): 177-203.</w:t>
      </w:r>
    </w:p>
    <w:p w14:paraId="6A0A4DE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 Ruifa, Jie Huang, Carl Pray and Jikun Huang. 2006. The Determinants of Plant Variety Protection Applications in China,</w:t>
      </w:r>
      <w:r w:rsidRPr="00663687">
        <w:rPr>
          <w:rFonts w:ascii="Times New Roman" w:hAnsi="Times New Roman"/>
          <w:b/>
          <w:i/>
          <w:sz w:val="24"/>
          <w:szCs w:val="24"/>
        </w:rPr>
        <w:t xml:space="preserve"> Journal of Intellectual Property Rights</w:t>
      </w:r>
      <w:r w:rsidRPr="00663687">
        <w:rPr>
          <w:rFonts w:ascii="Times New Roman" w:hAnsi="Times New Roman"/>
          <w:sz w:val="24"/>
          <w:szCs w:val="24"/>
        </w:rPr>
        <w:t>, 11 (2006): 260-268.</w:t>
      </w:r>
    </w:p>
    <w:p w14:paraId="285C666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Deng, Xiangzheng, Jikun Huang, Scott Rozelle and Emi Uchida. 2006. Cultivated Land Conversion and Potential Agricultural Productivity in China, </w:t>
      </w:r>
      <w:r w:rsidRPr="00663687">
        <w:rPr>
          <w:rFonts w:ascii="Times New Roman" w:hAnsi="Times New Roman"/>
          <w:b/>
          <w:i/>
          <w:sz w:val="24"/>
          <w:szCs w:val="24"/>
        </w:rPr>
        <w:t>Land Use Policy,</w:t>
      </w:r>
      <w:r w:rsidRPr="00663687">
        <w:rPr>
          <w:rFonts w:ascii="Times New Roman" w:hAnsi="Times New Roman"/>
          <w:sz w:val="24"/>
          <w:szCs w:val="24"/>
        </w:rPr>
        <w:t xml:space="preserve"> 23(2006): 372-384.</w:t>
      </w:r>
    </w:p>
    <w:p w14:paraId="7BD02C3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Scott Rozelle and Honglin Wang. 2006. Fostering or Stripping Rural China: Modernizing Agriculture and Rural to Urban Capital Flows,</w:t>
      </w:r>
      <w:r w:rsidRPr="00663687">
        <w:rPr>
          <w:rFonts w:ascii="Times New Roman" w:hAnsi="Times New Roman"/>
          <w:b/>
          <w:i/>
          <w:sz w:val="24"/>
          <w:szCs w:val="24"/>
        </w:rPr>
        <w:t xml:space="preserve"> The Developing Economies</w:t>
      </w:r>
      <w:r w:rsidRPr="00663687">
        <w:rPr>
          <w:rFonts w:ascii="Times New Roman" w:hAnsi="Times New Roman"/>
          <w:sz w:val="24"/>
          <w:szCs w:val="24"/>
        </w:rPr>
        <w:t>, XLIV-1(2006): 1-26.</w:t>
      </w:r>
    </w:p>
    <w:p w14:paraId="7C3D34C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Wang, Jinxia, Jikun Huang, Qiuqiong Huang and Scott Rozelle. 2006. Privatization of Tubewells in North China: Determinants and Impacts on Irrigated Area, Productivity and the Water Table,</w:t>
      </w:r>
      <w:r w:rsidRPr="00663687">
        <w:rPr>
          <w:rFonts w:ascii="Times New Roman" w:hAnsi="Times New Roman"/>
          <w:b/>
          <w:i/>
          <w:sz w:val="24"/>
          <w:szCs w:val="24"/>
        </w:rPr>
        <w:t xml:space="preserve"> Hydrogeology Journal</w:t>
      </w:r>
      <w:r w:rsidRPr="00663687">
        <w:rPr>
          <w:rFonts w:ascii="Times New Roman" w:hAnsi="Times New Roman"/>
          <w:sz w:val="24"/>
          <w:szCs w:val="24"/>
        </w:rPr>
        <w:t>, 14 (2006): 275-285.</w:t>
      </w:r>
    </w:p>
    <w:p w14:paraId="531EF82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Pray, Carl, Bharat Ramaswami, Jikun Huang, Ruifa Hu, Prajakta Bengali and Huazhu Zhang. 2006. Costs and Enforcement of Biosafety Regulations in India and China, </w:t>
      </w:r>
      <w:r w:rsidRPr="00663687">
        <w:rPr>
          <w:rFonts w:ascii="Times New Roman" w:hAnsi="Times New Roman"/>
          <w:b/>
          <w:i/>
          <w:sz w:val="24"/>
          <w:szCs w:val="24"/>
        </w:rPr>
        <w:t>International Journal of Technology and Globalisation</w:t>
      </w:r>
      <w:r w:rsidRPr="00663687">
        <w:rPr>
          <w:rFonts w:ascii="Times New Roman" w:hAnsi="Times New Roman"/>
          <w:sz w:val="24"/>
          <w:szCs w:val="24"/>
        </w:rPr>
        <w:t>, Vol. 2, Nos. 1/2 (2006): 137-157.</w:t>
      </w:r>
    </w:p>
    <w:p w14:paraId="6622069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Fuller, Frank, Jikun Huang, Hengyun Ma and Scott Rozelle. </w:t>
      </w:r>
      <w:r w:rsidRPr="00663687">
        <w:rPr>
          <w:rFonts w:ascii="Times New Roman" w:hAnsi="Times New Roman"/>
          <w:sz w:val="24"/>
          <w:szCs w:val="24"/>
        </w:rPr>
        <w:t xml:space="preserve">2006. Got milk? The rapid rise of China’s dairy sector and its future prospects, </w:t>
      </w:r>
      <w:r w:rsidRPr="00663687">
        <w:rPr>
          <w:rFonts w:ascii="Times New Roman" w:hAnsi="Times New Roman"/>
          <w:b/>
          <w:i/>
          <w:sz w:val="24"/>
          <w:szCs w:val="24"/>
        </w:rPr>
        <w:t xml:space="preserve">Food Policy, </w:t>
      </w:r>
      <w:r w:rsidRPr="00663687">
        <w:rPr>
          <w:rFonts w:ascii="Times New Roman" w:hAnsi="Times New Roman"/>
          <w:sz w:val="24"/>
          <w:szCs w:val="24"/>
        </w:rPr>
        <w:t>31 (2006): 201-215.</w:t>
      </w:r>
    </w:p>
    <w:p w14:paraId="4263D1A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Huanguang</w:t>
      </w:r>
      <w:r w:rsidR="006E097D" w:rsidRPr="00663687">
        <w:rPr>
          <w:rFonts w:ascii="Times New Roman" w:hAnsi="Times New Roman"/>
          <w:sz w:val="24"/>
          <w:szCs w:val="24"/>
        </w:rPr>
        <w:t xml:space="preserve"> </w:t>
      </w:r>
      <w:r w:rsidRPr="00663687">
        <w:rPr>
          <w:rFonts w:ascii="Times New Roman" w:hAnsi="Times New Roman"/>
          <w:sz w:val="24"/>
          <w:szCs w:val="24"/>
        </w:rPr>
        <w:t xml:space="preserve">Qiu, Junfei Bai and Carl Pray. 2006. Awareness, Acceptance of and Willingness to buy Genetically Modified Foods in Urban China, </w:t>
      </w:r>
      <w:r w:rsidRPr="00663687">
        <w:rPr>
          <w:rFonts w:ascii="Times New Roman" w:hAnsi="Times New Roman"/>
          <w:b/>
          <w:i/>
          <w:sz w:val="24"/>
          <w:szCs w:val="24"/>
        </w:rPr>
        <w:t>Appetite,</w:t>
      </w:r>
      <w:r w:rsidRPr="00663687">
        <w:rPr>
          <w:rFonts w:ascii="Times New Roman" w:hAnsi="Times New Roman"/>
          <w:sz w:val="24"/>
          <w:szCs w:val="24"/>
        </w:rPr>
        <w:t xml:space="preserve"> 46 (2006): 144-151.</w:t>
      </w:r>
    </w:p>
    <w:p w14:paraId="0A6FDF9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sv-SE"/>
        </w:rPr>
        <w:t xml:space="preserve">Ma, Hengyun, Jikun Huang, Frank Fuller and Scott Rozelle. </w:t>
      </w:r>
      <w:r w:rsidRPr="00663687">
        <w:rPr>
          <w:rFonts w:ascii="Times New Roman" w:hAnsi="Times New Roman"/>
          <w:sz w:val="24"/>
          <w:szCs w:val="24"/>
        </w:rPr>
        <w:t xml:space="preserve">2006. Getting Rich and Eating Out: Consumption of Food Away From Home in Urban China, </w:t>
      </w:r>
      <w:r w:rsidRPr="00663687">
        <w:rPr>
          <w:rFonts w:ascii="Times New Roman" w:hAnsi="Times New Roman"/>
          <w:b/>
          <w:i/>
          <w:sz w:val="24"/>
          <w:szCs w:val="24"/>
        </w:rPr>
        <w:t>Canadian Journal of Agricultural Economics,</w:t>
      </w:r>
      <w:r w:rsidRPr="00663687">
        <w:rPr>
          <w:rFonts w:ascii="Times New Roman" w:hAnsi="Times New Roman"/>
          <w:sz w:val="24"/>
          <w:szCs w:val="24"/>
        </w:rPr>
        <w:t xml:space="preserve"> Vol. 54, No.1 (2006): 101-119.</w:t>
      </w:r>
    </w:p>
    <w:p w14:paraId="00E1ACD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Xu, Zhigang, Jintao Xu, Xiangzheng Deng, Jikun Huang, Emi Uchida and Scott Rozelle. 2006. Grain for Green versus Grain: Conflict between Food Security and Conservation Set-Aside in China,</w:t>
      </w:r>
      <w:r w:rsidRPr="00663687">
        <w:rPr>
          <w:rFonts w:ascii="Times New Roman" w:hAnsi="Times New Roman"/>
          <w:b/>
          <w:i/>
          <w:sz w:val="24"/>
          <w:szCs w:val="24"/>
        </w:rPr>
        <w:t xml:space="preserve"> World Development, </w:t>
      </w:r>
      <w:r w:rsidRPr="00663687">
        <w:rPr>
          <w:rFonts w:ascii="Times New Roman" w:hAnsi="Times New Roman"/>
          <w:sz w:val="24"/>
          <w:szCs w:val="24"/>
        </w:rPr>
        <w:t>Vol.34, No 1 (2006): 130-148.</w:t>
      </w:r>
    </w:p>
    <w:p w14:paraId="6CAFF5F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Bryan Lohmar, Jikun Huang and Jinxia Wang. 2006. Irrigation, Agricultural Performance and Poverty Reduction in China, </w:t>
      </w:r>
      <w:r w:rsidRPr="00663687">
        <w:rPr>
          <w:rFonts w:ascii="Times New Roman" w:hAnsi="Times New Roman"/>
          <w:b/>
          <w:i/>
          <w:sz w:val="24"/>
          <w:szCs w:val="24"/>
        </w:rPr>
        <w:t>Food Policy,</w:t>
      </w:r>
      <w:r w:rsidRPr="00663687">
        <w:rPr>
          <w:rFonts w:ascii="Times New Roman" w:hAnsi="Times New Roman"/>
          <w:sz w:val="24"/>
          <w:szCs w:val="24"/>
        </w:rPr>
        <w:t xml:space="preserve"> 31 (2006): 32-52.</w:t>
      </w:r>
    </w:p>
    <w:p w14:paraId="357CD4D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Lin, William, Agapi Somwaru, Francis Tuan, Jikun Huang and Junfei Bei. 2006. </w:t>
      </w:r>
      <w:r w:rsidRPr="00663687">
        <w:rPr>
          <w:rFonts w:ascii="Times New Roman" w:hAnsi="Times New Roman"/>
          <w:sz w:val="24"/>
          <w:szCs w:val="24"/>
        </w:rPr>
        <w:t xml:space="preserve">Consumers’ Willingness to Pay for Biotech Foods in China: A Contingent Valuation Approach, </w:t>
      </w:r>
      <w:r w:rsidRPr="00663687">
        <w:rPr>
          <w:rFonts w:ascii="Times New Roman" w:hAnsi="Times New Roman"/>
          <w:b/>
          <w:i/>
          <w:sz w:val="24"/>
          <w:szCs w:val="24"/>
        </w:rPr>
        <w:t>AgBioForum</w:t>
      </w:r>
      <w:r w:rsidRPr="00663687">
        <w:rPr>
          <w:rFonts w:ascii="Times New Roman" w:hAnsi="Times New Roman"/>
          <w:sz w:val="24"/>
          <w:szCs w:val="24"/>
        </w:rPr>
        <w:t>, Vol. 9, No. 3 (2006): 166-179.</w:t>
      </w:r>
    </w:p>
    <w:p w14:paraId="10FEDB2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Huang, Jikun, Lifen Zhu, Xiangzheng Deng and Scott Rozelle. </w:t>
      </w:r>
      <w:r w:rsidRPr="00663687">
        <w:rPr>
          <w:rFonts w:ascii="Times New Roman" w:hAnsi="Times New Roman"/>
          <w:sz w:val="24"/>
          <w:szCs w:val="24"/>
        </w:rPr>
        <w:t xml:space="preserve">2005. Cultivated Land Changes in China: the Impacts of Urbanization and Industrialization, </w:t>
      </w:r>
      <w:r w:rsidRPr="00663687">
        <w:rPr>
          <w:rFonts w:ascii="Times New Roman" w:hAnsi="Times New Roman"/>
          <w:b/>
          <w:i/>
          <w:sz w:val="24"/>
          <w:szCs w:val="24"/>
        </w:rPr>
        <w:t>Society of Photo-Optical Instrumentation Engineers,</w:t>
      </w:r>
      <w:r w:rsidRPr="00663687">
        <w:rPr>
          <w:rFonts w:ascii="Times New Roman" w:hAnsi="Times New Roman"/>
          <w:sz w:val="24"/>
          <w:szCs w:val="24"/>
        </w:rPr>
        <w:t xml:space="preserve"> 5884 (2005): 1-15.</w:t>
      </w:r>
    </w:p>
    <w:p w14:paraId="1C2A623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Zhigang Xu, Jikun Huang and Scott Rozelle. </w:t>
      </w:r>
      <w:r w:rsidRPr="00663687">
        <w:rPr>
          <w:rFonts w:ascii="Times New Roman" w:hAnsi="Times New Roman"/>
          <w:sz w:val="24"/>
          <w:szCs w:val="24"/>
        </w:rPr>
        <w:t xml:space="preserve">2005. Incentives in Water Management Reform: Assessing the Effect on Water Use, Productivity and Poverty in the Yellow River Basin, </w:t>
      </w:r>
      <w:r w:rsidRPr="00663687">
        <w:rPr>
          <w:rFonts w:ascii="Times New Roman" w:hAnsi="Times New Roman"/>
          <w:b/>
          <w:i/>
          <w:sz w:val="24"/>
          <w:szCs w:val="24"/>
        </w:rPr>
        <w:t>Environment and Development Economics</w:t>
      </w:r>
      <w:r w:rsidRPr="00663687">
        <w:rPr>
          <w:rFonts w:ascii="Times New Roman" w:hAnsi="Times New Roman"/>
          <w:sz w:val="24"/>
          <w:szCs w:val="24"/>
        </w:rPr>
        <w:t>, 10 (2005): 769-799.</w:t>
      </w:r>
    </w:p>
    <w:p w14:paraId="2106221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David Dawe, Jikun Huang and Jinxia Wang. 2005. Irrigation, Poverty and Inequality in Rural China, </w:t>
      </w:r>
      <w:r w:rsidRPr="00663687">
        <w:rPr>
          <w:rFonts w:ascii="Times New Roman" w:hAnsi="Times New Roman"/>
          <w:b/>
          <w:i/>
          <w:sz w:val="24"/>
          <w:szCs w:val="24"/>
        </w:rPr>
        <w:t>Australian Journal of Agricultural and Resource Economics</w:t>
      </w:r>
      <w:r w:rsidRPr="00663687">
        <w:rPr>
          <w:rFonts w:ascii="Times New Roman" w:hAnsi="Times New Roman"/>
          <w:sz w:val="24"/>
          <w:szCs w:val="24"/>
        </w:rPr>
        <w:t>, Vol. 49, No. 2 (2005): 159 -175.</w:t>
      </w:r>
    </w:p>
    <w:p w14:paraId="03574F0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Jin, Songqing, Scott Rozelle, Julian Alston and Jikun Huang. 2005. Economies of Scale and Scope and the Economic Efficiency of China’s Agricultural Research System, </w:t>
      </w:r>
      <w:r w:rsidRPr="00663687">
        <w:rPr>
          <w:rFonts w:ascii="Times New Roman" w:hAnsi="Times New Roman"/>
          <w:b/>
          <w:i/>
          <w:sz w:val="24"/>
          <w:szCs w:val="24"/>
        </w:rPr>
        <w:t>International Economic Review</w:t>
      </w:r>
      <w:r w:rsidRPr="00663687">
        <w:rPr>
          <w:rFonts w:ascii="Times New Roman" w:hAnsi="Times New Roman"/>
          <w:sz w:val="24"/>
          <w:szCs w:val="24"/>
        </w:rPr>
        <w:t>, Vol. 46, No. 3 (2005): 1033-1057.</w:t>
      </w:r>
    </w:p>
    <w:p w14:paraId="477EDA7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Jikun Huang and Scott Rozelle. </w:t>
      </w:r>
      <w:r w:rsidRPr="00663687">
        <w:rPr>
          <w:rFonts w:ascii="Times New Roman" w:hAnsi="Times New Roman"/>
          <w:sz w:val="24"/>
          <w:szCs w:val="24"/>
        </w:rPr>
        <w:t xml:space="preserve">2005. Evolution of Tube well Ownership and Production in the North China Plain, </w:t>
      </w:r>
      <w:r w:rsidRPr="00663687">
        <w:rPr>
          <w:rFonts w:ascii="Times New Roman" w:hAnsi="Times New Roman"/>
          <w:b/>
          <w:i/>
          <w:sz w:val="24"/>
          <w:szCs w:val="24"/>
        </w:rPr>
        <w:t>The Australian Journal of Agricultural and Resource Economics,</w:t>
      </w:r>
      <w:r w:rsidR="006E097D" w:rsidRPr="00663687">
        <w:rPr>
          <w:rFonts w:ascii="Times New Roman" w:hAnsi="Times New Roman"/>
          <w:b/>
          <w:i/>
          <w:sz w:val="24"/>
          <w:szCs w:val="24"/>
        </w:rPr>
        <w:t xml:space="preserve"> </w:t>
      </w:r>
      <w:r w:rsidRPr="00663687">
        <w:rPr>
          <w:rFonts w:ascii="Times New Roman" w:hAnsi="Times New Roman"/>
          <w:sz w:val="24"/>
          <w:szCs w:val="24"/>
        </w:rPr>
        <w:t>Vol. 49, No.2 (2005): 177-196.</w:t>
      </w:r>
    </w:p>
    <w:p w14:paraId="688FDF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Scott Rozelle and Carl Pray. 2005. Insect-Resistant GM Rice in Farmer Fields: Assessing Productivity and Health Effects in China, </w:t>
      </w:r>
      <w:r w:rsidRPr="00663687">
        <w:rPr>
          <w:rFonts w:ascii="Times New Roman" w:hAnsi="Times New Roman"/>
          <w:b/>
          <w:i/>
          <w:sz w:val="24"/>
          <w:szCs w:val="24"/>
        </w:rPr>
        <w:t xml:space="preserve">Science, </w:t>
      </w:r>
      <w:r w:rsidRPr="00663687">
        <w:rPr>
          <w:rFonts w:ascii="Times New Roman" w:hAnsi="Times New Roman"/>
          <w:sz w:val="24"/>
          <w:szCs w:val="24"/>
        </w:rPr>
        <w:t>308 (2005): 688-690.</w:t>
      </w:r>
    </w:p>
    <w:p w14:paraId="7289636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Ruifa Hu, Scott Rozelle and Carl Pray. 2005. Debate over</w:t>
      </w:r>
      <w:r w:rsidR="000F3C29" w:rsidRPr="00663687">
        <w:rPr>
          <w:rFonts w:ascii="Times New Roman" w:hAnsi="Times New Roman"/>
          <w:sz w:val="24"/>
          <w:szCs w:val="24"/>
        </w:rPr>
        <w:t xml:space="preserve"> </w:t>
      </w:r>
      <w:r w:rsidRPr="00663687">
        <w:rPr>
          <w:rFonts w:ascii="Times New Roman" w:hAnsi="Times New Roman"/>
          <w:sz w:val="24"/>
          <w:szCs w:val="24"/>
        </w:rPr>
        <w:t xml:space="preserve">a GM Rice Trial in China: Responses, </w:t>
      </w:r>
      <w:r w:rsidRPr="00663687">
        <w:rPr>
          <w:rFonts w:ascii="Times New Roman" w:hAnsi="Times New Roman"/>
          <w:b/>
          <w:i/>
          <w:sz w:val="24"/>
          <w:szCs w:val="24"/>
        </w:rPr>
        <w:t>Science,</w:t>
      </w:r>
      <w:r w:rsidRPr="00663687">
        <w:rPr>
          <w:rFonts w:ascii="Times New Roman" w:hAnsi="Times New Roman"/>
          <w:sz w:val="24"/>
          <w:szCs w:val="24"/>
        </w:rPr>
        <w:t xml:space="preserve">310 (2005): 231-233. </w:t>
      </w:r>
    </w:p>
    <w:p w14:paraId="1BB785D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Rozelle, Scott, Jikun Huang and Keijiro Otsuka. </w:t>
      </w:r>
      <w:r w:rsidRPr="00663687">
        <w:rPr>
          <w:rFonts w:ascii="Times New Roman" w:hAnsi="Times New Roman"/>
          <w:sz w:val="24"/>
          <w:szCs w:val="24"/>
        </w:rPr>
        <w:t>2005. The Engines of A Viable Agriculture: Advances in Biotechnology, Market Accessibility and Land Rentals in Rural China,</w:t>
      </w:r>
      <w:r w:rsidRPr="00663687">
        <w:rPr>
          <w:rFonts w:ascii="Times New Roman" w:hAnsi="Times New Roman"/>
          <w:b/>
          <w:i/>
          <w:sz w:val="24"/>
          <w:szCs w:val="24"/>
        </w:rPr>
        <w:t xml:space="preserve"> The China Journal</w:t>
      </w:r>
      <w:r w:rsidRPr="00663687">
        <w:rPr>
          <w:rFonts w:ascii="Times New Roman" w:hAnsi="Times New Roman"/>
          <w:sz w:val="24"/>
          <w:szCs w:val="24"/>
        </w:rPr>
        <w:t>, 53 (2005): 81-111.</w:t>
      </w:r>
    </w:p>
    <w:p w14:paraId="6A975D8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Li, Luping and Jikun Huang. 2005. China’s Accession to the WTO and Its Implications for the Fishery and Aquaculture Sector, </w:t>
      </w:r>
      <w:r w:rsidRPr="00663687">
        <w:rPr>
          <w:rFonts w:ascii="Times New Roman" w:hAnsi="Times New Roman"/>
          <w:b/>
          <w:i/>
          <w:sz w:val="24"/>
          <w:szCs w:val="24"/>
        </w:rPr>
        <w:t>Aquaculture Economics &amp; Management</w:t>
      </w:r>
      <w:r w:rsidRPr="00663687">
        <w:rPr>
          <w:rFonts w:ascii="Times New Roman" w:hAnsi="Times New Roman"/>
          <w:sz w:val="24"/>
          <w:szCs w:val="24"/>
        </w:rPr>
        <w:t>, 9 (2005): 195-215.</w:t>
      </w:r>
    </w:p>
    <w:p w14:paraId="4BEAFF1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Zhigang Xu, Jikun Huang and Scott Rozelle. </w:t>
      </w:r>
      <w:r w:rsidRPr="00663687">
        <w:rPr>
          <w:rFonts w:ascii="Times New Roman" w:hAnsi="Times New Roman"/>
          <w:sz w:val="24"/>
          <w:szCs w:val="24"/>
        </w:rPr>
        <w:t xml:space="preserve">2004. Incentives in Water Management Reform: Case Study in the Yellow River Basin, </w:t>
      </w:r>
      <w:r w:rsidRPr="00663687">
        <w:rPr>
          <w:rFonts w:ascii="Times New Roman" w:hAnsi="Times New Roman"/>
          <w:b/>
          <w:i/>
          <w:sz w:val="24"/>
          <w:szCs w:val="24"/>
        </w:rPr>
        <w:t>Water Nepal</w:t>
      </w:r>
      <w:r w:rsidRPr="00663687">
        <w:rPr>
          <w:rFonts w:ascii="Times New Roman" w:hAnsi="Times New Roman"/>
          <w:sz w:val="24"/>
          <w:szCs w:val="24"/>
        </w:rPr>
        <w:t>, Vol. 11, No. 2 (2004): 103-130.</w:t>
      </w:r>
    </w:p>
    <w:p w14:paraId="114A194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Ma, Hengyun, Jikun Huang and Scott Rozelle. </w:t>
      </w:r>
      <w:r w:rsidRPr="00663687">
        <w:rPr>
          <w:rFonts w:ascii="Times New Roman" w:hAnsi="Times New Roman"/>
          <w:sz w:val="24"/>
          <w:szCs w:val="24"/>
        </w:rPr>
        <w:t>2004. Reassessing China's Livestock Statistics: Analyzing the Discrepancies and Creating New Data Series,</w:t>
      </w:r>
      <w:r w:rsidRPr="00663687">
        <w:rPr>
          <w:rFonts w:ascii="Times New Roman" w:hAnsi="Times New Roman"/>
          <w:b/>
          <w:i/>
          <w:sz w:val="24"/>
          <w:szCs w:val="24"/>
        </w:rPr>
        <w:t xml:space="preserve"> Economic Development and Cultural Change</w:t>
      </w:r>
      <w:r w:rsidRPr="00663687">
        <w:rPr>
          <w:rFonts w:ascii="Times New Roman" w:hAnsi="Times New Roman"/>
          <w:sz w:val="24"/>
          <w:szCs w:val="24"/>
        </w:rPr>
        <w:t>, Vol. 52, No.2 (2004): 445-473.</w:t>
      </w:r>
    </w:p>
    <w:p w14:paraId="62B7E06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and Scott Rozelle. 2004. China’s Agricultural Research System and Reforms: Challenges and Implications for Developing Countries, </w:t>
      </w:r>
      <w:r w:rsidRPr="00663687">
        <w:rPr>
          <w:rFonts w:ascii="Times New Roman" w:hAnsi="Times New Roman"/>
          <w:b/>
          <w:bCs/>
          <w:i/>
          <w:iCs/>
          <w:sz w:val="24"/>
          <w:szCs w:val="24"/>
        </w:rPr>
        <w:t>Asian Journal of Agriculture and Development,</w:t>
      </w:r>
      <w:r w:rsidRPr="00663687">
        <w:rPr>
          <w:rFonts w:ascii="Times New Roman" w:hAnsi="Times New Roman"/>
          <w:sz w:val="24"/>
          <w:szCs w:val="24"/>
        </w:rPr>
        <w:t xml:space="preserve"> Vol.1, No. 1 (2004): 107-123.</w:t>
      </w:r>
    </w:p>
    <w:p w14:paraId="4327B63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lastRenderedPageBreak/>
        <w:t xml:space="preserve">Ma, Hengyun, Jikun Huang, Scott Rozelle and Allan Rae. 2004. </w:t>
      </w:r>
      <w:r w:rsidRPr="00663687">
        <w:rPr>
          <w:rFonts w:ascii="Times New Roman" w:hAnsi="Times New Roman"/>
          <w:sz w:val="24"/>
          <w:szCs w:val="24"/>
        </w:rPr>
        <w:t xml:space="preserve">Chinese Animal Products Consumption in the 1990s, </w:t>
      </w:r>
      <w:r w:rsidRPr="00663687">
        <w:rPr>
          <w:rFonts w:ascii="Times New Roman" w:hAnsi="Times New Roman"/>
          <w:b/>
          <w:bCs/>
          <w:i/>
          <w:iCs/>
          <w:sz w:val="24"/>
          <w:szCs w:val="24"/>
        </w:rPr>
        <w:t>Australian Journal of Agricultural and Resource Economics</w:t>
      </w:r>
      <w:r w:rsidRPr="00663687">
        <w:rPr>
          <w:rFonts w:ascii="Times New Roman" w:hAnsi="Times New Roman"/>
          <w:sz w:val="24"/>
          <w:szCs w:val="24"/>
        </w:rPr>
        <w:t>, Vol. 48, No. 4(2004):569-590.</w:t>
      </w:r>
    </w:p>
    <w:p w14:paraId="65853E2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rPr>
      </w:pPr>
      <w:bookmarkStart w:id="49" w:name="OLE_LINK29"/>
      <w:r w:rsidRPr="00663687">
        <w:rPr>
          <w:rFonts w:ascii="Times New Roman" w:hAnsi="Times New Roman"/>
          <w:sz w:val="24"/>
          <w:szCs w:val="24"/>
          <w:lang w:val="de-DE"/>
        </w:rPr>
        <w:t xml:space="preserve">deBrauw, Alan, Jikun Huang and Scott Rozelle. </w:t>
      </w:r>
      <w:r w:rsidRPr="00663687">
        <w:rPr>
          <w:rFonts w:ascii="Times New Roman" w:hAnsi="Times New Roman"/>
          <w:sz w:val="24"/>
          <w:szCs w:val="24"/>
        </w:rPr>
        <w:t xml:space="preserve">2004. The Sequencing of Reform Policies in China's Agricultural Transition, </w:t>
      </w:r>
      <w:r w:rsidRPr="00663687">
        <w:rPr>
          <w:rFonts w:ascii="Times New Roman" w:hAnsi="Times New Roman"/>
          <w:b/>
          <w:bCs/>
          <w:i/>
          <w:iCs/>
          <w:sz w:val="24"/>
          <w:szCs w:val="24"/>
        </w:rPr>
        <w:t>The Economics of Transition</w:t>
      </w:r>
      <w:r w:rsidRPr="00663687">
        <w:rPr>
          <w:rFonts w:ascii="Times New Roman" w:hAnsi="Times New Roman"/>
          <w:sz w:val="24"/>
          <w:szCs w:val="24"/>
        </w:rPr>
        <w:t xml:space="preserve"> Vol.12, No.3 (2004): 427-465</w:t>
      </w:r>
      <w:bookmarkEnd w:id="49"/>
      <w:r w:rsidRPr="00663687">
        <w:rPr>
          <w:rFonts w:ascii="Times New Roman" w:hAnsi="Times New Roman"/>
          <w:sz w:val="24"/>
          <w:szCs w:val="24"/>
        </w:rPr>
        <w:t>.</w:t>
      </w:r>
    </w:p>
    <w:p w14:paraId="43AF566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Xiangzheng Deng and Scott Rozelle. 2004. Cultivated Land Conversion and Bioproductivity in China, </w:t>
      </w:r>
      <w:r w:rsidRPr="00663687">
        <w:rPr>
          <w:rFonts w:ascii="Times New Roman" w:hAnsi="Times New Roman"/>
          <w:b/>
          <w:bCs/>
          <w:i/>
          <w:iCs/>
          <w:sz w:val="24"/>
          <w:szCs w:val="24"/>
        </w:rPr>
        <w:t>Society of Photo-Optical Instrumentation Engineers</w:t>
      </w:r>
      <w:r w:rsidRPr="00663687">
        <w:rPr>
          <w:rFonts w:ascii="Times New Roman" w:hAnsi="Times New Roman"/>
          <w:sz w:val="24"/>
          <w:szCs w:val="24"/>
        </w:rPr>
        <w:t>, Vol. 5544 (2004): 135-148.</w:t>
      </w:r>
    </w:p>
    <w:p w14:paraId="3891C81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sz w:val="24"/>
          <w:szCs w:val="24"/>
        </w:rPr>
        <w:t xml:space="preserve">Anderson, Kym, Jikun Huang and Elena Ianchovichina. 2004. Will China’s WTO Accession Worsen Farm Household Income?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Vol. 15 (2004):443-456.</w:t>
      </w:r>
    </w:p>
    <w:p w14:paraId="4BB6EA8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Hossain, Ferdaus, Carl. E. Pray, Yanmei Lu, Jikun Huang, Cunhui Fan and Ruifa Hu. 2004. GM cotton and farmer’s health in China: an econometric analysis of the relationship between pesticide poisoning and GM cotton use in China, </w:t>
      </w:r>
      <w:r w:rsidRPr="00663687">
        <w:rPr>
          <w:rFonts w:ascii="Times New Roman" w:hAnsi="Times New Roman"/>
          <w:b/>
          <w:bCs/>
          <w:i/>
          <w:iCs/>
          <w:sz w:val="24"/>
          <w:szCs w:val="24"/>
        </w:rPr>
        <w:t>International Journal of Occupational and Environmental Health.</w:t>
      </w:r>
      <w:r w:rsidRPr="00663687">
        <w:rPr>
          <w:rFonts w:ascii="Times New Roman" w:hAnsi="Times New Roman"/>
          <w:sz w:val="24"/>
          <w:szCs w:val="24"/>
        </w:rPr>
        <w:t xml:space="preserve"> Vol.10 (2004): 307-314.</w:t>
      </w:r>
    </w:p>
    <w:p w14:paraId="43514A9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nl-NL"/>
        </w:rPr>
        <w:t>Huang</w:t>
      </w:r>
      <w:r w:rsidRPr="00663687">
        <w:rPr>
          <w:rFonts w:ascii="Times New Roman" w:hAnsi="Times New Roman"/>
          <w:bCs/>
          <w:sz w:val="24"/>
          <w:lang w:val="nl-NL"/>
        </w:rPr>
        <w:t xml:space="preserve">, Jikun, Ruifa Hu, Hans van Meijl, and Frank van Tongeren. </w:t>
      </w:r>
      <w:r w:rsidRPr="00663687">
        <w:rPr>
          <w:rFonts w:ascii="Times New Roman" w:hAnsi="Times New Roman"/>
          <w:bCs/>
          <w:sz w:val="24"/>
        </w:rPr>
        <w:t xml:space="preserve">2004. </w:t>
      </w:r>
      <w:r w:rsidRPr="00663687">
        <w:rPr>
          <w:rFonts w:ascii="Times New Roman" w:hAnsi="Times New Roman"/>
          <w:sz w:val="24"/>
          <w:szCs w:val="24"/>
        </w:rPr>
        <w:t>Biotechnology</w:t>
      </w:r>
      <w:r w:rsidRPr="00663687">
        <w:rPr>
          <w:rFonts w:ascii="Times New Roman" w:hAnsi="Times New Roman"/>
          <w:bCs/>
          <w:sz w:val="24"/>
        </w:rPr>
        <w:t xml:space="preserve"> Boosts to Crop Productivity in China: Trade and Welfare Implications, </w:t>
      </w:r>
      <w:r w:rsidRPr="00663687">
        <w:rPr>
          <w:rFonts w:ascii="Times New Roman" w:hAnsi="Times New Roman"/>
          <w:b/>
          <w:bCs/>
          <w:i/>
          <w:iCs/>
          <w:sz w:val="24"/>
          <w:szCs w:val="24"/>
        </w:rPr>
        <w:t>Journal of Development Economics</w:t>
      </w:r>
      <w:r w:rsidRPr="00663687">
        <w:rPr>
          <w:rFonts w:ascii="Times New Roman" w:hAnsi="Times New Roman"/>
          <w:i/>
          <w:iCs/>
          <w:sz w:val="24"/>
          <w:szCs w:val="24"/>
        </w:rPr>
        <w:t>,</w:t>
      </w:r>
      <w:r w:rsidRPr="00663687">
        <w:rPr>
          <w:rFonts w:ascii="Times New Roman" w:hAnsi="Times New Roman"/>
          <w:sz w:val="24"/>
          <w:szCs w:val="24"/>
        </w:rPr>
        <w:t>Vol.75(2004):27-54.</w:t>
      </w:r>
    </w:p>
    <w:p w14:paraId="20A83AA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Min Chang. 2004. Tracking Distortions in Agriculture: China and Its Accession to the World Trade Organization, </w:t>
      </w:r>
      <w:r w:rsidRPr="00663687">
        <w:rPr>
          <w:rFonts w:ascii="Times New Roman" w:hAnsi="Times New Roman"/>
          <w:b/>
          <w:bCs/>
          <w:i/>
          <w:iCs/>
          <w:sz w:val="24"/>
          <w:szCs w:val="24"/>
        </w:rPr>
        <w:t>The World Bank Economic Review,</w:t>
      </w:r>
      <w:r w:rsidRPr="00663687">
        <w:rPr>
          <w:rFonts w:ascii="Times New Roman" w:hAnsi="Times New Roman"/>
          <w:sz w:val="24"/>
          <w:szCs w:val="24"/>
        </w:rPr>
        <w:t xml:space="preserve"> Vol. 18, No.1 (2004): 59-84.</w:t>
      </w:r>
    </w:p>
    <w:p w14:paraId="70DE2B4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2004. China Aggressively Pursuing Horticulture and Plant Biotechnology, </w:t>
      </w:r>
      <w:r w:rsidRPr="00663687">
        <w:rPr>
          <w:rFonts w:ascii="Times New Roman" w:hAnsi="Times New Roman"/>
          <w:b/>
          <w:bCs/>
          <w:i/>
          <w:iCs/>
          <w:sz w:val="24"/>
          <w:szCs w:val="24"/>
        </w:rPr>
        <w:t>California Agriculture</w:t>
      </w:r>
      <w:r w:rsidRPr="00663687">
        <w:rPr>
          <w:rFonts w:ascii="Times New Roman" w:hAnsi="Times New Roman"/>
          <w:sz w:val="24"/>
          <w:szCs w:val="24"/>
        </w:rPr>
        <w:t>, Vol. 58, No. 2 (2004): 112-113.</w:t>
      </w:r>
    </w:p>
    <w:p w14:paraId="162EEEC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Zhang, Xiaobo, Shenggen Fan, Linxiu Zhang and Jikun Huang. 2004. Local Governance and Public Goods Provision in Rural China, </w:t>
      </w:r>
      <w:r w:rsidRPr="00663687">
        <w:rPr>
          <w:rFonts w:ascii="Times New Roman" w:hAnsi="Times New Roman"/>
          <w:b/>
          <w:bCs/>
          <w:i/>
          <w:iCs/>
          <w:sz w:val="24"/>
          <w:szCs w:val="24"/>
        </w:rPr>
        <w:t xml:space="preserve">Journal of Public Economics, </w:t>
      </w:r>
      <w:r w:rsidRPr="00663687">
        <w:rPr>
          <w:rFonts w:ascii="Times New Roman" w:hAnsi="Times New Roman"/>
          <w:sz w:val="24"/>
          <w:szCs w:val="24"/>
        </w:rPr>
        <w:t>Vol. 88, No.12 (2004): 2857-2871.</w:t>
      </w:r>
    </w:p>
    <w:p w14:paraId="218B13B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Zhang, Linxiu, Jikun Huang and Scott Rozelle. 2003. China’s War on Poverty: Assessing targeting and the Growth Impact of Poverty Program, </w:t>
      </w:r>
      <w:r w:rsidRPr="00663687">
        <w:rPr>
          <w:rFonts w:ascii="Times New Roman" w:hAnsi="Times New Roman"/>
          <w:b/>
          <w:bCs/>
          <w:i/>
          <w:iCs/>
          <w:sz w:val="24"/>
          <w:szCs w:val="24"/>
        </w:rPr>
        <w:t>Journal of Chinese Economic and Business Studies</w:t>
      </w:r>
      <w:r w:rsidRPr="00663687">
        <w:rPr>
          <w:rFonts w:ascii="Times New Roman" w:hAnsi="Times New Roman"/>
          <w:sz w:val="24"/>
          <w:szCs w:val="24"/>
        </w:rPr>
        <w:t>, Vol.1, No.3 (2003): 299-315.</w:t>
      </w:r>
    </w:p>
    <w:p w14:paraId="6F815CD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Qiao, Fangbin, Bryan Lohmar, Jikun Huang, Scott Rozelle and Linxin Zhang. 2003. Producer Benefits from Input market and Trade Liberalization: The Case of Fertilize in China,</w:t>
      </w:r>
      <w:r w:rsidRPr="00663687">
        <w:rPr>
          <w:rFonts w:ascii="Times New Roman" w:hAnsi="Times New Roman"/>
          <w:b/>
          <w:bCs/>
          <w:i/>
          <w:iCs/>
          <w:sz w:val="24"/>
          <w:szCs w:val="24"/>
        </w:rPr>
        <w:t xml:space="preserve"> American Journal of Agricultural Economics, </w:t>
      </w:r>
      <w:r w:rsidRPr="00663687">
        <w:rPr>
          <w:rFonts w:ascii="Times New Roman" w:hAnsi="Times New Roman"/>
          <w:bCs/>
          <w:iCs/>
          <w:sz w:val="24"/>
          <w:szCs w:val="24"/>
        </w:rPr>
        <w:t xml:space="preserve">Vol. </w:t>
      </w:r>
      <w:r w:rsidRPr="00663687">
        <w:rPr>
          <w:rFonts w:ascii="Times New Roman" w:hAnsi="Times New Roman"/>
          <w:sz w:val="24"/>
          <w:szCs w:val="24"/>
        </w:rPr>
        <w:t>85, No. 5 (2003): 1223-1227.</w:t>
      </w:r>
    </w:p>
    <w:p w14:paraId="50D4089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Ninghui Li and Scott Rozelle. 2003. Trade Reform, Household Effect, and Poverty in Rural China,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Vol. 85, No. 5 (2003): 1292-1298.</w:t>
      </w:r>
    </w:p>
    <w:p w14:paraId="71594F6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Huang, Jikun and Qinfang Wang. 2003. </w:t>
      </w:r>
      <w:r w:rsidRPr="00663687">
        <w:rPr>
          <w:rFonts w:ascii="Times New Roman" w:hAnsi="Times New Roman"/>
          <w:sz w:val="24"/>
          <w:szCs w:val="24"/>
        </w:rPr>
        <w:t xml:space="preserve">Agricultural Biotechnology Development and Policy in China, </w:t>
      </w:r>
      <w:r w:rsidRPr="00663687">
        <w:rPr>
          <w:rFonts w:ascii="Times New Roman" w:hAnsi="Times New Roman"/>
          <w:b/>
          <w:bCs/>
          <w:i/>
          <w:iCs/>
          <w:sz w:val="24"/>
          <w:szCs w:val="24"/>
        </w:rPr>
        <w:t>AgBioForum,</w:t>
      </w:r>
      <w:r w:rsidRPr="00663687">
        <w:rPr>
          <w:rFonts w:ascii="Times New Roman" w:hAnsi="Times New Roman"/>
          <w:sz w:val="24"/>
          <w:szCs w:val="24"/>
        </w:rPr>
        <w:t>Vol.5, No. 4 (2003):122-135.</w:t>
      </w:r>
    </w:p>
    <w:p w14:paraId="0A48337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w:t>
      </w:r>
      <w:r w:rsidRPr="00663687">
        <w:rPr>
          <w:rFonts w:ascii="Times New Roman" w:hAnsi="Times New Roman"/>
          <w:bCs/>
          <w:sz w:val="24"/>
        </w:rPr>
        <w:t>u</w:t>
      </w:r>
      <w:r w:rsidRPr="00663687">
        <w:rPr>
          <w:rFonts w:ascii="Times New Roman" w:hAnsi="Times New Roman"/>
          <w:sz w:val="24"/>
          <w:szCs w:val="24"/>
        </w:rPr>
        <w:t xml:space="preserve">ang, Jikun, Ruifa Hu, Cuihui Fan, Carl E. Pray and Scott Rozelle, 2003. Bt Cotton Benefits, Costs, and Impacts in China, </w:t>
      </w:r>
      <w:r w:rsidRPr="00663687">
        <w:rPr>
          <w:rFonts w:ascii="Times New Roman" w:hAnsi="Times New Roman"/>
          <w:b/>
          <w:bCs/>
          <w:i/>
          <w:iCs/>
          <w:sz w:val="24"/>
          <w:szCs w:val="24"/>
        </w:rPr>
        <w:t>AgBioForum</w:t>
      </w:r>
      <w:r w:rsidRPr="00663687">
        <w:rPr>
          <w:rFonts w:ascii="Times New Roman" w:hAnsi="Times New Roman"/>
          <w:sz w:val="24"/>
          <w:szCs w:val="24"/>
        </w:rPr>
        <w:t>, Vol.5,No.4 (2003): 153-166.</w:t>
      </w:r>
    </w:p>
    <w:p w14:paraId="0EEBC25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w:t>
      </w:r>
      <w:r w:rsidRPr="00663687">
        <w:rPr>
          <w:rFonts w:ascii="Times New Roman" w:hAnsi="Times New Roman"/>
          <w:spacing w:val="-4"/>
          <w:sz w:val="24"/>
          <w:szCs w:val="24"/>
        </w:rPr>
        <w:t>, Jikun, Ruifa Hu, Carl Pray, Fangbin Qiao, and Scott Rozelle. 2003.</w:t>
      </w:r>
      <w:r w:rsidRPr="00663687">
        <w:rPr>
          <w:rFonts w:ascii="Times New Roman" w:hAnsi="Times New Roman"/>
          <w:sz w:val="24"/>
          <w:szCs w:val="24"/>
        </w:rPr>
        <w:t xml:space="preserve"> Biotechnology as an Alternative to Chemical Pesticides: A Case Study of Bt Cotton in China, </w:t>
      </w:r>
      <w:r w:rsidRPr="00663687">
        <w:rPr>
          <w:rFonts w:ascii="Times New Roman" w:hAnsi="Times New Roman"/>
          <w:b/>
          <w:bCs/>
          <w:i/>
          <w:iCs/>
          <w:sz w:val="24"/>
          <w:szCs w:val="24"/>
        </w:rPr>
        <w:t>Agricultural Economics</w:t>
      </w:r>
      <w:r w:rsidRPr="00663687">
        <w:rPr>
          <w:rFonts w:ascii="Times New Roman" w:hAnsi="Times New Roman"/>
          <w:sz w:val="24"/>
          <w:szCs w:val="24"/>
        </w:rPr>
        <w:t>, 29(2003): 55-67.</w:t>
      </w:r>
    </w:p>
    <w:p w14:paraId="058B301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Huang, Jikun, Scott Rozelle and Yuping Xie. 2003. Distortion at the Border; Integration Inland: Assessing the Effect of WTO Accession on China's Agriculture, </w:t>
      </w:r>
      <w:r w:rsidRPr="00663687">
        <w:rPr>
          <w:rFonts w:ascii="Times New Roman" w:hAnsi="Times New Roman"/>
          <w:b/>
          <w:bCs/>
          <w:i/>
          <w:iCs/>
          <w:sz w:val="24"/>
          <w:szCs w:val="24"/>
        </w:rPr>
        <w:t>Journal of Chinese Economics and Business Studies</w:t>
      </w:r>
      <w:r w:rsidRPr="00663687">
        <w:rPr>
          <w:rFonts w:ascii="Times New Roman" w:hAnsi="Times New Roman"/>
          <w:sz w:val="24"/>
          <w:szCs w:val="24"/>
        </w:rPr>
        <w:t xml:space="preserve">,1 (2003): 95-114. </w:t>
      </w:r>
    </w:p>
    <w:p w14:paraId="47C19E5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3"/>
          <w:sz w:val="24"/>
          <w:szCs w:val="24"/>
        </w:rPr>
      </w:pPr>
      <w:r w:rsidRPr="00663687">
        <w:rPr>
          <w:rFonts w:ascii="Times New Roman" w:hAnsi="Times New Roman"/>
          <w:bCs/>
          <w:sz w:val="24"/>
        </w:rPr>
        <w:t>Gibson</w:t>
      </w:r>
      <w:r w:rsidRPr="00663687">
        <w:rPr>
          <w:rFonts w:ascii="Times New Roman" w:hAnsi="Times New Roman"/>
          <w:sz w:val="24"/>
          <w:szCs w:val="24"/>
        </w:rPr>
        <w:t xml:space="preserve">, John, Jikun Huang, Scott Rozelle. 2003. Improving Estimates of Inequality and Poverty from Urban China's Household Income and Expenditure </w:t>
      </w:r>
      <w:r w:rsidR="000705D8" w:rsidRPr="00663687">
        <w:rPr>
          <w:rFonts w:ascii="Times New Roman" w:hAnsi="Times New Roman"/>
          <w:sz w:val="24"/>
          <w:szCs w:val="24"/>
        </w:rPr>
        <w:t>Survey,</w:t>
      </w:r>
      <w:r w:rsidR="000705D8" w:rsidRPr="00663687">
        <w:rPr>
          <w:rFonts w:ascii="Times New Roman" w:hAnsi="Times New Roman"/>
          <w:b/>
          <w:bCs/>
          <w:i/>
          <w:iCs/>
          <w:sz w:val="24"/>
          <w:szCs w:val="24"/>
        </w:rPr>
        <w:t xml:space="preserve"> the</w:t>
      </w:r>
      <w:r w:rsidRPr="00663687">
        <w:rPr>
          <w:rFonts w:ascii="Times New Roman" w:hAnsi="Times New Roman"/>
          <w:b/>
          <w:bCs/>
          <w:i/>
          <w:iCs/>
          <w:sz w:val="24"/>
          <w:szCs w:val="24"/>
        </w:rPr>
        <w:t xml:space="preserve"> Review of Income and Wealth</w:t>
      </w:r>
      <w:r w:rsidRPr="00663687">
        <w:rPr>
          <w:rFonts w:ascii="Times New Roman" w:hAnsi="Times New Roman"/>
          <w:b/>
          <w:bCs/>
          <w:sz w:val="24"/>
          <w:szCs w:val="24"/>
        </w:rPr>
        <w:t xml:space="preserve">, </w:t>
      </w:r>
      <w:r w:rsidRPr="00663687">
        <w:rPr>
          <w:rFonts w:ascii="Times New Roman" w:hAnsi="Times New Roman"/>
          <w:sz w:val="24"/>
          <w:szCs w:val="24"/>
        </w:rPr>
        <w:t>Vol.49, No.1 (2003):53-68.</w:t>
      </w:r>
    </w:p>
    <w:p w14:paraId="69E3D5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Lohmar, Bryan, Jinxia Wang, Scott Rozelle, Jikun Huang and David Dawe. 2003. China’s Agricultural Water Policy Reforms: Increasing Investment, Resolving Conflicts, and revising Incentives, </w:t>
      </w:r>
      <w:r w:rsidRPr="00663687">
        <w:rPr>
          <w:rFonts w:ascii="Times New Roman" w:hAnsi="Times New Roman"/>
          <w:b/>
          <w:bCs/>
          <w:i/>
          <w:iCs/>
          <w:sz w:val="24"/>
          <w:szCs w:val="24"/>
        </w:rPr>
        <w:t xml:space="preserve">Economic Research Service, Agriculture Information Bulletin, </w:t>
      </w:r>
      <w:r w:rsidRPr="00663687">
        <w:rPr>
          <w:rFonts w:ascii="Times New Roman" w:hAnsi="Times New Roman"/>
          <w:bCs/>
          <w:iCs/>
          <w:sz w:val="24"/>
          <w:szCs w:val="24"/>
        </w:rPr>
        <w:t>782(2003)</w:t>
      </w:r>
      <w:r w:rsidRPr="00663687">
        <w:rPr>
          <w:rFonts w:ascii="Times New Roman" w:hAnsi="Times New Roman"/>
          <w:sz w:val="24"/>
          <w:szCs w:val="24"/>
        </w:rPr>
        <w:t>.</w:t>
      </w:r>
    </w:p>
    <w:p w14:paraId="6483942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Jikun Huang, and Vincent Benziger. 2003. Continuity and Change in China’s Rural Periodic Markets, </w:t>
      </w:r>
      <w:r w:rsidRPr="00663687">
        <w:rPr>
          <w:rFonts w:ascii="Times New Roman" w:hAnsi="Times New Roman"/>
          <w:b/>
          <w:i/>
          <w:sz w:val="24"/>
          <w:szCs w:val="24"/>
        </w:rPr>
        <w:t xml:space="preserve">The </w:t>
      </w:r>
      <w:r w:rsidRPr="00663687">
        <w:rPr>
          <w:rFonts w:ascii="Times New Roman" w:hAnsi="Times New Roman"/>
          <w:b/>
          <w:bCs/>
          <w:i/>
          <w:iCs/>
          <w:sz w:val="24"/>
          <w:szCs w:val="24"/>
        </w:rPr>
        <w:t>China Journal</w:t>
      </w:r>
      <w:r w:rsidRPr="00663687">
        <w:rPr>
          <w:rFonts w:ascii="Times New Roman" w:hAnsi="Times New Roman"/>
          <w:sz w:val="24"/>
          <w:szCs w:val="24"/>
        </w:rPr>
        <w:t>, 49 (2003):89-116.</w:t>
      </w:r>
    </w:p>
    <w:p w14:paraId="26D77C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2003. Trade Reform, WTO and China’s Food Economy in the 21st Century, </w:t>
      </w:r>
      <w:r w:rsidRPr="00663687">
        <w:rPr>
          <w:rFonts w:ascii="Times New Roman" w:hAnsi="Times New Roman"/>
          <w:b/>
          <w:bCs/>
          <w:i/>
          <w:iCs/>
          <w:sz w:val="24"/>
          <w:szCs w:val="24"/>
        </w:rPr>
        <w:t>Pacific Economic Review,</w:t>
      </w:r>
      <w:r w:rsidRPr="00663687">
        <w:rPr>
          <w:rFonts w:ascii="Times New Roman" w:hAnsi="Times New Roman"/>
          <w:sz w:val="24"/>
          <w:szCs w:val="24"/>
        </w:rPr>
        <w:t xml:space="preserve"> Vol. 8, No. 2 (2003): 143-156.</w:t>
      </w:r>
    </w:p>
    <w:p w14:paraId="33D1112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2003. The Impact of Trade Liberalization on China's Agriculture and Rural Economy, </w:t>
      </w:r>
      <w:r w:rsidRPr="00663687">
        <w:rPr>
          <w:rFonts w:ascii="Times New Roman" w:hAnsi="Times New Roman"/>
          <w:b/>
          <w:i/>
          <w:sz w:val="24"/>
          <w:szCs w:val="24"/>
        </w:rPr>
        <w:t>SAIS Review,</w:t>
      </w:r>
      <w:r w:rsidR="006E097D" w:rsidRPr="00663687">
        <w:rPr>
          <w:rFonts w:ascii="Times New Roman" w:hAnsi="Times New Roman"/>
          <w:b/>
          <w:i/>
          <w:sz w:val="24"/>
          <w:szCs w:val="24"/>
        </w:rPr>
        <w:t xml:space="preserve"> </w:t>
      </w:r>
      <w:r w:rsidRPr="00663687">
        <w:rPr>
          <w:rFonts w:ascii="Times New Roman" w:hAnsi="Times New Roman"/>
          <w:sz w:val="24"/>
          <w:szCs w:val="24"/>
        </w:rPr>
        <w:t>Vol. 23, No.1 (2003): 115-131.</w:t>
      </w:r>
    </w:p>
    <w:p w14:paraId="768BAAE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Jikun Huang and Linxiu Zhang. 2002. Emerging Markets, Evolving </w:t>
      </w:r>
      <w:r w:rsidRPr="00663687">
        <w:rPr>
          <w:rFonts w:ascii="Times New Roman" w:hAnsi="Times New Roman"/>
          <w:bCs/>
          <w:sz w:val="24"/>
        </w:rPr>
        <w:t>Institutions</w:t>
      </w:r>
      <w:r w:rsidRPr="00663687">
        <w:rPr>
          <w:rFonts w:ascii="Times New Roman" w:hAnsi="Times New Roman"/>
          <w:sz w:val="24"/>
          <w:szCs w:val="24"/>
        </w:rPr>
        <w:t xml:space="preserve"> and the New Opportunities for Growth in China's Rural Economy,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123 (2002): 345-353.</w:t>
      </w:r>
    </w:p>
    <w:p w14:paraId="67295B4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Carl Pray, and Qinfang Wang. 2002. Plant Biotechnology in China, </w:t>
      </w:r>
      <w:r w:rsidRPr="00663687">
        <w:rPr>
          <w:rFonts w:ascii="Times New Roman" w:hAnsi="Times New Roman"/>
          <w:b/>
          <w:bCs/>
          <w:i/>
          <w:iCs/>
          <w:sz w:val="24"/>
          <w:szCs w:val="24"/>
        </w:rPr>
        <w:t xml:space="preserve">Science, </w:t>
      </w:r>
      <w:r w:rsidRPr="00663687">
        <w:rPr>
          <w:rFonts w:ascii="Times New Roman" w:hAnsi="Times New Roman"/>
          <w:sz w:val="24"/>
          <w:szCs w:val="24"/>
        </w:rPr>
        <w:t>Vol. 295, No. 25 (2002): 674-677.</w:t>
      </w:r>
    </w:p>
    <w:p w14:paraId="389FA58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Carl Pray. 2002. Enhancing the Crops to Feed the Poor, </w:t>
      </w:r>
      <w:r w:rsidRPr="00663687">
        <w:rPr>
          <w:rFonts w:ascii="Times New Roman" w:hAnsi="Times New Roman"/>
          <w:b/>
          <w:bCs/>
          <w:i/>
          <w:iCs/>
          <w:sz w:val="24"/>
          <w:szCs w:val="24"/>
        </w:rPr>
        <w:t>Nature,</w:t>
      </w:r>
      <w:r w:rsidRPr="00663687">
        <w:rPr>
          <w:rFonts w:ascii="Times New Roman" w:hAnsi="Times New Roman"/>
          <w:sz w:val="24"/>
          <w:szCs w:val="24"/>
        </w:rPr>
        <w:t>Vol.418, No. 8 (2002): 678-684.</w:t>
      </w:r>
    </w:p>
    <w:p w14:paraId="5F9D499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Pray, Carl, Jikun Huang, Ruifa Hu, and Scott Rozelle. 2002. Five Years of Bt Cotton in China: the Benefits Continue, </w:t>
      </w:r>
      <w:r w:rsidRPr="00663687">
        <w:rPr>
          <w:rFonts w:ascii="Times New Roman" w:hAnsi="Times New Roman"/>
          <w:b/>
          <w:bCs/>
          <w:i/>
          <w:iCs/>
          <w:sz w:val="24"/>
          <w:szCs w:val="24"/>
        </w:rPr>
        <w:t>Plant Journal,</w:t>
      </w:r>
      <w:r w:rsidR="006E097D" w:rsidRPr="00663687">
        <w:rPr>
          <w:rFonts w:ascii="Times New Roman" w:hAnsi="Times New Roman"/>
          <w:b/>
          <w:bCs/>
          <w:i/>
          <w:iCs/>
          <w:sz w:val="24"/>
          <w:szCs w:val="24"/>
        </w:rPr>
        <w:t xml:space="preserve"> </w:t>
      </w:r>
      <w:r w:rsidRPr="00663687">
        <w:rPr>
          <w:rFonts w:ascii="Times New Roman" w:hAnsi="Times New Roman"/>
          <w:sz w:val="24"/>
          <w:szCs w:val="24"/>
        </w:rPr>
        <w:t>Vol. 31, No. 4 (2002): 423-430.</w:t>
      </w:r>
    </w:p>
    <w:p w14:paraId="301CE5C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rPr>
      </w:pPr>
      <w:r w:rsidRPr="00663687">
        <w:rPr>
          <w:rFonts w:ascii="Times New Roman" w:hAnsi="Times New Roman"/>
          <w:sz w:val="24"/>
          <w:szCs w:val="24"/>
        </w:rPr>
        <w:t>Jin</w:t>
      </w:r>
      <w:r w:rsidRPr="00663687">
        <w:rPr>
          <w:rFonts w:ascii="Times New Roman" w:hAnsi="Times New Roman"/>
          <w:sz w:val="24"/>
        </w:rPr>
        <w:t xml:space="preserve">, Songqing, Jikun Huang, Ruifa Hu and Scott Rozelle. 2002. The Creation and Spread of Technology and Total Factor Productivity in China’s Agriculture. </w:t>
      </w:r>
      <w:r w:rsidRPr="00663687">
        <w:rPr>
          <w:rFonts w:ascii="Times New Roman" w:hAnsi="Times New Roman"/>
          <w:b/>
          <w:bCs/>
          <w:i/>
          <w:iCs/>
          <w:sz w:val="24"/>
        </w:rPr>
        <w:t>American Journal of Agricultural Economics,</w:t>
      </w:r>
      <w:r w:rsidR="006E097D" w:rsidRPr="00663687">
        <w:rPr>
          <w:rFonts w:ascii="Times New Roman" w:hAnsi="Times New Roman"/>
          <w:b/>
          <w:bCs/>
          <w:i/>
          <w:iCs/>
          <w:sz w:val="24"/>
        </w:rPr>
        <w:t xml:space="preserve"> </w:t>
      </w:r>
      <w:r w:rsidRPr="00663687">
        <w:rPr>
          <w:rFonts w:ascii="Times New Roman" w:hAnsi="Times New Roman"/>
          <w:sz w:val="24"/>
        </w:rPr>
        <w:t>Vol. 84, No.4(2002): 916-930.</w:t>
      </w:r>
    </w:p>
    <w:p w14:paraId="5FA78E1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sz w:val="24"/>
          <w:szCs w:val="24"/>
          <w:lang w:val="de-DE"/>
        </w:rPr>
        <w:t>Rozel</w:t>
      </w:r>
      <w:r w:rsidRPr="00663687">
        <w:rPr>
          <w:rFonts w:ascii="Times New Roman" w:hAnsi="Times New Roman"/>
          <w:bCs/>
          <w:sz w:val="24"/>
          <w:lang w:val="de-DE"/>
        </w:rPr>
        <w:t xml:space="preserve">le, Scott, Alan deBrauw, Linxiu Zhang, Jikun Huang, and Yigang Zhang. </w:t>
      </w:r>
      <w:r w:rsidRPr="00663687">
        <w:rPr>
          <w:rFonts w:ascii="Times New Roman" w:hAnsi="Times New Roman"/>
          <w:bCs/>
          <w:sz w:val="24"/>
        </w:rPr>
        <w:t>2002.</w:t>
      </w:r>
      <w:r w:rsidRPr="00663687">
        <w:rPr>
          <w:rFonts w:ascii="Times New Roman" w:hAnsi="Times New Roman"/>
          <w:sz w:val="24"/>
          <w:szCs w:val="24"/>
        </w:rPr>
        <w:t>The</w:t>
      </w:r>
      <w:r w:rsidRPr="00663687">
        <w:rPr>
          <w:rFonts w:ascii="Times New Roman" w:hAnsi="Times New Roman"/>
          <w:bCs/>
          <w:sz w:val="24"/>
        </w:rPr>
        <w:t xml:space="preserve"> Evolution of China's Rural Labor Markets during the Reforms: Rapid, Accelerating, Transforming, </w:t>
      </w:r>
      <w:r w:rsidRPr="00663687">
        <w:rPr>
          <w:rFonts w:ascii="Times New Roman" w:hAnsi="Times New Roman"/>
          <w:b/>
          <w:bCs/>
          <w:i/>
          <w:sz w:val="24"/>
        </w:rPr>
        <w:t>Journal of Comparative Economics</w:t>
      </w:r>
      <w:r w:rsidRPr="00663687">
        <w:rPr>
          <w:rFonts w:ascii="Times New Roman" w:hAnsi="Times New Roman"/>
          <w:bCs/>
          <w:sz w:val="24"/>
        </w:rPr>
        <w:t xml:space="preserve">, Vol.30, No.2 (2002): 329-353. </w:t>
      </w:r>
    </w:p>
    <w:p w14:paraId="3A029B7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w:t>
      </w:r>
      <w:r w:rsidRPr="00663687">
        <w:rPr>
          <w:rFonts w:ascii="Times New Roman" w:hAnsi="Times New Roman"/>
          <w:bCs/>
          <w:sz w:val="24"/>
        </w:rPr>
        <w:t>, Jikun, Ruifa Hu, Scott Rozelle, Fangbin Qiao, and Carl Pray. 2002. Trans</w:t>
      </w:r>
      <w:r w:rsidRPr="00663687">
        <w:rPr>
          <w:rFonts w:ascii="Times New Roman" w:hAnsi="Times New Roman"/>
          <w:spacing w:val="-3"/>
          <w:sz w:val="24"/>
          <w:szCs w:val="24"/>
        </w:rPr>
        <w:t>genic Varieties and Productivity of Smallholder Cotton Farmers in China,</w:t>
      </w:r>
      <w:r w:rsidR="006E097D" w:rsidRPr="00663687">
        <w:rPr>
          <w:rFonts w:ascii="Times New Roman" w:hAnsi="Times New Roman"/>
          <w:spacing w:val="-3"/>
          <w:sz w:val="24"/>
          <w:szCs w:val="24"/>
        </w:rPr>
        <w:t xml:space="preserve"> </w:t>
      </w:r>
      <w:r w:rsidRPr="00663687">
        <w:rPr>
          <w:rFonts w:ascii="Times New Roman" w:hAnsi="Times New Roman"/>
          <w:b/>
          <w:bCs/>
          <w:i/>
          <w:iCs/>
          <w:sz w:val="24"/>
          <w:szCs w:val="24"/>
        </w:rPr>
        <w:t xml:space="preserve">Australian Journal of Agricultural and Resource Economics, </w:t>
      </w:r>
      <w:r w:rsidRPr="00663687">
        <w:rPr>
          <w:rFonts w:ascii="Times New Roman" w:hAnsi="Times New Roman"/>
          <w:bCs/>
          <w:iCs/>
          <w:sz w:val="24"/>
          <w:szCs w:val="24"/>
        </w:rPr>
        <w:t xml:space="preserve">Vol. </w:t>
      </w:r>
      <w:r w:rsidRPr="00663687">
        <w:rPr>
          <w:rFonts w:ascii="Times New Roman" w:hAnsi="Times New Roman"/>
          <w:sz w:val="24"/>
          <w:szCs w:val="24"/>
        </w:rPr>
        <w:t>46, No. 3 (2002): 367-387.</w:t>
      </w:r>
    </w:p>
    <w:p w14:paraId="1112E3E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rPr>
      </w:pPr>
      <w:r w:rsidRPr="00663687">
        <w:rPr>
          <w:rFonts w:ascii="Times New Roman" w:hAnsi="Times New Roman"/>
          <w:sz w:val="24"/>
          <w:szCs w:val="24"/>
        </w:rPr>
        <w:t xml:space="preserve">Zhang, Linxiu, Jikun Huang and Scott Rozelle. 2002. Employment, emerging labor markets, and the role of education in rural China,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13 (2002): 313-328.</w:t>
      </w:r>
    </w:p>
    <w:p w14:paraId="1CBE975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deBrauw, Alan, Jikun Huang, Scott Rozelle, Linxiu Zhang and Yigang Zhang. </w:t>
      </w:r>
      <w:r w:rsidRPr="00663687">
        <w:rPr>
          <w:rFonts w:ascii="Times New Roman" w:hAnsi="Times New Roman"/>
          <w:sz w:val="24"/>
          <w:szCs w:val="24"/>
        </w:rPr>
        <w:t xml:space="preserve">2002. </w:t>
      </w:r>
      <w:r w:rsidRPr="00663687">
        <w:rPr>
          <w:rFonts w:ascii="Times New Roman" w:hAnsi="Times New Roman"/>
          <w:bCs/>
          <w:sz w:val="24"/>
        </w:rPr>
        <w:t>China's</w:t>
      </w:r>
      <w:r w:rsidRPr="00663687">
        <w:rPr>
          <w:rFonts w:ascii="Times New Roman" w:hAnsi="Times New Roman"/>
          <w:sz w:val="24"/>
          <w:szCs w:val="24"/>
        </w:rPr>
        <w:t xml:space="preserve"> Rural Labor Markets, </w:t>
      </w:r>
      <w:r w:rsidRPr="00663687">
        <w:rPr>
          <w:rFonts w:ascii="Times New Roman" w:hAnsi="Times New Roman"/>
          <w:b/>
          <w:bCs/>
          <w:i/>
          <w:iCs/>
          <w:sz w:val="24"/>
          <w:szCs w:val="24"/>
        </w:rPr>
        <w:t>The China Business Review,</w:t>
      </w:r>
      <w:r w:rsidRPr="00663687">
        <w:rPr>
          <w:rFonts w:ascii="Times New Roman" w:hAnsi="Times New Roman"/>
          <w:sz w:val="24"/>
          <w:szCs w:val="24"/>
        </w:rPr>
        <w:t>3/4(2002): 2-8.</w:t>
      </w:r>
    </w:p>
    <w:p w14:paraId="56C0F72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Brandt, Loren, Jikun Huang, Guo Li and Scott Rozelle. </w:t>
      </w:r>
      <w:r w:rsidRPr="00663687">
        <w:rPr>
          <w:rFonts w:ascii="Times New Roman" w:hAnsi="Times New Roman"/>
          <w:sz w:val="24"/>
          <w:szCs w:val="24"/>
        </w:rPr>
        <w:t xml:space="preserve">2002. Land Rights in China: Facts, Fictions, and Issues, </w:t>
      </w:r>
      <w:r w:rsidRPr="00663687">
        <w:rPr>
          <w:rFonts w:ascii="Times New Roman" w:hAnsi="Times New Roman"/>
          <w:b/>
          <w:bCs/>
          <w:i/>
          <w:iCs/>
          <w:sz w:val="24"/>
          <w:szCs w:val="24"/>
        </w:rPr>
        <w:t xml:space="preserve">The China Journal, </w:t>
      </w:r>
      <w:r w:rsidRPr="00663687">
        <w:rPr>
          <w:rFonts w:ascii="Times New Roman" w:hAnsi="Times New Roman"/>
          <w:sz w:val="24"/>
          <w:szCs w:val="24"/>
        </w:rPr>
        <w:t>No. 47 (2002): 67-97.</w:t>
      </w:r>
    </w:p>
    <w:p w14:paraId="43D6EB3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Qinfang Wang, James Keeley and Jose Falck Zepeda. 2002. Agricultural Biotechnology Development, Policy and Impact in China, </w:t>
      </w:r>
      <w:r w:rsidRPr="00663687">
        <w:rPr>
          <w:rFonts w:ascii="Times New Roman" w:hAnsi="Times New Roman"/>
          <w:b/>
          <w:bCs/>
          <w:i/>
          <w:iCs/>
          <w:sz w:val="24"/>
          <w:szCs w:val="24"/>
        </w:rPr>
        <w:t>Economic and Political Weekly</w:t>
      </w:r>
      <w:r w:rsidRPr="00663687">
        <w:rPr>
          <w:rFonts w:ascii="Times New Roman" w:hAnsi="Times New Roman"/>
          <w:sz w:val="24"/>
          <w:szCs w:val="24"/>
        </w:rPr>
        <w:t>, Vol. 37, No. 27 (2002): 2756-2761.</w:t>
      </w:r>
    </w:p>
    <w:p w14:paraId="27095D9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lastRenderedPageBreak/>
        <w:t xml:space="preserve">Park, Albert, Hehui Jin, Scott Rozelle and Jikun Huang. </w:t>
      </w:r>
      <w:r w:rsidRPr="00663687">
        <w:rPr>
          <w:rFonts w:ascii="Times New Roman" w:hAnsi="Times New Roman"/>
          <w:sz w:val="24"/>
          <w:szCs w:val="24"/>
        </w:rPr>
        <w:t xml:space="preserve">2002. Market Emergence and Transition: Arbitrage, Transition Costs, and Autarky in China’s Grain Market,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xml:space="preserve"> Vol.84, No.1</w:t>
      </w:r>
      <w:r w:rsidR="00BC5BF6">
        <w:rPr>
          <w:rFonts w:ascii="Times New Roman" w:hAnsi="Times New Roman" w:hint="eastAsia"/>
          <w:sz w:val="24"/>
          <w:szCs w:val="24"/>
        </w:rPr>
        <w:t xml:space="preserve"> </w:t>
      </w:r>
      <w:r w:rsidRPr="00663687">
        <w:rPr>
          <w:rFonts w:ascii="Times New Roman" w:hAnsi="Times New Roman"/>
          <w:sz w:val="24"/>
          <w:szCs w:val="24"/>
        </w:rPr>
        <w:t>(2002): 67-82.</w:t>
      </w:r>
    </w:p>
    <w:p w14:paraId="2D592D5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Guo, Shaifeng Jia, Guirui Yu, Juan Xu, Jinxia Wang, Qiufeng Wang, </w:t>
      </w:r>
      <w:r w:rsidRPr="00663687">
        <w:rPr>
          <w:rFonts w:ascii="Times New Roman" w:hAnsi="Times New Roman"/>
          <w:bCs/>
          <w:sz w:val="24"/>
        </w:rPr>
        <w:t>Quansheng</w:t>
      </w:r>
      <w:r w:rsidRPr="00663687">
        <w:rPr>
          <w:rFonts w:ascii="Times New Roman" w:hAnsi="Times New Roman"/>
          <w:sz w:val="24"/>
          <w:szCs w:val="24"/>
        </w:rPr>
        <w:t xml:space="preserve"> Ge, Jikun Huang, Jun Xia, Lijian Li, Desheng Jin, Suocheng Dong, Jinfeng Wang, Fanneg He, and Xueqin Zhang. 2001. New Progress of Research on Water Cycle in Atmosphere on China, </w:t>
      </w:r>
      <w:r w:rsidRPr="00663687">
        <w:rPr>
          <w:rFonts w:ascii="Times New Roman" w:hAnsi="Times New Roman"/>
          <w:b/>
          <w:bCs/>
          <w:i/>
          <w:iCs/>
          <w:sz w:val="24"/>
          <w:szCs w:val="24"/>
        </w:rPr>
        <w:t>Journal of Geographical Sciences,</w:t>
      </w:r>
      <w:r w:rsidRPr="00663687">
        <w:rPr>
          <w:rFonts w:ascii="Times New Roman" w:hAnsi="Times New Roman"/>
          <w:sz w:val="24"/>
          <w:szCs w:val="24"/>
        </w:rPr>
        <w:t xml:space="preserve"> Vol.11, No.4</w:t>
      </w:r>
      <w:r w:rsidR="00BC5BF6">
        <w:rPr>
          <w:rFonts w:ascii="Times New Roman" w:hAnsi="Times New Roman" w:hint="eastAsia"/>
          <w:sz w:val="24"/>
          <w:szCs w:val="24"/>
        </w:rPr>
        <w:t xml:space="preserve"> </w:t>
      </w:r>
      <w:r w:rsidRPr="00663687">
        <w:rPr>
          <w:rFonts w:ascii="Times New Roman" w:hAnsi="Times New Roman"/>
          <w:sz w:val="24"/>
          <w:szCs w:val="24"/>
        </w:rPr>
        <w:t>(2001): 480-489.</w:t>
      </w:r>
    </w:p>
    <w:p w14:paraId="512C821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and Howarth</w:t>
      </w:r>
      <w:r w:rsidR="000705D8">
        <w:rPr>
          <w:rFonts w:ascii="Times New Roman" w:hAnsi="Times New Roman"/>
          <w:sz w:val="24"/>
          <w:szCs w:val="24"/>
        </w:rPr>
        <w:t xml:space="preserve"> </w:t>
      </w:r>
      <w:r w:rsidRPr="00663687">
        <w:rPr>
          <w:rFonts w:ascii="Times New Roman" w:hAnsi="Times New Roman"/>
          <w:sz w:val="24"/>
          <w:szCs w:val="24"/>
        </w:rPr>
        <w:t xml:space="preserve">Bouis. 2001. Structural Changes in the Demand for Food in Asia: Empirical Evidence from Taiwan, </w:t>
      </w:r>
      <w:r w:rsidRPr="00663687">
        <w:rPr>
          <w:rFonts w:ascii="Times New Roman" w:hAnsi="Times New Roman"/>
          <w:b/>
          <w:bCs/>
          <w:i/>
          <w:iCs/>
          <w:sz w:val="24"/>
          <w:szCs w:val="24"/>
        </w:rPr>
        <w:t>Agricultural Economics,</w:t>
      </w:r>
      <w:r w:rsidRPr="00663687">
        <w:rPr>
          <w:rFonts w:ascii="Times New Roman" w:hAnsi="Times New Roman"/>
          <w:sz w:val="24"/>
          <w:szCs w:val="24"/>
        </w:rPr>
        <w:t xml:space="preserve"> 26(2001): 57-69.</w:t>
      </w:r>
    </w:p>
    <w:p w14:paraId="3387D4B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Pray, Carl, Danmeng Ma, Jikun Huang and Fangbin Qiao. 2001. Impact of Bt Cotton in China, </w:t>
      </w:r>
      <w:r w:rsidRPr="00663687">
        <w:rPr>
          <w:rFonts w:ascii="Times New Roman" w:hAnsi="Times New Roman"/>
          <w:b/>
          <w:bCs/>
          <w:i/>
          <w:iCs/>
          <w:sz w:val="24"/>
          <w:szCs w:val="24"/>
        </w:rPr>
        <w:t>Crop Biotech Brief</w:t>
      </w:r>
      <w:r w:rsidRPr="00663687">
        <w:rPr>
          <w:rFonts w:ascii="Times New Roman" w:hAnsi="Times New Roman"/>
          <w:sz w:val="24"/>
          <w:szCs w:val="24"/>
        </w:rPr>
        <w:t>, Vol.1, No.5 (2001): 1-4.</w:t>
      </w:r>
    </w:p>
    <w:p w14:paraId="7CF8764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Zhang, Linxiu, Amelia Hughart, Scott Rozelle and Jikun Huang. 2001. Off-farm Jobs and On-farm Work in Periods of Boom and Bust in Rural China,</w:t>
      </w:r>
      <w:r w:rsidR="006E097D" w:rsidRPr="00663687">
        <w:rPr>
          <w:rFonts w:ascii="Times New Roman" w:hAnsi="Times New Roman"/>
          <w:sz w:val="24"/>
          <w:szCs w:val="24"/>
        </w:rPr>
        <w:t xml:space="preserve"> </w:t>
      </w:r>
      <w:r w:rsidRPr="00663687">
        <w:rPr>
          <w:rFonts w:ascii="Times New Roman" w:hAnsi="Times New Roman"/>
          <w:b/>
          <w:bCs/>
          <w:i/>
          <w:iCs/>
          <w:sz w:val="24"/>
          <w:szCs w:val="24"/>
        </w:rPr>
        <w:t>Journal of Comparative Economics</w:t>
      </w:r>
      <w:r w:rsidRPr="00663687">
        <w:rPr>
          <w:rFonts w:ascii="Times New Roman" w:hAnsi="Times New Roman"/>
          <w:sz w:val="24"/>
          <w:szCs w:val="24"/>
        </w:rPr>
        <w:t>, 29(2001):505-526.</w:t>
      </w:r>
    </w:p>
    <w:p w14:paraId="62DF518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Gibson, John, Jikun Huang, and Scott Rozelle. 2001. Why is Income Inequality So Low in China Compared to Other Countries? The Effect of Household Survey Methods, </w:t>
      </w:r>
      <w:r w:rsidRPr="00663687">
        <w:rPr>
          <w:rFonts w:ascii="Times New Roman" w:hAnsi="Times New Roman"/>
          <w:b/>
          <w:bCs/>
          <w:i/>
          <w:iCs/>
          <w:sz w:val="24"/>
          <w:szCs w:val="24"/>
        </w:rPr>
        <w:t>Economics Letters,</w:t>
      </w:r>
      <w:r w:rsidRPr="00663687">
        <w:rPr>
          <w:rFonts w:ascii="Times New Roman" w:hAnsi="Times New Roman"/>
          <w:sz w:val="24"/>
          <w:szCs w:val="24"/>
        </w:rPr>
        <w:t>71 (2001): 329-333.</w:t>
      </w:r>
    </w:p>
    <w:p w14:paraId="2C483F2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Pray, Carl, Danmeng Ma, Jikun Huang and Fangbin Qiao. 2001. Impact of Bt Cotton in China, </w:t>
      </w:r>
      <w:r w:rsidRPr="00663687">
        <w:rPr>
          <w:rFonts w:ascii="Times New Roman" w:hAnsi="Times New Roman"/>
          <w:b/>
          <w:bCs/>
          <w:i/>
          <w:iCs/>
          <w:sz w:val="24"/>
          <w:szCs w:val="24"/>
        </w:rPr>
        <w:t>World Development</w:t>
      </w:r>
      <w:r w:rsidRPr="00663687">
        <w:rPr>
          <w:rFonts w:ascii="Times New Roman" w:hAnsi="Times New Roman"/>
          <w:sz w:val="24"/>
          <w:szCs w:val="24"/>
        </w:rPr>
        <w:t>, Vo1.29 (2001):813-825.</w:t>
      </w:r>
    </w:p>
    <w:p w14:paraId="6AAB861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Linxiu Zhang. 2000. WTO and Agriculture: Radical Reforms or the Continuation of Gradual Transition, </w:t>
      </w:r>
      <w:r w:rsidRPr="00663687">
        <w:rPr>
          <w:rFonts w:ascii="Times New Roman" w:hAnsi="Times New Roman"/>
          <w:b/>
          <w:bCs/>
          <w:i/>
          <w:iCs/>
          <w:sz w:val="24"/>
          <w:szCs w:val="24"/>
        </w:rPr>
        <w:t>China Economic Review</w:t>
      </w:r>
      <w:r w:rsidRPr="00663687">
        <w:rPr>
          <w:rFonts w:ascii="Times New Roman" w:hAnsi="Times New Roman"/>
          <w:sz w:val="24"/>
          <w:szCs w:val="24"/>
        </w:rPr>
        <w:t>, 11(2000):397-401.</w:t>
      </w:r>
    </w:p>
    <w:p w14:paraId="5144392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Jikun Huang, Songqing Jin and Scott Rozelle. 2000. Assessing the Contribution of Research System and CG Genetic Materials to the Total Factor Productivity of Rice in China, </w:t>
      </w:r>
      <w:r w:rsidRPr="00663687">
        <w:rPr>
          <w:rFonts w:ascii="Times New Roman" w:hAnsi="Times New Roman"/>
          <w:b/>
          <w:bCs/>
          <w:i/>
          <w:iCs/>
          <w:sz w:val="24"/>
          <w:szCs w:val="24"/>
        </w:rPr>
        <w:t>Journal of Rural Development,</w:t>
      </w:r>
      <w:r w:rsidRPr="00663687">
        <w:rPr>
          <w:rFonts w:ascii="Times New Roman" w:hAnsi="Times New Roman"/>
          <w:sz w:val="24"/>
          <w:szCs w:val="24"/>
        </w:rPr>
        <w:t xml:space="preserve"> 23 (2000): 33:70.</w:t>
      </w:r>
    </w:p>
    <w:p w14:paraId="4150B53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and Jikun Huang. 2000. Transition, Development and the Supply of Wheat in China, </w:t>
      </w:r>
      <w:r w:rsidRPr="00663687">
        <w:rPr>
          <w:rFonts w:ascii="Times New Roman" w:hAnsi="Times New Roman"/>
          <w:b/>
          <w:bCs/>
          <w:i/>
          <w:iCs/>
          <w:sz w:val="24"/>
          <w:szCs w:val="24"/>
        </w:rPr>
        <w:t>Australian Journal of Agricultural and Resource Economics,</w:t>
      </w:r>
      <w:r w:rsidRPr="00663687">
        <w:rPr>
          <w:rFonts w:ascii="Times New Roman" w:hAnsi="Times New Roman"/>
          <w:sz w:val="24"/>
          <w:szCs w:val="24"/>
        </w:rPr>
        <w:t xml:space="preserve"> 44(2000):543-571.</w:t>
      </w:r>
    </w:p>
    <w:p w14:paraId="50445C4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deBrauw, Alan, Jikun Huang and Scott Rozelle. </w:t>
      </w:r>
      <w:r w:rsidRPr="00663687">
        <w:rPr>
          <w:rFonts w:ascii="Times New Roman" w:hAnsi="Times New Roman"/>
          <w:sz w:val="24"/>
          <w:szCs w:val="24"/>
        </w:rPr>
        <w:t xml:space="preserve">2000. Responsiveness, Flexibility and Market Liberalization in China's Agriculture,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82 (2000): 1133-1139.</w:t>
      </w:r>
    </w:p>
    <w:p w14:paraId="699558E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Albert Park, Jikun Huang and Hehui Jin. 2000. Bureaucrat to Entrepreneur: The Changing Role of the State in China’s Grain Economy, </w:t>
      </w:r>
      <w:r w:rsidRPr="00663687">
        <w:rPr>
          <w:rFonts w:ascii="Times New Roman" w:hAnsi="Times New Roman"/>
          <w:b/>
          <w:bCs/>
          <w:i/>
          <w:iCs/>
          <w:sz w:val="24"/>
          <w:szCs w:val="24"/>
        </w:rPr>
        <w:t xml:space="preserve">Economic Development and Cultural Change, </w:t>
      </w:r>
      <w:r w:rsidRPr="00663687">
        <w:rPr>
          <w:rFonts w:ascii="Times New Roman" w:hAnsi="Times New Roman"/>
          <w:sz w:val="24"/>
          <w:szCs w:val="24"/>
        </w:rPr>
        <w:t>48 (2000): 227-252.</w:t>
      </w:r>
    </w:p>
    <w:p w14:paraId="21805D7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Mark Rosegrant. 1999. China’s Food Economy to the 21st Century: Supply, Demand and Trade, </w:t>
      </w:r>
      <w:r w:rsidRPr="00663687">
        <w:rPr>
          <w:rFonts w:ascii="Times New Roman" w:hAnsi="Times New Roman"/>
          <w:b/>
          <w:bCs/>
          <w:i/>
          <w:iCs/>
          <w:sz w:val="24"/>
          <w:szCs w:val="24"/>
        </w:rPr>
        <w:t xml:space="preserve">Economic Development and Cultural Change, </w:t>
      </w:r>
      <w:r w:rsidRPr="00663687">
        <w:rPr>
          <w:rFonts w:ascii="Times New Roman" w:hAnsi="Times New Roman"/>
          <w:sz w:val="24"/>
          <w:szCs w:val="24"/>
        </w:rPr>
        <w:t>47 (1999): 737-766.</w:t>
      </w:r>
    </w:p>
    <w:p w14:paraId="548ED6B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1998. Market Development and Food Consumption in Rural China,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9 (1998): 25-45.</w:t>
      </w:r>
    </w:p>
    <w:p w14:paraId="06CF98E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Widawsky</w:t>
      </w:r>
      <w:r w:rsidRPr="00663687">
        <w:rPr>
          <w:rFonts w:ascii="Times New Roman" w:hAnsi="Times New Roman"/>
          <w:sz w:val="24"/>
          <w:szCs w:val="24"/>
        </w:rPr>
        <w:t xml:space="preserve">, David, Scott Rozelle, S. Jin and Jikun Huang. 1998. Pesticide Productivity, Host-Plant Resistance and Productivity in China, </w:t>
      </w:r>
      <w:r w:rsidRPr="00663687">
        <w:rPr>
          <w:rFonts w:ascii="Times New Roman" w:hAnsi="Times New Roman"/>
          <w:b/>
          <w:bCs/>
          <w:i/>
          <w:iCs/>
          <w:sz w:val="24"/>
          <w:szCs w:val="24"/>
        </w:rPr>
        <w:t>Agricultural Economics,</w:t>
      </w:r>
      <w:r w:rsidRPr="00663687">
        <w:rPr>
          <w:rFonts w:ascii="Times New Roman" w:hAnsi="Times New Roman"/>
          <w:sz w:val="24"/>
          <w:szCs w:val="24"/>
        </w:rPr>
        <w:t xml:space="preserve"> 19 (1998): 203-217.</w:t>
      </w:r>
    </w:p>
    <w:p w14:paraId="652888E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Rozelle, Scott, Carl E. Pray and Jikun Huang. 1997. Agricultural Research Policy in China: Testing the Limits of Commercialization-led Reform, </w:t>
      </w:r>
      <w:r w:rsidRPr="00663687">
        <w:rPr>
          <w:rFonts w:ascii="Times New Roman" w:hAnsi="Times New Roman"/>
          <w:b/>
          <w:bCs/>
          <w:i/>
          <w:iCs/>
          <w:sz w:val="24"/>
          <w:szCs w:val="24"/>
        </w:rPr>
        <w:t>Comparative Economic Studies,</w:t>
      </w:r>
      <w:r w:rsidRPr="00663687">
        <w:rPr>
          <w:rFonts w:ascii="Times New Roman" w:hAnsi="Times New Roman"/>
          <w:sz w:val="24"/>
          <w:szCs w:val="24"/>
        </w:rPr>
        <w:t xml:space="preserve"> 39 (1997): 37-71.</w:t>
      </w:r>
    </w:p>
    <w:p w14:paraId="5F19540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Rozelle</w:t>
      </w:r>
      <w:r w:rsidRPr="00663687">
        <w:rPr>
          <w:rFonts w:ascii="Times New Roman" w:hAnsi="Times New Roman"/>
          <w:sz w:val="24"/>
          <w:szCs w:val="24"/>
        </w:rPr>
        <w:t xml:space="preserve">, Scott, Albert Park, Jikun Huang and Hehui Jin. 1997. Liberalization and Rural Market Integration in China, </w:t>
      </w:r>
      <w:r w:rsidRPr="00663687">
        <w:rPr>
          <w:rFonts w:ascii="Times New Roman" w:hAnsi="Times New Roman"/>
          <w:b/>
          <w:bCs/>
          <w:i/>
          <w:iCs/>
          <w:sz w:val="24"/>
          <w:szCs w:val="24"/>
        </w:rPr>
        <w:t xml:space="preserve">American Journal of Agricultural Economics, </w:t>
      </w:r>
      <w:r w:rsidRPr="00663687">
        <w:rPr>
          <w:rFonts w:ascii="Times New Roman" w:hAnsi="Times New Roman"/>
          <w:sz w:val="24"/>
          <w:szCs w:val="24"/>
        </w:rPr>
        <w:t>79 (1997): 635-642.</w:t>
      </w:r>
    </w:p>
    <w:p w14:paraId="69BA1E6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Jikun Huang and Linxiu Zhang. 1997. Poverty, Population and Environmental Degradation in China, </w:t>
      </w:r>
      <w:r w:rsidRPr="00663687">
        <w:rPr>
          <w:rFonts w:ascii="Times New Roman" w:hAnsi="Times New Roman"/>
          <w:b/>
          <w:bCs/>
          <w:i/>
          <w:iCs/>
          <w:sz w:val="24"/>
          <w:szCs w:val="24"/>
        </w:rPr>
        <w:t>Food Policy</w:t>
      </w:r>
      <w:r w:rsidRPr="00663687">
        <w:rPr>
          <w:rFonts w:ascii="Times New Roman" w:hAnsi="Times New Roman"/>
          <w:i/>
          <w:iCs/>
          <w:sz w:val="24"/>
          <w:szCs w:val="24"/>
        </w:rPr>
        <w:t>,</w:t>
      </w:r>
      <w:r w:rsidRPr="00663687">
        <w:rPr>
          <w:rFonts w:ascii="Times New Roman" w:hAnsi="Times New Roman"/>
          <w:sz w:val="24"/>
          <w:szCs w:val="24"/>
        </w:rPr>
        <w:t xml:space="preserve"> 22 (1997): 225-251.</w:t>
      </w:r>
    </w:p>
    <w:p w14:paraId="242E6C8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Greg Veeck and Jikun Huang. 1997. The Impact of Environmental Degradation on Grain Production in China, </w:t>
      </w:r>
      <w:r w:rsidRPr="00663687">
        <w:rPr>
          <w:rFonts w:ascii="Times New Roman" w:hAnsi="Times New Roman"/>
          <w:b/>
          <w:bCs/>
          <w:i/>
          <w:iCs/>
          <w:sz w:val="24"/>
          <w:szCs w:val="24"/>
        </w:rPr>
        <w:t>Economic Geography,</w:t>
      </w:r>
      <w:r w:rsidRPr="00663687">
        <w:rPr>
          <w:rFonts w:ascii="Times New Roman" w:hAnsi="Times New Roman"/>
          <w:sz w:val="24"/>
          <w:szCs w:val="24"/>
        </w:rPr>
        <w:t xml:space="preserve"> 73 (1997): 44-66.</w:t>
      </w:r>
    </w:p>
    <w:p w14:paraId="2405651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1996. Technological Change: The Re-Discovery of the Engine of Productivity Growth in China's Rural Economy, </w:t>
      </w:r>
      <w:r w:rsidRPr="00663687">
        <w:rPr>
          <w:rFonts w:ascii="Times New Roman" w:hAnsi="Times New Roman"/>
          <w:b/>
          <w:bCs/>
          <w:i/>
          <w:iCs/>
          <w:sz w:val="24"/>
          <w:szCs w:val="24"/>
        </w:rPr>
        <w:t>Journal of Development Economics</w:t>
      </w:r>
      <w:r w:rsidRPr="00663687">
        <w:rPr>
          <w:rFonts w:ascii="Times New Roman" w:hAnsi="Times New Roman"/>
          <w:i/>
          <w:iCs/>
          <w:sz w:val="24"/>
          <w:szCs w:val="24"/>
        </w:rPr>
        <w:t>,</w:t>
      </w:r>
      <w:r w:rsidRPr="00663687">
        <w:rPr>
          <w:rFonts w:ascii="Times New Roman" w:hAnsi="Times New Roman"/>
          <w:sz w:val="24"/>
          <w:szCs w:val="24"/>
        </w:rPr>
        <w:t>49 (1996): 337-369.</w:t>
      </w:r>
    </w:p>
    <w:p w14:paraId="7E03B6C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David, Cristina C. and Jikun Huang. 1996. Political Economy of Rice Price Protection in Asia, </w:t>
      </w:r>
      <w:r w:rsidRPr="00663687">
        <w:rPr>
          <w:rFonts w:ascii="Times New Roman" w:hAnsi="Times New Roman"/>
          <w:b/>
          <w:bCs/>
          <w:i/>
          <w:iCs/>
          <w:sz w:val="24"/>
          <w:szCs w:val="24"/>
        </w:rPr>
        <w:t>Economic Development and Cultural Change</w:t>
      </w:r>
      <w:r w:rsidRPr="00663687">
        <w:rPr>
          <w:rFonts w:ascii="Times New Roman" w:hAnsi="Times New Roman"/>
          <w:sz w:val="24"/>
          <w:szCs w:val="24"/>
        </w:rPr>
        <w:t>, 44 (1996): 463-483.</w:t>
      </w:r>
    </w:p>
    <w:p w14:paraId="6F87326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Rozelle</w:t>
      </w:r>
      <w:r w:rsidRPr="00663687">
        <w:rPr>
          <w:rFonts w:ascii="Times New Roman" w:hAnsi="Times New Roman"/>
          <w:sz w:val="24"/>
          <w:szCs w:val="24"/>
        </w:rPr>
        <w:t xml:space="preserve">, Scott, Jikun Huang, and Mark Rosegrant. 1996. Why China Will NOT Starve the World, </w:t>
      </w:r>
      <w:r w:rsidRPr="00663687">
        <w:rPr>
          <w:rFonts w:ascii="Times New Roman" w:hAnsi="Times New Roman"/>
          <w:b/>
          <w:bCs/>
          <w:i/>
          <w:iCs/>
          <w:sz w:val="24"/>
          <w:szCs w:val="24"/>
        </w:rPr>
        <w:t>Choices,</w:t>
      </w:r>
      <w:r w:rsidRPr="00663687">
        <w:rPr>
          <w:rFonts w:ascii="Times New Roman" w:hAnsi="Times New Roman"/>
          <w:sz w:val="24"/>
          <w:szCs w:val="24"/>
        </w:rPr>
        <w:t xml:space="preserve"> First Quarter (1996): 18-24.</w:t>
      </w:r>
    </w:p>
    <w:p w14:paraId="30A5720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bookmarkStart w:id="50" w:name="OLE_LINK17"/>
      <w:bookmarkStart w:id="51" w:name="OLE_LINK20"/>
      <w:r w:rsidRPr="00663687">
        <w:rPr>
          <w:rFonts w:ascii="Times New Roman" w:hAnsi="Times New Roman"/>
          <w:sz w:val="24"/>
          <w:szCs w:val="24"/>
        </w:rPr>
        <w:t xml:space="preserve">Huang, Jikun and Scott Rozelle. 1995. Environmental Stress and Grain Yields in China,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77 (1995): 853-864.</w:t>
      </w:r>
      <w:bookmarkEnd w:id="50"/>
      <w:bookmarkEnd w:id="51"/>
    </w:p>
    <w:p w14:paraId="56157E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Min</w:t>
      </w:r>
      <w:r w:rsidRPr="00663687">
        <w:rPr>
          <w:rFonts w:ascii="Times New Roman" w:hAnsi="Times New Roman"/>
          <w:sz w:val="24"/>
          <w:szCs w:val="24"/>
        </w:rPr>
        <w:t xml:space="preserve">, Shaokai, Xiong Zhengming and Jikun Huang. 1994. Rice Production and Consumption in China, </w:t>
      </w:r>
      <w:r w:rsidRPr="00663687">
        <w:rPr>
          <w:rFonts w:ascii="Times New Roman" w:hAnsi="Times New Roman"/>
          <w:b/>
          <w:bCs/>
          <w:i/>
          <w:iCs/>
          <w:sz w:val="24"/>
          <w:szCs w:val="24"/>
        </w:rPr>
        <w:t>Grain Development</w:t>
      </w:r>
      <w:r w:rsidRPr="00663687">
        <w:rPr>
          <w:rFonts w:ascii="Times New Roman" w:hAnsi="Times New Roman"/>
          <w:sz w:val="24"/>
          <w:szCs w:val="24"/>
        </w:rPr>
        <w:t>,50 (1994): 36-53.</w:t>
      </w:r>
    </w:p>
    <w:p w14:paraId="11AE075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Huang</w:t>
      </w:r>
      <w:r w:rsidRPr="00663687">
        <w:rPr>
          <w:rFonts w:ascii="Times New Roman" w:hAnsi="Times New Roman"/>
          <w:sz w:val="24"/>
          <w:szCs w:val="24"/>
        </w:rPr>
        <w:t xml:space="preserve">, Jikun and Cristina C. David. 1993. Demand for Cereal Grains in Asia: the Effect of Urbanization, </w:t>
      </w:r>
      <w:r w:rsidRPr="00663687">
        <w:rPr>
          <w:rFonts w:ascii="Times New Roman" w:hAnsi="Times New Roman"/>
          <w:b/>
          <w:bCs/>
          <w:i/>
          <w:iCs/>
          <w:sz w:val="24"/>
          <w:szCs w:val="24"/>
        </w:rPr>
        <w:t>Agricultural Economics</w:t>
      </w:r>
      <w:r w:rsidRPr="00663687">
        <w:rPr>
          <w:rFonts w:ascii="Times New Roman" w:hAnsi="Times New Roman"/>
          <w:sz w:val="24"/>
          <w:szCs w:val="24"/>
        </w:rPr>
        <w:t>, 8 (1993): 107-124.</w:t>
      </w:r>
    </w:p>
    <w:p w14:paraId="5C5B7289" w14:textId="77777777" w:rsidR="0054563E" w:rsidRPr="00663687" w:rsidRDefault="0054563E" w:rsidP="009701AF">
      <w:pPr>
        <w:pStyle w:val="a0"/>
        <w:numPr>
          <w:ilvl w:val="0"/>
          <w:numId w:val="1"/>
        </w:numPr>
        <w:tabs>
          <w:tab w:val="num" w:pos="540"/>
        </w:tabs>
        <w:spacing w:beforeLines="50" w:before="120"/>
        <w:ind w:left="540" w:hanging="540"/>
        <w:jc w:val="both"/>
        <w:rPr>
          <w:rFonts w:ascii="Times New Roman" w:hAnsi="Times New Roman"/>
          <w:sz w:val="24"/>
          <w:szCs w:val="24"/>
        </w:rPr>
      </w:pPr>
      <w:r w:rsidRPr="00663687">
        <w:rPr>
          <w:rFonts w:ascii="Times New Roman" w:hAnsi="Times New Roman"/>
          <w:sz w:val="24"/>
          <w:szCs w:val="24"/>
        </w:rPr>
        <w:t xml:space="preserve">Huang, Jikun, Cristina c. David, and Bart Duff. 1991. Rice in Asia: Is It Becoming    An Inferior Good? Comment,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xml:space="preserve">, 73 (1991): 515-521.  </w:t>
      </w:r>
    </w:p>
    <w:bookmarkEnd w:id="27"/>
    <w:bookmarkEnd w:id="28"/>
    <w:p w14:paraId="3B45CFE1" w14:textId="77777777" w:rsidR="0054563E" w:rsidRPr="00663687" w:rsidRDefault="0054563E" w:rsidP="009701AF">
      <w:pPr>
        <w:pStyle w:val="6"/>
        <w:spacing w:beforeLines="100" w:before="240" w:afterLines="100" w:after="240"/>
        <w:jc w:val="both"/>
      </w:pPr>
      <w:r w:rsidRPr="00663687">
        <w:t>II. Articles Published in Chinese Journals</w:t>
      </w:r>
    </w:p>
    <w:p w14:paraId="12853FDB" w14:textId="05345A60" w:rsidR="007C72C0" w:rsidRDefault="007C72C0" w:rsidP="0016565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bookmarkStart w:id="52" w:name="OLE_LINK136"/>
      <w:bookmarkStart w:id="53" w:name="OLE_LINK137"/>
      <w:r>
        <w:rPr>
          <w:rFonts w:ascii="Times New Roman" w:eastAsiaTheme="minorEastAsia" w:hAnsi="Times New Roman" w:hint="eastAsia"/>
          <w:sz w:val="24"/>
          <w:szCs w:val="24"/>
        </w:rPr>
        <w:t>Hu</w:t>
      </w:r>
      <w:r>
        <w:rPr>
          <w:rFonts w:ascii="Times New Roman" w:eastAsiaTheme="minorEastAsia" w:hAnsi="Times New Roman"/>
          <w:sz w:val="24"/>
          <w:szCs w:val="24"/>
        </w:rPr>
        <w:t xml:space="preserve">ang, Jikun, Ruifa Hu, 2023. </w:t>
      </w:r>
      <w:r w:rsidRPr="00842E53">
        <w:rPr>
          <w:rFonts w:ascii="Times New Roman" w:eastAsiaTheme="minorEastAsia" w:hAnsi="Times New Roman"/>
          <w:sz w:val="24"/>
          <w:szCs w:val="24"/>
        </w:rPr>
        <w:t>Seed Industry in China: Achievements</w:t>
      </w:r>
      <w:r>
        <w:rPr>
          <w:rFonts w:ascii="Times New Roman" w:eastAsiaTheme="minorEastAsia" w:hAnsi="Times New Roman" w:hint="eastAsia"/>
          <w:sz w:val="24"/>
          <w:szCs w:val="24"/>
        </w:rPr>
        <w:t>,</w:t>
      </w:r>
      <w:r>
        <w:rPr>
          <w:rFonts w:ascii="Times New Roman" w:eastAsiaTheme="minorEastAsia" w:hAnsi="Times New Roman"/>
          <w:sz w:val="24"/>
          <w:szCs w:val="24"/>
        </w:rPr>
        <w:t xml:space="preserve"> </w:t>
      </w:r>
      <w:r w:rsidRPr="00842E53">
        <w:rPr>
          <w:rFonts w:ascii="Times New Roman" w:eastAsiaTheme="minorEastAsia" w:hAnsi="Times New Roman"/>
          <w:sz w:val="24"/>
          <w:szCs w:val="24"/>
        </w:rPr>
        <w:t>Challenge and Future Developme</w:t>
      </w:r>
      <w:r>
        <w:rPr>
          <w:rFonts w:ascii="Times New Roman" w:eastAsiaTheme="minorEastAsia" w:hAnsi="Times New Roman"/>
          <w:sz w:val="24"/>
          <w:szCs w:val="24"/>
        </w:rPr>
        <w:t>, Journal of South China Agricultural University (Social Science Edition), 2023 (1): 1-8.</w:t>
      </w:r>
    </w:p>
    <w:p w14:paraId="1CEF7693" w14:textId="77777777" w:rsidR="007C72C0" w:rsidRDefault="007C72C0" w:rsidP="0016565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Huang, Jikun, 2022. </w:t>
      </w:r>
      <w:r w:rsidRPr="00165659">
        <w:rPr>
          <w:rFonts w:ascii="Times New Roman" w:eastAsiaTheme="minorEastAsia" w:hAnsi="Times New Roman" w:hint="eastAsia"/>
          <w:sz w:val="24"/>
          <w:szCs w:val="24"/>
        </w:rPr>
        <w:t xml:space="preserve">Facilitating Farmer's Income Growth and Common Prosperity through Accelerating </w:t>
      </w:r>
      <w:r>
        <w:rPr>
          <w:rFonts w:ascii="Times New Roman" w:eastAsiaTheme="minorEastAsia" w:hAnsi="Times New Roman" w:hint="eastAsia"/>
          <w:sz w:val="24"/>
          <w:szCs w:val="24"/>
        </w:rPr>
        <w:t>R</w:t>
      </w:r>
      <w:r w:rsidRPr="00165659">
        <w:rPr>
          <w:rFonts w:ascii="Times New Roman" w:eastAsiaTheme="minorEastAsia" w:hAnsi="Times New Roman" w:hint="eastAsia"/>
          <w:sz w:val="24"/>
          <w:szCs w:val="24"/>
        </w:rPr>
        <w:t>ural Economic Transformation</w:t>
      </w:r>
      <w:r>
        <w:rPr>
          <w:rFonts w:ascii="Times New Roman" w:eastAsiaTheme="minorEastAsia" w:hAnsi="Times New Roman" w:hint="eastAsia"/>
          <w:sz w:val="24"/>
          <w:szCs w:val="24"/>
        </w:rPr>
        <w:t xml:space="preserve">, </w:t>
      </w:r>
      <w:r w:rsidRPr="003512CC">
        <w:rPr>
          <w:rFonts w:ascii="Times New Roman" w:eastAsiaTheme="minorEastAsia" w:hAnsi="Times New Roman"/>
          <w:b/>
          <w:i/>
          <w:sz w:val="24"/>
          <w:szCs w:val="24"/>
        </w:rPr>
        <w:t>Issues in Agricultural Economy</w:t>
      </w:r>
      <w:r w:rsidRPr="003512CC">
        <w:rPr>
          <w:rFonts w:ascii="Times New Roman" w:eastAsiaTheme="minorEastAsia" w:hAnsi="Times New Roman" w:hint="eastAsia"/>
          <w:b/>
          <w:i/>
          <w:sz w:val="24"/>
          <w:szCs w:val="24"/>
        </w:rPr>
        <w:t xml:space="preserve">, </w:t>
      </w:r>
      <w:r w:rsidRPr="003512CC">
        <w:rPr>
          <w:rFonts w:ascii="Times New Roman" w:eastAsiaTheme="minorEastAsia" w:hAnsi="Times New Roman" w:hint="eastAsia"/>
          <w:sz w:val="24"/>
          <w:szCs w:val="24"/>
        </w:rPr>
        <w:t xml:space="preserve">No. </w:t>
      </w:r>
      <w:r>
        <w:rPr>
          <w:rFonts w:ascii="Times New Roman" w:eastAsiaTheme="minorEastAsia" w:hAnsi="Times New Roman" w:hint="eastAsia"/>
          <w:sz w:val="24"/>
          <w:szCs w:val="24"/>
        </w:rPr>
        <w:t>7</w:t>
      </w:r>
      <w:r w:rsidRPr="003512CC">
        <w:rPr>
          <w:rFonts w:ascii="Times New Roman" w:eastAsiaTheme="minorEastAsia" w:hAnsi="Times New Roman" w:hint="eastAsia"/>
          <w:sz w:val="24"/>
          <w:szCs w:val="24"/>
        </w:rPr>
        <w:t xml:space="preserve"> (202</w:t>
      </w:r>
      <w:r>
        <w:rPr>
          <w:rFonts w:ascii="Times New Roman" w:eastAsiaTheme="minorEastAsia" w:hAnsi="Times New Roman" w:hint="eastAsia"/>
          <w:sz w:val="24"/>
          <w:szCs w:val="24"/>
        </w:rPr>
        <w:t>2</w:t>
      </w:r>
      <w:r w:rsidRPr="003512CC">
        <w:rPr>
          <w:rFonts w:ascii="Times New Roman" w:eastAsiaTheme="minorEastAsia" w:hAnsi="Times New Roman" w:hint="eastAsia"/>
          <w:sz w:val="24"/>
          <w:szCs w:val="24"/>
        </w:rPr>
        <w:t>):</w:t>
      </w:r>
      <w:r>
        <w:rPr>
          <w:rFonts w:ascii="Times New Roman" w:eastAsiaTheme="minorEastAsia" w:hAnsi="Times New Roman" w:hint="eastAsia"/>
          <w:sz w:val="24"/>
          <w:szCs w:val="24"/>
        </w:rPr>
        <w:t xml:space="preserve"> 4-15.</w:t>
      </w:r>
    </w:p>
    <w:p w14:paraId="29A499DB" w14:textId="77777777" w:rsidR="007C72C0" w:rsidRDefault="007C72C0" w:rsidP="008327E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Wang, Yangjie,Haotong, Huang, Hongjie Qiang and Jikun Huang, 2022. </w:t>
      </w:r>
      <w:r w:rsidRPr="008327E9">
        <w:rPr>
          <w:rFonts w:ascii="Times New Roman" w:eastAsiaTheme="minorEastAsia" w:hAnsi="Times New Roman" w:hint="eastAsia"/>
          <w:sz w:val="24"/>
          <w:szCs w:val="24"/>
        </w:rPr>
        <w:t>Transaction Cost</w:t>
      </w:r>
      <w:r w:rsidRPr="008327E9">
        <w:rPr>
          <w:rFonts w:ascii="Times New Roman" w:eastAsiaTheme="minorEastAsia" w:hAnsi="Times New Roman" w:hint="eastAsia"/>
          <w:sz w:val="24"/>
          <w:szCs w:val="24"/>
        </w:rPr>
        <w:t>，</w:t>
      </w:r>
      <w:r w:rsidRPr="008327E9">
        <w:rPr>
          <w:rFonts w:ascii="Times New Roman" w:eastAsiaTheme="minorEastAsia" w:hAnsi="Times New Roman" w:hint="eastAsia"/>
          <w:sz w:val="24"/>
          <w:szCs w:val="24"/>
        </w:rPr>
        <w:t>Sales Channel Choice and Ecommerce Development of Agricultural Products in China</w:t>
      </w:r>
      <w:r>
        <w:rPr>
          <w:rFonts w:ascii="Times New Roman" w:eastAsiaTheme="minorEastAsia" w:hAnsi="Times New Roman" w:hint="eastAsia"/>
          <w:sz w:val="24"/>
          <w:szCs w:val="24"/>
        </w:rPr>
        <w:t xml:space="preserve">, </w:t>
      </w:r>
      <w:r w:rsidRPr="008327E9">
        <w:rPr>
          <w:rFonts w:ascii="Times New Roman" w:eastAsiaTheme="minorEastAsia" w:hAnsi="Times New Roman" w:hint="eastAsia"/>
          <w:b/>
          <w:i/>
          <w:sz w:val="24"/>
          <w:szCs w:val="24"/>
        </w:rPr>
        <w:t>Economic Research Journal</w:t>
      </w:r>
      <w:r>
        <w:rPr>
          <w:rFonts w:ascii="Times New Roman" w:eastAsiaTheme="minorEastAsia" w:hAnsi="Times New Roman" w:hint="eastAsia"/>
          <w:sz w:val="24"/>
          <w:szCs w:val="24"/>
        </w:rPr>
        <w:t>, No. 8 (2022): 116-136.</w:t>
      </w:r>
    </w:p>
    <w:p w14:paraId="2AAF1FBB" w14:textId="77777777" w:rsidR="007C72C0" w:rsidRDefault="007C72C0" w:rsidP="008327E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Kang, Nannan, Jikun Huang, 2022. </w:t>
      </w:r>
      <w:r w:rsidRPr="008327E9">
        <w:rPr>
          <w:rFonts w:ascii="Times New Roman" w:eastAsiaTheme="minorEastAsia" w:hAnsi="Times New Roman"/>
          <w:sz w:val="24"/>
          <w:szCs w:val="24"/>
        </w:rPr>
        <w:t>Benefit</w:t>
      </w:r>
      <w:r>
        <w:rPr>
          <w:rFonts w:ascii="Times New Roman" w:eastAsiaTheme="minorEastAsia" w:hAnsi="Times New Roman" w:hint="eastAsia"/>
          <w:sz w:val="24"/>
          <w:szCs w:val="24"/>
        </w:rPr>
        <w:t xml:space="preserve"> T</w:t>
      </w:r>
      <w:r w:rsidRPr="008327E9">
        <w:rPr>
          <w:rFonts w:ascii="Times New Roman" w:eastAsiaTheme="minorEastAsia" w:hAnsi="Times New Roman"/>
          <w:sz w:val="24"/>
          <w:szCs w:val="24"/>
        </w:rPr>
        <w:t>ransfer</w:t>
      </w:r>
      <w:r>
        <w:rPr>
          <w:rFonts w:ascii="Times New Roman" w:eastAsiaTheme="minorEastAsia" w:hAnsi="Times New Roman" w:hint="eastAsia"/>
          <w:sz w:val="24"/>
          <w:szCs w:val="24"/>
        </w:rPr>
        <w:t xml:space="preserve"> </w:t>
      </w:r>
      <w:r w:rsidRPr="008327E9">
        <w:rPr>
          <w:rFonts w:ascii="Times New Roman" w:eastAsiaTheme="minorEastAsia" w:hAnsi="Times New Roman"/>
          <w:sz w:val="24"/>
          <w:szCs w:val="24"/>
        </w:rPr>
        <w:t>of</w:t>
      </w:r>
      <w:r>
        <w:rPr>
          <w:rFonts w:ascii="Times New Roman" w:eastAsiaTheme="minorEastAsia" w:hAnsi="Times New Roman" w:hint="eastAsia"/>
          <w:sz w:val="24"/>
          <w:szCs w:val="24"/>
        </w:rPr>
        <w:t xml:space="preserve"> E</w:t>
      </w:r>
      <w:r w:rsidRPr="008327E9">
        <w:rPr>
          <w:rFonts w:ascii="Times New Roman" w:eastAsiaTheme="minorEastAsia" w:hAnsi="Times New Roman"/>
          <w:sz w:val="24"/>
          <w:szCs w:val="24"/>
        </w:rPr>
        <w:t>cosystem</w:t>
      </w:r>
      <w:r>
        <w:rPr>
          <w:rFonts w:ascii="Times New Roman" w:eastAsiaTheme="minorEastAsia" w:hAnsi="Times New Roman" w:hint="eastAsia"/>
          <w:sz w:val="24"/>
          <w:szCs w:val="24"/>
        </w:rPr>
        <w:t xml:space="preserve"> S</w:t>
      </w:r>
      <w:r w:rsidRPr="008327E9">
        <w:rPr>
          <w:rFonts w:ascii="Times New Roman" w:eastAsiaTheme="minorEastAsia" w:hAnsi="Times New Roman"/>
          <w:sz w:val="24"/>
          <w:szCs w:val="24"/>
        </w:rPr>
        <w:t>ervice</w:t>
      </w:r>
      <w:r>
        <w:rPr>
          <w:rFonts w:ascii="Times New Roman" w:eastAsiaTheme="minorEastAsia" w:hAnsi="Times New Roman" w:hint="eastAsia"/>
          <w:sz w:val="24"/>
          <w:szCs w:val="24"/>
        </w:rPr>
        <w:t xml:space="preserve"> V</w:t>
      </w:r>
      <w:r w:rsidRPr="008327E9">
        <w:rPr>
          <w:rFonts w:ascii="Times New Roman" w:eastAsiaTheme="minorEastAsia" w:hAnsi="Times New Roman"/>
          <w:sz w:val="24"/>
          <w:szCs w:val="24"/>
        </w:rPr>
        <w:t xml:space="preserve">aluation: </w:t>
      </w:r>
      <w:r>
        <w:rPr>
          <w:rFonts w:ascii="Times New Roman" w:eastAsiaTheme="minorEastAsia" w:hAnsi="Times New Roman" w:hint="eastAsia"/>
          <w:sz w:val="24"/>
          <w:szCs w:val="24"/>
        </w:rPr>
        <w:t xml:space="preserve"> P</w:t>
      </w:r>
      <w:r w:rsidRPr="008327E9">
        <w:rPr>
          <w:rFonts w:ascii="Times New Roman" w:eastAsiaTheme="minorEastAsia" w:hAnsi="Times New Roman"/>
          <w:sz w:val="24"/>
          <w:szCs w:val="24"/>
        </w:rPr>
        <w:t>rogress</w:t>
      </w:r>
      <w:r>
        <w:rPr>
          <w:rFonts w:ascii="Times New Roman" w:eastAsiaTheme="minorEastAsia" w:hAnsi="Times New Roman" w:hint="eastAsia"/>
          <w:sz w:val="24"/>
          <w:szCs w:val="24"/>
        </w:rPr>
        <w:t xml:space="preserve"> </w:t>
      </w:r>
      <w:r w:rsidRPr="008327E9">
        <w:rPr>
          <w:rFonts w:ascii="Times New Roman" w:eastAsiaTheme="minorEastAsia" w:hAnsi="Times New Roman"/>
          <w:sz w:val="24"/>
          <w:szCs w:val="24"/>
        </w:rPr>
        <w:t>and</w:t>
      </w:r>
      <w:r>
        <w:rPr>
          <w:rFonts w:ascii="Times New Roman" w:eastAsiaTheme="minorEastAsia" w:hAnsi="Times New Roman" w:hint="eastAsia"/>
          <w:sz w:val="24"/>
          <w:szCs w:val="24"/>
        </w:rPr>
        <w:t xml:space="preserve"> C</w:t>
      </w:r>
      <w:r w:rsidRPr="008327E9">
        <w:rPr>
          <w:rFonts w:ascii="Times New Roman" w:eastAsiaTheme="minorEastAsia" w:hAnsi="Times New Roman"/>
          <w:sz w:val="24"/>
          <w:szCs w:val="24"/>
        </w:rPr>
        <w:t>hallenges</w:t>
      </w:r>
      <w:r>
        <w:rPr>
          <w:rFonts w:ascii="Times New Roman" w:eastAsiaTheme="minorEastAsia" w:hAnsi="Times New Roman" w:hint="eastAsia"/>
          <w:sz w:val="24"/>
          <w:szCs w:val="24"/>
        </w:rPr>
        <w:t xml:space="preserve">, </w:t>
      </w:r>
      <w:r w:rsidRPr="008327E9">
        <w:rPr>
          <w:rFonts w:ascii="Times New Roman" w:eastAsiaTheme="minorEastAsia" w:hAnsi="Times New Roman"/>
          <w:b/>
          <w:i/>
          <w:sz w:val="24"/>
          <w:szCs w:val="24"/>
        </w:rPr>
        <w:t>China</w:t>
      </w:r>
      <w:r w:rsidRPr="008327E9">
        <w:rPr>
          <w:rFonts w:ascii="Times New Roman" w:eastAsiaTheme="minorEastAsia" w:hAnsi="Times New Roman" w:hint="eastAsia"/>
          <w:b/>
          <w:i/>
          <w:sz w:val="24"/>
          <w:szCs w:val="24"/>
        </w:rPr>
        <w:t xml:space="preserve"> Population, Researches and Environment</w:t>
      </w:r>
      <w:r>
        <w:rPr>
          <w:rFonts w:ascii="Times New Roman" w:eastAsiaTheme="minorEastAsia" w:hAnsi="Times New Roman" w:hint="eastAsia"/>
          <w:sz w:val="24"/>
          <w:szCs w:val="24"/>
        </w:rPr>
        <w:t>, Vol. 32, No.3 (2022): 159-168.</w:t>
      </w:r>
    </w:p>
    <w:p w14:paraId="1B61131D" w14:textId="77777777" w:rsidR="007C72C0" w:rsidRPr="003E2D97" w:rsidRDefault="007C72C0" w:rsidP="00BC04DF">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Huang, Jikun, Wei Xie, Yu Sheng, Xiaobing Wang, Jinxia Wang, Chengfang Liu, Lingling Hou, 2022. </w:t>
      </w:r>
      <w:r w:rsidRPr="003E2D97">
        <w:rPr>
          <w:rFonts w:ascii="Times New Roman" w:eastAsiaTheme="minorEastAsia" w:hAnsi="Times New Roman"/>
          <w:sz w:val="24"/>
          <w:szCs w:val="24"/>
        </w:rPr>
        <w:t>Trends of Global Agriculture and Prospects of China’s Agriculture Toward 205</w:t>
      </w:r>
      <w:r>
        <w:rPr>
          <w:rFonts w:ascii="Times New Roman" w:eastAsiaTheme="minorEastAsia" w:hAnsi="Times New Roman" w:hint="eastAsia"/>
          <w:sz w:val="24"/>
          <w:szCs w:val="24"/>
        </w:rPr>
        <w:t xml:space="preserve">0, </w:t>
      </w:r>
      <w:r w:rsidRPr="00BC04DF">
        <w:rPr>
          <w:rFonts w:ascii="Times New Roman" w:eastAsiaTheme="minorEastAsia" w:hAnsi="Times New Roman" w:hint="eastAsia"/>
          <w:b/>
          <w:i/>
          <w:sz w:val="24"/>
          <w:szCs w:val="24"/>
        </w:rPr>
        <w:t>Strategic Study of CAE</w:t>
      </w:r>
      <w:r>
        <w:rPr>
          <w:rFonts w:ascii="Times New Roman" w:eastAsiaTheme="minorEastAsia" w:hAnsi="Times New Roman" w:hint="eastAsia"/>
          <w:sz w:val="24"/>
          <w:szCs w:val="24"/>
        </w:rPr>
        <w:t xml:space="preserve">, Vol. 24, No. 1(2022): 29-37. </w:t>
      </w:r>
    </w:p>
    <w:p w14:paraId="762712A1" w14:textId="77777777" w:rsidR="007C72C0" w:rsidRPr="00BC04DF" w:rsidRDefault="007C72C0" w:rsidP="00037E7D">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lastRenderedPageBreak/>
        <w:t xml:space="preserve">Huang, Jikun, Ruifa Hu, Hongmei Yi, Yu Sheng, Jinxia Wang, Mingtao Bao, Xu Liu, 2022. </w:t>
      </w:r>
      <w:r w:rsidRPr="00BC04DF">
        <w:rPr>
          <w:rFonts w:ascii="Times New Roman" w:eastAsiaTheme="minorEastAsia" w:hAnsi="Times New Roman"/>
          <w:sz w:val="24"/>
          <w:szCs w:val="24"/>
        </w:rPr>
        <w:t>Development Visions and Policies of China’s Agriculture by 2050</w:t>
      </w:r>
      <w:r>
        <w:rPr>
          <w:rFonts w:ascii="Times New Roman" w:eastAsiaTheme="minorEastAsia" w:hAnsi="Times New Roman" w:hint="eastAsia"/>
          <w:sz w:val="24"/>
          <w:szCs w:val="24"/>
        </w:rPr>
        <w:t xml:space="preserve">, </w:t>
      </w:r>
      <w:r w:rsidRPr="00BC04DF">
        <w:rPr>
          <w:rFonts w:ascii="Times New Roman" w:eastAsiaTheme="minorEastAsia" w:hAnsi="Times New Roman" w:hint="eastAsia"/>
          <w:b/>
          <w:i/>
          <w:sz w:val="24"/>
          <w:szCs w:val="24"/>
        </w:rPr>
        <w:t>Strategic Study of CAE</w:t>
      </w:r>
      <w:r>
        <w:rPr>
          <w:rFonts w:ascii="Times New Roman" w:eastAsiaTheme="minorEastAsia" w:hAnsi="Times New Roman" w:hint="eastAsia"/>
          <w:sz w:val="24"/>
          <w:szCs w:val="24"/>
        </w:rPr>
        <w:t>, Vol. 24, No. 1(2022):11-19.</w:t>
      </w:r>
    </w:p>
    <w:p w14:paraId="5402952F" w14:textId="77777777" w:rsidR="007C72C0" w:rsidRDefault="007C72C0" w:rsidP="00594292">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sidRPr="00037E7D">
        <w:rPr>
          <w:rFonts w:ascii="Times New Roman" w:eastAsiaTheme="minorEastAsia" w:hAnsi="Times New Roman" w:hint="eastAsia"/>
          <w:sz w:val="24"/>
          <w:szCs w:val="24"/>
        </w:rPr>
        <w:t>Huang</w:t>
      </w:r>
      <w:r>
        <w:rPr>
          <w:rFonts w:ascii="Times New Roman" w:eastAsiaTheme="minorEastAsia" w:hAnsi="Times New Roman" w:hint="eastAsia"/>
          <w:sz w:val="24"/>
          <w:szCs w:val="24"/>
        </w:rPr>
        <w:t>, Jikun, Wei Xie, 2022. China</w:t>
      </w:r>
      <w:r>
        <w:rPr>
          <w:rFonts w:ascii="Times New Roman" w:eastAsiaTheme="minorEastAsia" w:hAnsi="Times New Roman"/>
          <w:sz w:val="24"/>
          <w:szCs w:val="24"/>
        </w:rPr>
        <w:t>’</w:t>
      </w:r>
      <w:r>
        <w:rPr>
          <w:rFonts w:ascii="Times New Roman" w:eastAsiaTheme="minorEastAsia" w:hAnsi="Times New Roman" w:hint="eastAsia"/>
          <w:sz w:val="24"/>
          <w:szCs w:val="24"/>
        </w:rPr>
        <w:t xml:space="preserve">s Future Food Supply and Demand: Prospects and Policies, </w:t>
      </w:r>
      <w:r w:rsidRPr="00594292">
        <w:rPr>
          <w:rFonts w:ascii="Times New Roman" w:eastAsiaTheme="minorEastAsia" w:hAnsi="Times New Roman" w:hint="eastAsia"/>
          <w:b/>
          <w:i/>
          <w:sz w:val="24"/>
          <w:szCs w:val="24"/>
        </w:rPr>
        <w:t>Frontiers of Science and Technology of Engineering Management</w:t>
      </w:r>
      <w:r>
        <w:rPr>
          <w:rFonts w:ascii="Times New Roman" w:eastAsiaTheme="minorEastAsia" w:hAnsi="Times New Roman" w:hint="eastAsia"/>
          <w:sz w:val="24"/>
          <w:szCs w:val="24"/>
        </w:rPr>
        <w:t>, No.1, 2022:17-25.</w:t>
      </w:r>
    </w:p>
    <w:p w14:paraId="02221F18" w14:textId="77777777" w:rsidR="007C72C0" w:rsidRDefault="007C72C0" w:rsidP="00AD7EFD">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sidRPr="00037E7D">
        <w:rPr>
          <w:rFonts w:ascii="Times New Roman" w:eastAsiaTheme="minorEastAsia" w:hAnsi="Times New Roman" w:hint="eastAsia"/>
          <w:sz w:val="24"/>
          <w:szCs w:val="24"/>
        </w:rPr>
        <w:t>Huang</w:t>
      </w:r>
      <w:r>
        <w:rPr>
          <w:rFonts w:ascii="Times New Roman" w:eastAsiaTheme="minorEastAsia" w:hAnsi="Times New Roman" w:hint="eastAsia"/>
          <w:sz w:val="24"/>
          <w:szCs w:val="24"/>
        </w:rPr>
        <w:t>, Jikun, 2021. R</w:t>
      </w:r>
      <w:r w:rsidRPr="00AD7EFD">
        <w:rPr>
          <w:rFonts w:ascii="Times New Roman" w:eastAsiaTheme="minorEastAsia" w:hAnsi="Times New Roman" w:hint="eastAsia"/>
          <w:sz w:val="24"/>
          <w:szCs w:val="24"/>
        </w:rPr>
        <w:t xml:space="preserve">ecognition of </w:t>
      </w:r>
      <w:r>
        <w:rPr>
          <w:rFonts w:ascii="Times New Roman" w:eastAsiaTheme="minorEastAsia" w:hAnsi="Times New Roman" w:hint="eastAsia"/>
          <w:sz w:val="24"/>
          <w:szCs w:val="24"/>
        </w:rPr>
        <w:t>R</w:t>
      </w:r>
      <w:r w:rsidRPr="00AD7EFD">
        <w:rPr>
          <w:rFonts w:ascii="Times New Roman" w:eastAsiaTheme="minorEastAsia" w:hAnsi="Times New Roman" w:hint="eastAsia"/>
          <w:sz w:val="24"/>
          <w:szCs w:val="24"/>
        </w:rPr>
        <w:t>ecent and Mid</w:t>
      </w:r>
      <w:r w:rsidRPr="00AD7EFD">
        <w:rPr>
          <w:rFonts w:ascii="Times New Roman" w:eastAsiaTheme="minorEastAsia" w:hAnsi="Times New Roman" w:hint="eastAsia"/>
          <w:sz w:val="24"/>
          <w:szCs w:val="24"/>
        </w:rPr>
        <w:t>－</w:t>
      </w:r>
      <w:r w:rsidRPr="00AD7EFD">
        <w:rPr>
          <w:rFonts w:ascii="Times New Roman" w:eastAsiaTheme="minorEastAsia" w:hAnsi="Times New Roman" w:hint="eastAsia"/>
          <w:sz w:val="24"/>
          <w:szCs w:val="24"/>
        </w:rPr>
        <w:t>long Term Food Security in China</w:t>
      </w:r>
      <w:r>
        <w:rPr>
          <w:rFonts w:ascii="Times New Roman" w:eastAsiaTheme="minorEastAsia" w:hAnsi="Times New Roman" w:hint="eastAsia"/>
          <w:sz w:val="24"/>
          <w:szCs w:val="24"/>
        </w:rPr>
        <w:t xml:space="preserve">, </w:t>
      </w:r>
      <w:r w:rsidRPr="003512CC">
        <w:rPr>
          <w:rFonts w:ascii="Times New Roman" w:eastAsiaTheme="minorEastAsia" w:hAnsi="Times New Roman"/>
          <w:b/>
          <w:i/>
          <w:sz w:val="24"/>
          <w:szCs w:val="24"/>
        </w:rPr>
        <w:t>Issues in Agricultural Economy</w:t>
      </w:r>
      <w:r w:rsidRPr="003512CC">
        <w:rPr>
          <w:rFonts w:ascii="Times New Roman" w:eastAsiaTheme="minorEastAsia" w:hAnsi="Times New Roman" w:hint="eastAsia"/>
          <w:b/>
          <w:i/>
          <w:sz w:val="24"/>
          <w:szCs w:val="24"/>
        </w:rPr>
        <w:t xml:space="preserve">, </w:t>
      </w:r>
      <w:r w:rsidRPr="003512CC">
        <w:rPr>
          <w:rFonts w:ascii="Times New Roman" w:eastAsiaTheme="minorEastAsia" w:hAnsi="Times New Roman" w:hint="eastAsia"/>
          <w:sz w:val="24"/>
          <w:szCs w:val="24"/>
        </w:rPr>
        <w:t>No. 1 (202</w:t>
      </w:r>
      <w:r>
        <w:rPr>
          <w:rFonts w:ascii="Times New Roman" w:eastAsiaTheme="minorEastAsia" w:hAnsi="Times New Roman" w:hint="eastAsia"/>
          <w:sz w:val="24"/>
          <w:szCs w:val="24"/>
        </w:rPr>
        <w:t>1</w:t>
      </w:r>
      <w:r w:rsidRPr="003512CC">
        <w:rPr>
          <w:rFonts w:ascii="Times New Roman" w:eastAsiaTheme="minorEastAsia" w:hAnsi="Times New Roman" w:hint="eastAsia"/>
          <w:sz w:val="24"/>
          <w:szCs w:val="24"/>
        </w:rPr>
        <w:t>):</w:t>
      </w:r>
      <w:r>
        <w:rPr>
          <w:rFonts w:ascii="Times New Roman" w:eastAsiaTheme="minorEastAsia" w:hAnsi="Times New Roman" w:hint="eastAsia"/>
          <w:sz w:val="24"/>
          <w:szCs w:val="24"/>
        </w:rPr>
        <w:t>19-2</w:t>
      </w:r>
      <w:r w:rsidRPr="003512CC">
        <w:rPr>
          <w:rFonts w:ascii="Times New Roman" w:eastAsiaTheme="minorEastAsia" w:hAnsi="Times New Roman" w:hint="eastAsia"/>
          <w:sz w:val="24"/>
          <w:szCs w:val="24"/>
        </w:rPr>
        <w:t>6.</w:t>
      </w:r>
    </w:p>
    <w:p w14:paraId="720F8839" w14:textId="77777777" w:rsidR="007C72C0" w:rsidRDefault="007C72C0" w:rsidP="00AD7EFD">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Huang, Jikun, 2021. </w:t>
      </w:r>
      <w:r w:rsidRPr="00764F51">
        <w:rPr>
          <w:rFonts w:ascii="Times New Roman" w:eastAsiaTheme="minorEastAsia" w:hAnsi="Times New Roman"/>
          <w:color w:val="000000" w:themeColor="text1"/>
          <w:sz w:val="24"/>
          <w:szCs w:val="24"/>
        </w:rPr>
        <w:t xml:space="preserve">Digital </w:t>
      </w:r>
      <w:r w:rsidRPr="00764F51">
        <w:rPr>
          <w:rFonts w:ascii="Times New Roman" w:eastAsiaTheme="minorEastAsia" w:hAnsi="Times New Roman" w:hint="eastAsia"/>
          <w:color w:val="000000" w:themeColor="text1"/>
          <w:sz w:val="24"/>
          <w:szCs w:val="24"/>
        </w:rPr>
        <w:t>T</w:t>
      </w:r>
      <w:r w:rsidRPr="00764F51">
        <w:rPr>
          <w:rFonts w:ascii="Times New Roman" w:eastAsiaTheme="minorEastAsia" w:hAnsi="Times New Roman"/>
          <w:color w:val="000000" w:themeColor="text1"/>
          <w:sz w:val="24"/>
          <w:szCs w:val="24"/>
        </w:rPr>
        <w:t xml:space="preserve">echnology will </w:t>
      </w:r>
      <w:r w:rsidRPr="00764F51">
        <w:rPr>
          <w:rFonts w:ascii="Times New Roman" w:eastAsiaTheme="minorEastAsia" w:hAnsi="Times New Roman" w:hint="eastAsia"/>
          <w:color w:val="000000" w:themeColor="text1"/>
          <w:sz w:val="24"/>
          <w:szCs w:val="24"/>
        </w:rPr>
        <w:t>G</w:t>
      </w:r>
      <w:r w:rsidRPr="00764F51">
        <w:rPr>
          <w:rFonts w:ascii="Times New Roman" w:eastAsiaTheme="minorEastAsia" w:hAnsi="Times New Roman"/>
          <w:color w:val="000000" w:themeColor="text1"/>
          <w:sz w:val="24"/>
          <w:szCs w:val="24"/>
        </w:rPr>
        <w:t xml:space="preserve">uide the </w:t>
      </w:r>
      <w:r w:rsidRPr="00764F51">
        <w:rPr>
          <w:rFonts w:ascii="Times New Roman" w:eastAsiaTheme="minorEastAsia" w:hAnsi="Times New Roman" w:hint="eastAsia"/>
          <w:color w:val="000000" w:themeColor="text1"/>
          <w:sz w:val="24"/>
          <w:szCs w:val="24"/>
        </w:rPr>
        <w:t>I</w:t>
      </w:r>
      <w:r w:rsidRPr="00764F51">
        <w:rPr>
          <w:rFonts w:ascii="Times New Roman" w:eastAsiaTheme="minorEastAsia" w:hAnsi="Times New Roman"/>
          <w:color w:val="000000" w:themeColor="text1"/>
          <w:sz w:val="24"/>
          <w:szCs w:val="24"/>
        </w:rPr>
        <w:t xml:space="preserve">nnovative </w:t>
      </w:r>
      <w:r w:rsidRPr="00764F51">
        <w:rPr>
          <w:rFonts w:ascii="Times New Roman" w:eastAsiaTheme="minorEastAsia" w:hAnsi="Times New Roman" w:hint="eastAsia"/>
          <w:color w:val="000000" w:themeColor="text1"/>
          <w:sz w:val="24"/>
          <w:szCs w:val="24"/>
        </w:rPr>
        <w:t>D</w:t>
      </w:r>
      <w:r w:rsidRPr="00764F51">
        <w:rPr>
          <w:rFonts w:ascii="Times New Roman" w:eastAsiaTheme="minorEastAsia" w:hAnsi="Times New Roman"/>
          <w:color w:val="000000" w:themeColor="text1"/>
          <w:sz w:val="24"/>
          <w:szCs w:val="24"/>
        </w:rPr>
        <w:t xml:space="preserve">evelopment of </w:t>
      </w:r>
      <w:r w:rsidRPr="00037E7D">
        <w:rPr>
          <w:rFonts w:ascii="Times New Roman" w:eastAsiaTheme="minorEastAsia" w:hAnsi="Times New Roman" w:hint="eastAsia"/>
          <w:sz w:val="24"/>
          <w:szCs w:val="24"/>
        </w:rPr>
        <w:t>A</w:t>
      </w:r>
      <w:r w:rsidRPr="00037E7D">
        <w:rPr>
          <w:rFonts w:ascii="Times New Roman" w:eastAsiaTheme="minorEastAsia" w:hAnsi="Times New Roman"/>
          <w:sz w:val="24"/>
          <w:szCs w:val="24"/>
        </w:rPr>
        <w:t>gricultur</w:t>
      </w:r>
      <w:r>
        <w:rPr>
          <w:rFonts w:ascii="Times New Roman" w:eastAsiaTheme="minorEastAsia" w:hAnsi="Times New Roman" w:hint="eastAsia"/>
          <w:sz w:val="24"/>
          <w:szCs w:val="24"/>
        </w:rPr>
        <w:t xml:space="preserve"> </w:t>
      </w:r>
      <w:r w:rsidRPr="00037E7D">
        <w:rPr>
          <w:rFonts w:ascii="Times New Roman" w:eastAsiaTheme="minorEastAsia" w:hAnsi="Times New Roman"/>
          <w:sz w:val="24"/>
          <w:szCs w:val="24"/>
        </w:rPr>
        <w:t>e</w:t>
      </w:r>
      <w:r w:rsidRPr="00764F51">
        <w:rPr>
          <w:rFonts w:ascii="Times New Roman" w:eastAsiaTheme="minorEastAsia" w:hAnsi="Times New Roman"/>
          <w:color w:val="000000" w:themeColor="text1"/>
          <w:sz w:val="24"/>
          <w:szCs w:val="24"/>
        </w:rPr>
        <w:t xml:space="preserve"> and </w:t>
      </w:r>
      <w:r w:rsidRPr="00764F51">
        <w:rPr>
          <w:rFonts w:ascii="Times New Roman" w:eastAsiaTheme="minorEastAsia" w:hAnsi="Times New Roman" w:hint="eastAsia"/>
          <w:color w:val="000000" w:themeColor="text1"/>
          <w:sz w:val="24"/>
          <w:szCs w:val="24"/>
        </w:rPr>
        <w:t>R</w:t>
      </w:r>
      <w:r w:rsidRPr="00764F51">
        <w:rPr>
          <w:rFonts w:ascii="Times New Roman" w:eastAsiaTheme="minorEastAsia" w:hAnsi="Times New Roman"/>
          <w:color w:val="000000" w:themeColor="text1"/>
          <w:sz w:val="24"/>
          <w:szCs w:val="24"/>
        </w:rPr>
        <w:t xml:space="preserve">ural </w:t>
      </w:r>
      <w:r w:rsidRPr="00764F51">
        <w:rPr>
          <w:rFonts w:ascii="Times New Roman" w:eastAsiaTheme="minorEastAsia" w:hAnsi="Times New Roman" w:hint="eastAsia"/>
          <w:color w:val="000000" w:themeColor="text1"/>
          <w:sz w:val="24"/>
          <w:szCs w:val="24"/>
        </w:rPr>
        <w:t>A</w:t>
      </w:r>
      <w:r w:rsidRPr="00764F51">
        <w:rPr>
          <w:rFonts w:ascii="Times New Roman" w:eastAsiaTheme="minorEastAsia" w:hAnsi="Times New Roman"/>
          <w:color w:val="000000" w:themeColor="text1"/>
          <w:sz w:val="24"/>
          <w:szCs w:val="24"/>
        </w:rPr>
        <w:t>reas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China State Farm</w:t>
      </w:r>
      <w:r w:rsidRPr="00764F51">
        <w:rPr>
          <w:rFonts w:ascii="Times New Roman" w:eastAsiaTheme="minorEastAsia" w:hAnsi="Times New Roman" w:hint="eastAsia"/>
          <w:color w:val="000000" w:themeColor="text1"/>
          <w:sz w:val="24"/>
          <w:szCs w:val="24"/>
        </w:rPr>
        <w:t>, No.5, 2021: 7-9.</w:t>
      </w:r>
    </w:p>
    <w:p w14:paraId="58E9EEDD" w14:textId="77777777" w:rsidR="007C72C0" w:rsidRPr="00764F51" w:rsidRDefault="007C72C0" w:rsidP="00594292">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 xml:space="preserve">Li, Dongqing, Lingling Hou, Shi Min and Jikun Huang, 2021. </w:t>
      </w:r>
      <w:r w:rsidRPr="00317D85">
        <w:rPr>
          <w:rFonts w:ascii="Times New Roman" w:eastAsiaTheme="minorEastAsia" w:hAnsi="Times New Roman"/>
          <w:color w:val="000000" w:themeColor="text1"/>
          <w:sz w:val="24"/>
          <w:szCs w:val="24"/>
        </w:rPr>
        <w:t>The Effects of Rural Living Environment Improvement Programs: Evidence from a Household Survey in 7 Provinces of China</w:t>
      </w:r>
      <w:r>
        <w:rPr>
          <w:rFonts w:ascii="Times New Roman" w:eastAsiaTheme="minorEastAsia" w:hAnsi="Times New Roman" w:hint="eastAsia"/>
          <w:color w:val="000000" w:themeColor="text1"/>
          <w:sz w:val="24"/>
          <w:szCs w:val="24"/>
        </w:rPr>
        <w:t xml:space="preserve">, </w:t>
      </w:r>
      <w:r w:rsidRPr="00855342">
        <w:rPr>
          <w:rFonts w:ascii="Times New Roman" w:hAnsi="Times New Roman"/>
          <w:b/>
          <w:i/>
          <w:color w:val="000000" w:themeColor="text1"/>
          <w:sz w:val="24"/>
          <w:szCs w:val="24"/>
        </w:rPr>
        <w:t>Management World</w:t>
      </w:r>
      <w:r w:rsidRPr="00317D85">
        <w:rPr>
          <w:rFonts w:ascii="Times New Roman" w:eastAsiaTheme="minorEastAsia" w:hAnsi="Times New Roman" w:hint="eastAsia"/>
          <w:color w:val="000000" w:themeColor="text1"/>
          <w:sz w:val="24"/>
          <w:szCs w:val="24"/>
        </w:rPr>
        <w:t>, Vol. 37 No. 10 (2021): 182-195,to 249-251.</w:t>
      </w:r>
    </w:p>
    <w:p w14:paraId="217D844E" w14:textId="77777777" w:rsidR="007C72C0" w:rsidRPr="00764F51" w:rsidRDefault="007C72C0" w:rsidP="00AD7EFD">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Ding, Jiping, Jikun Huang, Yu Sheng, 2021. Farming on an Optimum Scale from the Yield and Profit Prospective: Evidence from Grain Production in Northeast and North China, </w:t>
      </w:r>
      <w:r w:rsidRPr="00764F51">
        <w:rPr>
          <w:rFonts w:ascii="Times New Roman" w:eastAsiaTheme="minorEastAsia" w:hAnsi="Times New Roman"/>
          <w:b/>
          <w:i/>
          <w:color w:val="000000" w:themeColor="text1"/>
          <w:sz w:val="24"/>
          <w:szCs w:val="24"/>
        </w:rPr>
        <w:t>Journal</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of</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Agro-Forestry</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Economics</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and</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Management</w:t>
      </w:r>
      <w:r w:rsidRPr="00764F51">
        <w:rPr>
          <w:rFonts w:ascii="Times New Roman" w:eastAsiaTheme="minorEastAsia" w:hAnsi="Times New Roman" w:hint="eastAsia"/>
          <w:color w:val="000000" w:themeColor="text1"/>
          <w:sz w:val="24"/>
          <w:szCs w:val="24"/>
        </w:rPr>
        <w:t>, 2021, 20(1): 19-28.</w:t>
      </w:r>
    </w:p>
    <w:p w14:paraId="67496D04" w14:textId="77777777" w:rsidR="007C72C0" w:rsidRDefault="007C72C0" w:rsidP="0043589F">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color w:val="000000" w:themeColor="text1"/>
          <w:sz w:val="24"/>
          <w:szCs w:val="24"/>
        </w:rPr>
        <w:t xml:space="preserve">Huang, Jikun, Zhiguang Ren, Wei Xie, 2021. </w:t>
      </w:r>
      <w:r w:rsidRPr="00764F51">
        <w:rPr>
          <w:rFonts w:ascii="Times New Roman" w:eastAsiaTheme="minorEastAsia" w:hAnsi="Times New Roman" w:hint="eastAsia"/>
          <w:color w:val="000000" w:themeColor="text1"/>
          <w:sz w:val="24"/>
          <w:szCs w:val="24"/>
        </w:rPr>
        <w:t xml:space="preserve">Strengthening Agricultural Policy Research and Promoting the Implementation of Rural Revitalization Initiative: Summary of NSFC Key Project of </w:t>
      </w:r>
      <w:r w:rsidRPr="00764F51">
        <w:rPr>
          <w:rFonts w:ascii="Times New Roman" w:eastAsiaTheme="minorEastAsia" w:hAnsi="Times New Roman"/>
          <w:color w:val="000000" w:themeColor="text1"/>
          <w:sz w:val="24"/>
          <w:szCs w:val="24"/>
        </w:rPr>
        <w:t>“</w:t>
      </w:r>
      <w:r w:rsidRPr="00764F51">
        <w:rPr>
          <w:rFonts w:ascii="Times New Roman" w:eastAsiaTheme="minorEastAsia" w:hAnsi="Times New Roman" w:hint="eastAsia"/>
          <w:color w:val="000000" w:themeColor="text1"/>
          <w:sz w:val="24"/>
          <w:szCs w:val="24"/>
        </w:rPr>
        <w:t>Policy Research on Modern Agricultural Development in China</w:t>
      </w:r>
      <w:r w:rsidRPr="00764F51">
        <w:rPr>
          <w:rFonts w:ascii="Times New Roman" w:eastAsiaTheme="minorEastAsia" w:hAnsi="Times New Roman"/>
          <w:color w:val="000000" w:themeColor="text1"/>
          <w:sz w:val="24"/>
          <w:szCs w:val="24"/>
        </w:rPr>
        <w:t>”</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Bulletin of National Natural Science Foundation of China</w:t>
      </w:r>
      <w:r w:rsidRPr="00764F51">
        <w:rPr>
          <w:rFonts w:ascii="Times New Roman" w:eastAsiaTheme="minorEastAsia" w:hAnsi="Times New Roman" w:hint="eastAsia"/>
          <w:color w:val="000000" w:themeColor="text1"/>
          <w:sz w:val="24"/>
          <w:szCs w:val="24"/>
        </w:rPr>
        <w:t>, No. 2 (2021): 265-270.</w:t>
      </w:r>
    </w:p>
    <w:p w14:paraId="06E813A4" w14:textId="77777777" w:rsidR="007C72C0" w:rsidRPr="00764F51" w:rsidRDefault="007C72C0" w:rsidP="00594292">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 xml:space="preserve">Huang, Jikun and Pengfei Shi, 2021. Pathway, Consequences and Driving Forces of Rapid and Inclusive Rural Transformation, </w:t>
      </w:r>
      <w:r w:rsidRPr="00317D85">
        <w:rPr>
          <w:rFonts w:ascii="Times New Roman" w:eastAsiaTheme="minorEastAsia" w:hAnsi="Times New Roman"/>
          <w:b/>
          <w:i/>
          <w:color w:val="000000" w:themeColor="text1"/>
          <w:sz w:val="24"/>
          <w:szCs w:val="24"/>
        </w:rPr>
        <w:t>Bulletin of National Natural Science Foundation of China</w:t>
      </w:r>
      <w:r>
        <w:rPr>
          <w:rFonts w:ascii="Times New Roman" w:eastAsiaTheme="minorEastAsia" w:hAnsi="Times New Roman" w:hint="eastAsia"/>
          <w:color w:val="000000" w:themeColor="text1"/>
          <w:sz w:val="24"/>
          <w:szCs w:val="24"/>
        </w:rPr>
        <w:t>, Vol.35, No. 3 (2021): 394-401.</w:t>
      </w:r>
    </w:p>
    <w:p w14:paraId="10461E3F"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t>Huang, Jikun, 2020. Rural Revitalization: Rural Transformation, Structural Transformantion and Government</w:t>
      </w:r>
      <w:r w:rsidRPr="00764F51">
        <w:rPr>
          <w:rFonts w:ascii="Times New Roman" w:eastAsiaTheme="minorEastAsia" w:hAnsi="Times New Roman"/>
          <w:color w:val="000000" w:themeColor="text1"/>
          <w:sz w:val="24"/>
          <w:szCs w:val="24"/>
        </w:rPr>
        <w:t>’</w:t>
      </w:r>
      <w:r w:rsidRPr="00764F51">
        <w:rPr>
          <w:rFonts w:ascii="Times New Roman" w:eastAsiaTheme="minorEastAsia" w:hAnsi="Times New Roman" w:hint="eastAsia"/>
          <w:color w:val="000000" w:themeColor="text1"/>
          <w:sz w:val="24"/>
          <w:szCs w:val="24"/>
        </w:rPr>
        <w:t>s Functions,</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Issues in Agricultural Economy</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hint="eastAsia"/>
          <w:color w:val="000000" w:themeColor="text1"/>
          <w:sz w:val="24"/>
          <w:szCs w:val="24"/>
        </w:rPr>
        <w:t>No. 1 (2020):4-16.</w:t>
      </w:r>
    </w:p>
    <w:p w14:paraId="6D031C0B"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t xml:space="preserve">Li, Changsheng, Jikun Huang, 2020. </w:t>
      </w:r>
      <w:r w:rsidRPr="00764F51">
        <w:rPr>
          <w:rFonts w:ascii="Times New Roman" w:eastAsiaTheme="minorEastAsia" w:hAnsi="Times New Roman"/>
          <w:color w:val="000000" w:themeColor="text1"/>
          <w:sz w:val="24"/>
          <w:szCs w:val="24"/>
        </w:rPr>
        <w:t>Credit Constraint and the Entrepreneurship of the New Generation Migrant Farmers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Journal of Agrotechnical Economics</w:t>
      </w:r>
      <w:r w:rsidRPr="00764F51">
        <w:rPr>
          <w:rFonts w:ascii="Times New Roman" w:eastAsiaTheme="minorEastAsia" w:hAnsi="Times New Roman" w:hint="eastAsia"/>
          <w:color w:val="000000" w:themeColor="text1"/>
          <w:sz w:val="24"/>
          <w:szCs w:val="24"/>
        </w:rPr>
        <w:t>, No.1 (2020):1-16.</w:t>
      </w:r>
    </w:p>
    <w:p w14:paraId="2B57C4F0" w14:textId="77777777" w:rsidR="007C72C0" w:rsidRPr="00764F51" w:rsidRDefault="007C72C0" w:rsidP="00CF458A">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Huang, Jikun, 2020. </w:t>
      </w:r>
      <w:r w:rsidRPr="00764F51">
        <w:rPr>
          <w:rFonts w:ascii="Times New Roman" w:eastAsiaTheme="minorEastAsia" w:hAnsi="Times New Roman"/>
          <w:color w:val="000000" w:themeColor="text1"/>
          <w:sz w:val="24"/>
          <w:szCs w:val="24"/>
        </w:rPr>
        <w:t>Shoot for winning the decisive battle against poverty</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b/>
          <w:i/>
          <w:color w:val="000000" w:themeColor="text1"/>
          <w:sz w:val="24"/>
          <w:szCs w:val="24"/>
        </w:rPr>
        <w:t>China Rural Science &amp; Technology</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February 2020</w:t>
      </w:r>
      <w:r w:rsidRPr="00764F51">
        <w:rPr>
          <w:rFonts w:ascii="Times New Roman" w:eastAsiaTheme="minorEastAsia" w:hAnsi="Times New Roman" w:hint="eastAsia"/>
          <w:color w:val="000000" w:themeColor="text1"/>
          <w:sz w:val="24"/>
          <w:szCs w:val="24"/>
        </w:rPr>
        <w:t>, T</w:t>
      </w:r>
      <w:r w:rsidRPr="00764F51">
        <w:rPr>
          <w:rFonts w:ascii="Times New Roman" w:eastAsiaTheme="minorEastAsia" w:hAnsi="Times New Roman"/>
          <w:color w:val="000000" w:themeColor="text1"/>
          <w:sz w:val="24"/>
          <w:szCs w:val="24"/>
        </w:rPr>
        <w:t xml:space="preserve">otal </w:t>
      </w:r>
      <w:r w:rsidRPr="00764F51">
        <w:rPr>
          <w:rFonts w:ascii="Times New Roman" w:eastAsiaTheme="minorEastAsia" w:hAnsi="Times New Roman" w:hint="eastAsia"/>
          <w:color w:val="000000" w:themeColor="text1"/>
          <w:sz w:val="24"/>
          <w:szCs w:val="24"/>
        </w:rPr>
        <w:t>N</w:t>
      </w:r>
      <w:r w:rsidRPr="00764F51">
        <w:rPr>
          <w:rFonts w:ascii="Times New Roman" w:eastAsiaTheme="minorEastAsia" w:hAnsi="Times New Roman"/>
          <w:color w:val="000000" w:themeColor="text1"/>
          <w:sz w:val="24"/>
          <w:szCs w:val="24"/>
        </w:rPr>
        <w:t>o. 297</w:t>
      </w:r>
      <w:r w:rsidRPr="00764F51">
        <w:rPr>
          <w:rFonts w:ascii="Times New Roman" w:eastAsiaTheme="minorEastAsia" w:hAnsi="Times New Roman" w:hint="eastAsia"/>
          <w:color w:val="000000" w:themeColor="text1"/>
          <w:sz w:val="24"/>
          <w:szCs w:val="24"/>
        </w:rPr>
        <w:t>:</w:t>
      </w:r>
      <w:r w:rsidRPr="00764F51">
        <w:rPr>
          <w:rFonts w:ascii="Times New Roman" w:eastAsiaTheme="minorEastAsia" w:hAnsi="Times New Roman"/>
          <w:color w:val="000000" w:themeColor="text1"/>
          <w:sz w:val="24"/>
          <w:szCs w:val="24"/>
        </w:rPr>
        <w:t>16-19</w:t>
      </w:r>
      <w:r w:rsidRPr="00764F51">
        <w:rPr>
          <w:rFonts w:ascii="Times New Roman" w:eastAsiaTheme="minorEastAsia" w:hAnsi="Times New Roman" w:hint="eastAsia"/>
          <w:color w:val="000000" w:themeColor="text1"/>
          <w:sz w:val="24"/>
          <w:szCs w:val="24"/>
        </w:rPr>
        <w:t xml:space="preserve">. </w:t>
      </w:r>
    </w:p>
    <w:p w14:paraId="612AF73D" w14:textId="77777777" w:rsidR="007C72C0" w:rsidRPr="00764F51" w:rsidRDefault="007C72C0" w:rsidP="000600D6">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t xml:space="preserve">Li, Changsheng, Jikun Huang, 2020. The Impact of Heterogeneous Credit Constraints on Entrepreneurial Performance of the Farmers, </w:t>
      </w:r>
      <w:r w:rsidRPr="00764F51">
        <w:rPr>
          <w:rFonts w:ascii="Times New Roman" w:eastAsiaTheme="minorEastAsia" w:hAnsi="Times New Roman" w:hint="eastAsia"/>
          <w:b/>
          <w:i/>
          <w:color w:val="000000" w:themeColor="text1"/>
          <w:sz w:val="24"/>
          <w:szCs w:val="24"/>
        </w:rPr>
        <w:t>Finance &amp; Trade Economics</w:t>
      </w:r>
      <w:r w:rsidRPr="00764F51">
        <w:rPr>
          <w:rFonts w:ascii="Times New Roman" w:eastAsiaTheme="minorEastAsia" w:hAnsi="Times New Roman" w:hint="eastAsia"/>
          <w:color w:val="000000" w:themeColor="text1"/>
          <w:sz w:val="24"/>
          <w:szCs w:val="24"/>
        </w:rPr>
        <w:t>, Vol. 41, No. 3(2020): 146-161.</w:t>
      </w:r>
    </w:p>
    <w:p w14:paraId="485BC703" w14:textId="77777777" w:rsidR="007C72C0" w:rsidRPr="00764F51" w:rsidRDefault="007C72C0" w:rsidP="000600D6">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Huang, Jikun, 2020. </w:t>
      </w:r>
      <w:r w:rsidRPr="00764F51">
        <w:rPr>
          <w:rFonts w:ascii="Times New Roman" w:eastAsiaTheme="minorEastAsia" w:hAnsi="Times New Roman"/>
          <w:color w:val="000000" w:themeColor="text1"/>
          <w:sz w:val="24"/>
          <w:szCs w:val="24"/>
        </w:rPr>
        <w:t>Food security and agricultural development in China: past and future</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Agricultural Integrated Development in China</w:t>
      </w:r>
      <w:r w:rsidRPr="00764F51">
        <w:rPr>
          <w:rFonts w:ascii="Times New Roman" w:eastAsiaTheme="minorEastAsia" w:hAnsi="Times New Roman" w:hint="eastAsia"/>
          <w:color w:val="000000" w:themeColor="text1"/>
          <w:sz w:val="24"/>
          <w:szCs w:val="24"/>
        </w:rPr>
        <w:t>, No. 11(2020): 8-10.</w:t>
      </w:r>
    </w:p>
    <w:p w14:paraId="03EE8E7E"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t xml:space="preserve">Huang, Jikun, Qiu Chen, 2019. </w:t>
      </w:r>
      <w:r w:rsidRPr="00764F51">
        <w:rPr>
          <w:rFonts w:ascii="Times New Roman" w:eastAsiaTheme="minorEastAsia" w:hAnsi="Times New Roman"/>
          <w:color w:val="000000" w:themeColor="text1"/>
          <w:sz w:val="24"/>
          <w:szCs w:val="24"/>
        </w:rPr>
        <w:t>International</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Experience</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in</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Rural</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Development</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and</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Its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Implications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for</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China’s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Rural</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Revitalization</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b/>
          <w:i/>
          <w:color w:val="000000" w:themeColor="text1"/>
          <w:sz w:val="24"/>
          <w:szCs w:val="24"/>
        </w:rPr>
        <w:t>Journal</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of</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Agro-Forestry</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Economics</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and</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Management</w:t>
      </w:r>
      <w:r w:rsidRPr="00764F51">
        <w:rPr>
          <w:rFonts w:ascii="Times New Roman" w:eastAsiaTheme="minorEastAsia" w:hAnsi="Times New Roman" w:hint="eastAsia"/>
          <w:color w:val="000000" w:themeColor="text1"/>
          <w:sz w:val="24"/>
          <w:szCs w:val="24"/>
        </w:rPr>
        <w:t>, 2019, 18(06): 709-716.</w:t>
      </w:r>
    </w:p>
    <w:p w14:paraId="71DD276D"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hAnsi="Times New Roman" w:hint="eastAsia"/>
          <w:color w:val="000000" w:themeColor="text1"/>
          <w:sz w:val="24"/>
          <w:szCs w:val="24"/>
        </w:rPr>
        <w:t xml:space="preserve">Huang, Jikun, Jimin Wang, Wei Xie, Xiaobing Wang, Lingling Hou, Hui Zhou, Yu Sheng, Xu Liu, 2019. Modern Agricultural Transformation and Trend of Food Supply and Demand in China, </w:t>
      </w:r>
      <w:r w:rsidRPr="00764F51">
        <w:rPr>
          <w:rFonts w:ascii="Times New Roman" w:hAnsi="Times New Roman"/>
          <w:b/>
          <w:i/>
          <w:color w:val="000000" w:themeColor="text1"/>
          <w:sz w:val="24"/>
          <w:szCs w:val="24"/>
        </w:rPr>
        <w:t>Strategic Study of CAE</w:t>
      </w:r>
      <w:r w:rsidRPr="00764F51">
        <w:rPr>
          <w:rFonts w:ascii="Times New Roman" w:hAnsi="Times New Roman" w:hint="eastAsia"/>
          <w:color w:val="000000" w:themeColor="text1"/>
          <w:sz w:val="24"/>
          <w:szCs w:val="24"/>
        </w:rPr>
        <w:t>, Vol. 21 No. 5(2019): 1-10.</w:t>
      </w:r>
    </w:p>
    <w:p w14:paraId="4C3E6E84"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764F51">
        <w:rPr>
          <w:rFonts w:ascii="Times New Roman" w:hAnsi="Times New Roman" w:hint="eastAsia"/>
          <w:color w:val="000000" w:themeColor="text1"/>
          <w:sz w:val="24"/>
          <w:szCs w:val="24"/>
        </w:rPr>
        <w:t xml:space="preserve">Huang, Jikun, Kangli Li, Xiaobing Wang, Yawen Ding, 2019. Reform of Proferty Right of Rural Collecive- Operated Assets: Situation, Process, and Its Impact, </w:t>
      </w:r>
      <w:r w:rsidRPr="00764F51">
        <w:rPr>
          <w:rFonts w:ascii="Times New Roman" w:hAnsi="Times New Roman" w:hint="eastAsia"/>
          <w:b/>
          <w:i/>
          <w:color w:val="000000" w:themeColor="text1"/>
          <w:sz w:val="24"/>
          <w:szCs w:val="24"/>
        </w:rPr>
        <w:t>Rural Economy</w:t>
      </w:r>
      <w:r w:rsidRPr="00764F51">
        <w:rPr>
          <w:rFonts w:ascii="Times New Roman" w:hAnsi="Times New Roman" w:hint="eastAsia"/>
          <w:color w:val="000000" w:themeColor="text1"/>
          <w:sz w:val="24"/>
          <w:szCs w:val="24"/>
        </w:rPr>
        <w:t>, No. 12(2019): 1-11.</w:t>
      </w:r>
    </w:p>
    <w:p w14:paraId="1222A9C7"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764F51">
        <w:rPr>
          <w:rFonts w:ascii="Times New Roman" w:hAnsi="Times New Roman" w:hint="eastAsia"/>
          <w:color w:val="000000" w:themeColor="text1"/>
          <w:sz w:val="24"/>
          <w:szCs w:val="24"/>
        </w:rPr>
        <w:lastRenderedPageBreak/>
        <w:t xml:space="preserve">Huang, Jikun, 2019. </w:t>
      </w:r>
      <w:r w:rsidRPr="00764F51">
        <w:rPr>
          <w:rFonts w:ascii="Times New Roman" w:hAnsi="Times New Roman"/>
          <w:color w:val="000000" w:themeColor="text1"/>
          <w:sz w:val="24"/>
          <w:szCs w:val="24"/>
        </w:rPr>
        <w:t>Food security and agricultural economics</w:t>
      </w:r>
      <w:r w:rsidRPr="00764F51">
        <w:rPr>
          <w:rFonts w:ascii="Times New Roman" w:hAnsi="Times New Roman" w:hint="eastAsia"/>
          <w:color w:val="000000" w:themeColor="text1"/>
          <w:sz w:val="24"/>
          <w:szCs w:val="24"/>
        </w:rPr>
        <w:t xml:space="preserve">, </w:t>
      </w:r>
      <w:r w:rsidRPr="00764F51">
        <w:rPr>
          <w:rFonts w:ascii="Times New Roman" w:hAnsi="Times New Roman" w:hint="eastAsia"/>
          <w:b/>
          <w:i/>
          <w:color w:val="000000" w:themeColor="text1"/>
          <w:sz w:val="24"/>
          <w:szCs w:val="24"/>
        </w:rPr>
        <w:t>Science Focus</w:t>
      </w:r>
      <w:r w:rsidRPr="00764F51">
        <w:rPr>
          <w:rFonts w:ascii="Times New Roman" w:hAnsi="Times New Roman" w:hint="eastAsia"/>
          <w:color w:val="000000" w:themeColor="text1"/>
          <w:sz w:val="24"/>
          <w:szCs w:val="24"/>
        </w:rPr>
        <w:t>, Vol. 14 No. 3 (2019): 52-54.</w:t>
      </w:r>
    </w:p>
    <w:p w14:paraId="56D7F961" w14:textId="77777777" w:rsidR="007C72C0" w:rsidRPr="003512CC" w:rsidRDefault="007C72C0" w:rsidP="003512CC">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hint="eastAsia"/>
          <w:color w:val="000000" w:themeColor="text1"/>
          <w:sz w:val="24"/>
          <w:szCs w:val="24"/>
        </w:rPr>
        <w:t xml:space="preserve">Min, Shi, Xiaobing Wang, Lingling Hou, Jikun Huang, 2019. </w:t>
      </w:r>
      <w:r w:rsidRPr="003512CC">
        <w:rPr>
          <w:rFonts w:ascii="Times New Roman" w:hAnsi="Times New Roman"/>
          <w:color w:val="000000" w:themeColor="text1"/>
          <w:sz w:val="24"/>
          <w:szCs w:val="24"/>
        </w:rPr>
        <w:t>The</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Determinants</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of</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Farmers’</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Participation</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in</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Rural</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Living</w:t>
      </w:r>
      <w:r w:rsidRPr="003512CC">
        <w:rPr>
          <w:rFonts w:ascii="Times New Roman" w:hAnsi="Times New Roman" w:hint="eastAsia"/>
          <w:color w:val="000000" w:themeColor="text1"/>
          <w:sz w:val="24"/>
          <w:szCs w:val="24"/>
        </w:rPr>
        <w:t xml:space="preserve"> </w:t>
      </w:r>
      <w:r w:rsidRPr="003512CC">
        <w:rPr>
          <w:rFonts w:ascii="Times New Roman" w:hAnsi="Times New Roman"/>
          <w:sz w:val="24"/>
          <w:szCs w:val="24"/>
        </w:rPr>
        <w:t>Environment</w:t>
      </w:r>
      <w:r w:rsidRPr="003512CC">
        <w:rPr>
          <w:rFonts w:ascii="Times New Roman" w:hAnsi="Times New Roman" w:hint="eastAsia"/>
          <w:sz w:val="24"/>
          <w:szCs w:val="24"/>
        </w:rPr>
        <w:t xml:space="preserve"> </w:t>
      </w:r>
      <w:r w:rsidRPr="003512CC">
        <w:rPr>
          <w:rFonts w:ascii="Times New Roman" w:hAnsi="Times New Roman"/>
          <w:sz w:val="24"/>
          <w:szCs w:val="24"/>
        </w:rPr>
        <w:t>Provident</w:t>
      </w:r>
      <w:r w:rsidRPr="003512CC">
        <w:rPr>
          <w:rFonts w:ascii="Times New Roman" w:hAnsi="Times New Roman" w:hint="eastAsia"/>
          <w:sz w:val="24"/>
          <w:szCs w:val="24"/>
        </w:rPr>
        <w:t xml:space="preserve"> </w:t>
      </w:r>
      <w:r w:rsidRPr="003512CC">
        <w:rPr>
          <w:rFonts w:ascii="Times New Roman" w:hAnsi="Times New Roman"/>
          <w:sz w:val="24"/>
          <w:szCs w:val="24"/>
        </w:rPr>
        <w:t>Programs:</w:t>
      </w:r>
      <w:r w:rsidRPr="003512CC">
        <w:rPr>
          <w:rFonts w:ascii="Times New Roman" w:hAnsi="Times New Roman" w:hint="eastAsia"/>
          <w:sz w:val="24"/>
          <w:szCs w:val="24"/>
        </w:rPr>
        <w:t xml:space="preserve"> </w:t>
      </w:r>
      <w:r w:rsidRPr="003512CC">
        <w:rPr>
          <w:rFonts w:ascii="Times New Roman" w:hAnsi="Times New Roman"/>
          <w:sz w:val="24"/>
          <w:szCs w:val="24"/>
        </w:rPr>
        <w:t>Evidence</w:t>
      </w:r>
      <w:r w:rsidRPr="003512CC">
        <w:rPr>
          <w:rFonts w:ascii="Times New Roman" w:hAnsi="Times New Roman" w:hint="eastAsia"/>
          <w:sz w:val="24"/>
          <w:szCs w:val="24"/>
        </w:rPr>
        <w:t xml:space="preserve"> </w:t>
      </w:r>
      <w:r w:rsidRPr="003512CC">
        <w:rPr>
          <w:rFonts w:ascii="Times New Roman" w:hAnsi="Times New Roman"/>
          <w:sz w:val="24"/>
          <w:szCs w:val="24"/>
        </w:rPr>
        <w:t>from</w:t>
      </w:r>
      <w:r w:rsidRPr="003512CC">
        <w:rPr>
          <w:rFonts w:ascii="Times New Roman" w:hAnsi="Times New Roman" w:hint="eastAsia"/>
          <w:sz w:val="24"/>
          <w:szCs w:val="24"/>
        </w:rPr>
        <w:t xml:space="preserve"> </w:t>
      </w:r>
      <w:r w:rsidRPr="003512CC">
        <w:rPr>
          <w:rFonts w:ascii="Times New Roman" w:hAnsi="Times New Roman"/>
          <w:sz w:val="24"/>
          <w:szCs w:val="24"/>
        </w:rPr>
        <w:t>Mountainous</w:t>
      </w:r>
      <w:r w:rsidRPr="003512CC">
        <w:rPr>
          <w:rFonts w:ascii="Times New Roman" w:hAnsi="Times New Roman" w:hint="eastAsia"/>
          <w:sz w:val="24"/>
          <w:szCs w:val="24"/>
        </w:rPr>
        <w:t xml:space="preserve"> </w:t>
      </w:r>
      <w:r w:rsidRPr="003512CC">
        <w:rPr>
          <w:rFonts w:ascii="Times New Roman" w:hAnsi="Times New Roman"/>
          <w:sz w:val="24"/>
          <w:szCs w:val="24"/>
        </w:rPr>
        <w:t>Areas</w:t>
      </w:r>
      <w:r w:rsidRPr="003512CC">
        <w:rPr>
          <w:rFonts w:ascii="Times New Roman" w:hAnsi="Times New Roman" w:hint="eastAsia"/>
          <w:sz w:val="24"/>
          <w:szCs w:val="24"/>
        </w:rPr>
        <w:t xml:space="preserve"> </w:t>
      </w:r>
      <w:r w:rsidRPr="003512CC">
        <w:rPr>
          <w:rFonts w:ascii="Times New Roman" w:hAnsi="Times New Roman"/>
          <w:sz w:val="24"/>
          <w:szCs w:val="24"/>
        </w:rPr>
        <w:t>in</w:t>
      </w:r>
      <w:r w:rsidRPr="003512CC">
        <w:rPr>
          <w:rFonts w:ascii="Times New Roman" w:hAnsi="Times New Roman" w:hint="eastAsia"/>
          <w:sz w:val="24"/>
          <w:szCs w:val="24"/>
        </w:rPr>
        <w:t xml:space="preserve"> </w:t>
      </w:r>
      <w:r w:rsidRPr="003512CC">
        <w:rPr>
          <w:rFonts w:ascii="Times New Roman" w:hAnsi="Times New Roman"/>
          <w:sz w:val="24"/>
          <w:szCs w:val="24"/>
        </w:rPr>
        <w:t>Southwest China</w:t>
      </w:r>
      <w:r w:rsidRPr="003512CC">
        <w:rPr>
          <w:rFonts w:ascii="Times New Roman" w:hAnsi="Times New Roman" w:hint="eastAsia"/>
          <w:sz w:val="24"/>
          <w:szCs w:val="24"/>
        </w:rPr>
        <w:t xml:space="preserve">, </w:t>
      </w:r>
      <w:r w:rsidRPr="003512CC">
        <w:rPr>
          <w:rFonts w:ascii="Times New Roman" w:hAnsi="Times New Roman" w:hint="eastAsia"/>
          <w:b/>
          <w:i/>
          <w:sz w:val="24"/>
          <w:szCs w:val="24"/>
        </w:rPr>
        <w:t>China Rural Survey,</w:t>
      </w:r>
      <w:r w:rsidRPr="003512CC">
        <w:rPr>
          <w:rFonts w:ascii="Times New Roman" w:hAnsi="Times New Roman" w:hint="eastAsia"/>
          <w:sz w:val="24"/>
          <w:szCs w:val="24"/>
        </w:rPr>
        <w:t xml:space="preserve"> No.4 (2019):94-110.</w:t>
      </w:r>
    </w:p>
    <w:p w14:paraId="3686E005" w14:textId="77777777" w:rsidR="007C72C0" w:rsidRPr="003512CC"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hint="eastAsia"/>
          <w:sz w:val="24"/>
          <w:szCs w:val="24"/>
        </w:rPr>
        <w:t>Min, Shi, Xiaobing Wang, Cheng Xiang, Jikun Huang, 2019. Rural Collective Operating Assets</w:t>
      </w:r>
      <w:r w:rsidRPr="003512CC">
        <w:rPr>
          <w:rFonts w:ascii="Times New Roman" w:hAnsi="Times New Roman"/>
          <w:sz w:val="24"/>
          <w:szCs w:val="24"/>
        </w:rPr>
        <w:t xml:space="preserve"> </w:t>
      </w:r>
      <w:r w:rsidRPr="003512CC">
        <w:rPr>
          <w:rFonts w:ascii="Times New Roman" w:hAnsi="Times New Roman" w:hint="eastAsia"/>
          <w:sz w:val="24"/>
          <w:szCs w:val="24"/>
        </w:rPr>
        <w:t xml:space="preserve">Property Rights Reform in China: Process, Model and Challenge, </w:t>
      </w:r>
      <w:r w:rsidRPr="003512CC">
        <w:rPr>
          <w:rFonts w:ascii="Times New Roman" w:hAnsi="Times New Roman"/>
          <w:b/>
          <w:i/>
          <w:sz w:val="24"/>
          <w:szCs w:val="24"/>
        </w:rPr>
        <w:t>Issues in Agricultural Economy</w:t>
      </w:r>
      <w:r w:rsidRPr="003512CC">
        <w:rPr>
          <w:rFonts w:ascii="Times New Roman" w:hAnsi="Times New Roman"/>
          <w:sz w:val="24"/>
          <w:szCs w:val="24"/>
        </w:rPr>
        <w:t xml:space="preserve">, No. </w:t>
      </w:r>
      <w:r w:rsidRPr="003512CC">
        <w:rPr>
          <w:rFonts w:ascii="Times New Roman" w:hAnsi="Times New Roman" w:hint="eastAsia"/>
          <w:sz w:val="24"/>
          <w:szCs w:val="24"/>
        </w:rPr>
        <w:t>5</w:t>
      </w:r>
      <w:r w:rsidRPr="003512CC">
        <w:rPr>
          <w:rFonts w:ascii="Times New Roman" w:hAnsi="Times New Roman"/>
          <w:sz w:val="24"/>
          <w:szCs w:val="24"/>
        </w:rPr>
        <w:t>(201</w:t>
      </w:r>
      <w:r w:rsidRPr="003512CC">
        <w:rPr>
          <w:rFonts w:ascii="Times New Roman" w:hAnsi="Times New Roman" w:hint="eastAsia"/>
          <w:sz w:val="24"/>
          <w:szCs w:val="24"/>
        </w:rPr>
        <w:t>9</w:t>
      </w:r>
      <w:r w:rsidRPr="003512CC">
        <w:rPr>
          <w:rFonts w:ascii="Times New Roman" w:hAnsi="Times New Roman"/>
          <w:sz w:val="24"/>
          <w:szCs w:val="24"/>
        </w:rPr>
        <w:t xml:space="preserve">): </w:t>
      </w:r>
      <w:r w:rsidRPr="003512CC">
        <w:rPr>
          <w:rFonts w:ascii="Times New Roman" w:hAnsi="Times New Roman" w:hint="eastAsia"/>
          <w:sz w:val="24"/>
          <w:szCs w:val="24"/>
        </w:rPr>
        <w:t>1</w:t>
      </w:r>
      <w:r w:rsidRPr="003512CC">
        <w:rPr>
          <w:rFonts w:ascii="Times New Roman" w:hAnsi="Times New Roman"/>
          <w:sz w:val="24"/>
          <w:szCs w:val="24"/>
        </w:rPr>
        <w:t>9-</w:t>
      </w:r>
      <w:r w:rsidRPr="003512CC">
        <w:rPr>
          <w:rFonts w:ascii="Times New Roman" w:hAnsi="Times New Roman" w:hint="eastAsia"/>
          <w:sz w:val="24"/>
          <w:szCs w:val="24"/>
        </w:rPr>
        <w:t>29</w:t>
      </w:r>
      <w:r w:rsidRPr="003512CC">
        <w:rPr>
          <w:rFonts w:ascii="Times New Roman" w:hAnsi="Times New Roman"/>
          <w:sz w:val="24"/>
          <w:szCs w:val="24"/>
        </w:rPr>
        <w:t>.</w:t>
      </w:r>
    </w:p>
    <w:p w14:paraId="6F4CFB3A" w14:textId="77777777" w:rsidR="007C72C0" w:rsidRPr="003512CC"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sz w:val="24"/>
          <w:szCs w:val="24"/>
        </w:rPr>
        <w:t xml:space="preserve">Huang, Jikun. Forty Years of China’s Agricultural Development and Reform and the Way forward in the Future, </w:t>
      </w:r>
      <w:r w:rsidRPr="003512CC">
        <w:rPr>
          <w:rFonts w:ascii="Times New Roman" w:hAnsi="Times New Roman"/>
          <w:b/>
          <w:i/>
          <w:sz w:val="24"/>
          <w:szCs w:val="24"/>
        </w:rPr>
        <w:t>Journal of Arotechnical Economics,</w:t>
      </w:r>
      <w:r w:rsidRPr="003512CC">
        <w:rPr>
          <w:rFonts w:ascii="Times New Roman" w:hAnsi="Times New Roman"/>
          <w:sz w:val="24"/>
          <w:szCs w:val="24"/>
        </w:rPr>
        <w:t xml:space="preserve"> No. 3(2018): 4-15.</w:t>
      </w:r>
    </w:p>
    <w:p w14:paraId="774ED0FC"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sz w:val="24"/>
          <w:szCs w:val="24"/>
        </w:rPr>
        <w:t>Wang, Dan, Jikun Huang. Impact of grassland ecological compensation policy on household</w:t>
      </w:r>
      <w:r w:rsidRPr="003512CC">
        <w:rPr>
          <w:rFonts w:ascii="Times New Roman" w:eastAsia="Times New Roman" w:hAnsi="Times New Roman"/>
          <w:sz w:val="24"/>
          <w:szCs w:val="24"/>
        </w:rPr>
        <w:t>’</w:t>
      </w:r>
      <w:r w:rsidRPr="003512CC">
        <w:rPr>
          <w:rFonts w:ascii="Times New Roman" w:hAnsi="Times New Roman"/>
          <w:sz w:val="24"/>
          <w:szCs w:val="24"/>
        </w:rPr>
        <w:t>s off-farm livelihood</w:t>
      </w:r>
      <w:r w:rsidRPr="00663687">
        <w:rPr>
          <w:rFonts w:ascii="Times New Roman" w:hAnsi="Times New Roman"/>
          <w:sz w:val="24"/>
          <w:szCs w:val="24"/>
        </w:rPr>
        <w:t xml:space="preserve">s. </w:t>
      </w:r>
      <w:r w:rsidRPr="00663687">
        <w:rPr>
          <w:rFonts w:ascii="Times New Roman" w:hAnsi="Times New Roman"/>
          <w:b/>
          <w:i/>
          <w:sz w:val="24"/>
          <w:szCs w:val="24"/>
        </w:rPr>
        <w:t xml:space="preserve">Resources Science, </w:t>
      </w:r>
      <w:r w:rsidRPr="00663687">
        <w:rPr>
          <w:rFonts w:ascii="Times New Roman" w:hAnsi="Times New Roman"/>
          <w:sz w:val="24"/>
          <w:szCs w:val="24"/>
        </w:rPr>
        <w:t>2018, 40(7): 1344-1353.</w:t>
      </w:r>
    </w:p>
    <w:p w14:paraId="25B44990"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Zhen, Jiang, Jikun Huang. The Trend and Driving Forces of Farmland Operational Right Transfer Centers in China, </w:t>
      </w:r>
      <w:r w:rsidRPr="00663687">
        <w:rPr>
          <w:rFonts w:ascii="Times New Roman" w:hAnsi="Times New Roman"/>
          <w:b/>
          <w:i/>
          <w:sz w:val="24"/>
          <w:szCs w:val="24"/>
        </w:rPr>
        <w:t>Journal of Arotechnical Economics,</w:t>
      </w:r>
      <w:r w:rsidRPr="00663687">
        <w:rPr>
          <w:rFonts w:ascii="Times New Roman" w:hAnsi="Times New Roman"/>
          <w:sz w:val="24"/>
          <w:szCs w:val="24"/>
        </w:rPr>
        <w:t xml:space="preserve"> No. 7(2018): 33-40.</w:t>
      </w:r>
    </w:p>
    <w:p w14:paraId="1076D01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Zheng, Ruiqiang, Zhenlin Weng, Jikun Huang. Rural Revitalization Strategy: Urban-Rural Integration, Factor Allocation and Institutional Arrangement——A Summary of the Summit Forum on Implementing Rural Revitalization Strategy and Deeply Promoting Agricultural Supply Side Structural Reform in the New Era. </w:t>
      </w:r>
      <w:r w:rsidRPr="00663687">
        <w:rPr>
          <w:rFonts w:ascii="Times New Roman" w:hAnsi="Times New Roman"/>
          <w:b/>
          <w:i/>
          <w:sz w:val="24"/>
          <w:szCs w:val="24"/>
        </w:rPr>
        <w:t>Journal of Agro</w:t>
      </w:r>
      <w:r w:rsidRPr="00663687">
        <w:rPr>
          <w:rFonts w:ascii="Times New Roman" w:hAnsi="Times New Roman"/>
          <w:b/>
          <w:i/>
          <w:sz w:val="24"/>
          <w:szCs w:val="24"/>
        </w:rPr>
        <w:t>－</w:t>
      </w:r>
      <w:r w:rsidRPr="00663687">
        <w:rPr>
          <w:rFonts w:ascii="Times New Roman" w:hAnsi="Times New Roman"/>
          <w:b/>
          <w:i/>
          <w:sz w:val="24"/>
          <w:szCs w:val="24"/>
        </w:rPr>
        <w:t>Forestry Economics and Management,</w:t>
      </w:r>
      <w:r w:rsidRPr="00663687">
        <w:rPr>
          <w:rFonts w:ascii="Times New Roman" w:hAnsi="Times New Roman"/>
          <w:sz w:val="24"/>
          <w:szCs w:val="24"/>
        </w:rPr>
        <w:t xml:space="preserve"> 2018 (1): 1-6.</w:t>
      </w:r>
    </w:p>
    <w:p w14:paraId="3919AD5D"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eastAsiaTheme="minorEastAsia" w:hAnsi="Times New Roman"/>
          <w:sz w:val="24"/>
          <w:szCs w:val="24"/>
        </w:rPr>
        <w:t>Cai, Jinyang, Ruifa Hu, Jikun Huang, Xiaobing Wang. The Protection and Utilization of Transgenic Intellectual Property Rights in China: Problems and Suggestions.</w:t>
      </w:r>
      <w:r w:rsidRPr="00663687">
        <w:rPr>
          <w:rFonts w:ascii="Times New Roman" w:eastAsiaTheme="minorEastAsia" w:hAnsi="Times New Roman"/>
          <w:b/>
          <w:i/>
          <w:sz w:val="24"/>
          <w:szCs w:val="24"/>
        </w:rPr>
        <w:t xml:space="preserve"> Science and Technology Management Research</w:t>
      </w:r>
      <w:r w:rsidRPr="00663687">
        <w:rPr>
          <w:rFonts w:ascii="Times New Roman" w:eastAsiaTheme="minorEastAsia" w:hAnsi="Times New Roman"/>
          <w:sz w:val="24"/>
          <w:szCs w:val="24"/>
        </w:rPr>
        <w:t>. No. 5 (2018): 173-179.</w:t>
      </w:r>
    </w:p>
    <w:p w14:paraId="291CACAB" w14:textId="77777777" w:rsidR="007C72C0"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2018. Key Issues on Supply-side Structural Reform in Agriculture: Government Functions and Market Roles, </w:t>
      </w:r>
      <w:r w:rsidRPr="00663687">
        <w:rPr>
          <w:rFonts w:ascii="Times New Roman" w:hAnsi="Times New Roman"/>
          <w:b/>
          <w:i/>
          <w:sz w:val="24"/>
          <w:szCs w:val="24"/>
        </w:rPr>
        <w:t>Chinese Rural Economy,</w:t>
      </w:r>
      <w:r w:rsidRPr="00663687">
        <w:rPr>
          <w:rFonts w:ascii="Times New Roman" w:hAnsi="Times New Roman"/>
          <w:sz w:val="24"/>
          <w:szCs w:val="24"/>
        </w:rPr>
        <w:t xml:space="preserve"> No. 2(2018): 2-14.</w:t>
      </w:r>
    </w:p>
    <w:p w14:paraId="4C18D47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Yang, Yu, Ji</w:t>
      </w:r>
      <w:r>
        <w:rPr>
          <w:rFonts w:ascii="Times New Roman" w:hAnsi="Times New Roman"/>
          <w:sz w:val="24"/>
          <w:szCs w:val="24"/>
        </w:rPr>
        <w:t>n</w:t>
      </w:r>
      <w:r w:rsidRPr="00663687">
        <w:rPr>
          <w:rFonts w:ascii="Times New Roman" w:hAnsi="Times New Roman"/>
          <w:sz w:val="24"/>
          <w:szCs w:val="24"/>
        </w:rPr>
        <w:t xml:space="preserve">xia Wang, Lingling Hou, Jikun Huang, 2018. Extreme drought events and rural poverty: differences on farmers’ adaptive behavior and production impacts among different income groups in North China Plain, </w:t>
      </w:r>
      <w:r w:rsidRPr="00663687">
        <w:rPr>
          <w:rFonts w:ascii="Times New Roman" w:hAnsi="Times New Roman"/>
          <w:b/>
          <w:i/>
          <w:sz w:val="24"/>
          <w:szCs w:val="24"/>
        </w:rPr>
        <w:t>China Population, Resources and Environment</w:t>
      </w:r>
      <w:r w:rsidRPr="00663687">
        <w:rPr>
          <w:rFonts w:ascii="Times New Roman" w:hAnsi="Times New Roman"/>
          <w:sz w:val="24"/>
          <w:szCs w:val="24"/>
        </w:rPr>
        <w:t>, Vol. 28, No. 1 (2018): 124-133.</w:t>
      </w:r>
    </w:p>
    <w:p w14:paraId="6F9BC9D8"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Min, Shi, Xiaobing Wang, Junfei Bai and Jikun Huang. Asymmetric response of farmers’ production adjustment to the expected price volatility: Evidence from smallholder rubber farmers in Xishuangbanna, </w:t>
      </w:r>
      <w:r w:rsidRPr="00663687">
        <w:rPr>
          <w:rFonts w:ascii="Times New Roman" w:hAnsi="Times New Roman"/>
          <w:b/>
          <w:i/>
          <w:sz w:val="24"/>
          <w:szCs w:val="24"/>
        </w:rPr>
        <w:t>Research of Agricultural Modernization,</w:t>
      </w:r>
      <w:r w:rsidRPr="00663687">
        <w:rPr>
          <w:rFonts w:ascii="Times New Roman" w:hAnsi="Times New Roman"/>
          <w:sz w:val="24"/>
          <w:szCs w:val="24"/>
        </w:rPr>
        <w:t xml:space="preserve"> 2017, 38(3):475-483.</w:t>
      </w:r>
    </w:p>
    <w:p w14:paraId="469B63E5"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Hua</w:t>
      </w:r>
      <w:r w:rsidRPr="00663687">
        <w:rPr>
          <w:rFonts w:ascii="Times New Roman" w:hAnsi="Times New Roman"/>
          <w:sz w:val="24"/>
          <w:szCs w:val="24"/>
        </w:rPr>
        <w:t xml:space="preserve">, Yizhou, Jikun Huang. Reform of Dual-track System in Grain Procurement and Grain Production: Illustrated by the Case of Wheat, </w:t>
      </w:r>
      <w:r w:rsidRPr="00663687">
        <w:rPr>
          <w:rFonts w:ascii="Times New Roman" w:hAnsi="Times New Roman"/>
          <w:b/>
          <w:i/>
          <w:sz w:val="24"/>
          <w:szCs w:val="24"/>
        </w:rPr>
        <w:t>Issues in Agricultural Economy</w:t>
      </w:r>
      <w:r w:rsidRPr="00663687">
        <w:rPr>
          <w:rFonts w:ascii="Times New Roman" w:hAnsi="Times New Roman"/>
          <w:sz w:val="24"/>
          <w:szCs w:val="24"/>
        </w:rPr>
        <w:t>, No. 11(2017): 59-66.</w:t>
      </w:r>
    </w:p>
    <w:p w14:paraId="52542EEB"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 xml:space="preserve">Xiang, Cheng, Xiaobing Wang, Jikun Huang. Adoption and Uptake Pathway of Bt Cotton by Chinese Smallholders, </w:t>
      </w:r>
      <w:r w:rsidRPr="00663687">
        <w:rPr>
          <w:rFonts w:ascii="Times New Roman" w:hAnsi="Times New Roman" w:hint="eastAsia"/>
          <w:b/>
          <w:i/>
          <w:sz w:val="24"/>
          <w:szCs w:val="24"/>
        </w:rPr>
        <w:t>China Biotechnology</w:t>
      </w:r>
      <w:r w:rsidRPr="00663687">
        <w:rPr>
          <w:rFonts w:ascii="Times New Roman" w:hAnsi="Times New Roman" w:hint="eastAsia"/>
          <w:sz w:val="24"/>
          <w:szCs w:val="24"/>
        </w:rPr>
        <w:t>, 2016, 36 (11): 109-115.</w:t>
      </w:r>
    </w:p>
    <w:p w14:paraId="0298C85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Wang,</w:t>
      </w:r>
      <w:r w:rsidRPr="00663687">
        <w:rPr>
          <w:rFonts w:ascii="Times New Roman" w:hAnsi="Times New Roman"/>
          <w:sz w:val="24"/>
          <w:szCs w:val="24"/>
        </w:rPr>
        <w:t xml:space="preserve"> Hongzhou, Jikun Huang, Farmers’ Risk and Pooling Risk Preferences, </w:t>
      </w:r>
      <w:r w:rsidRPr="00663687">
        <w:rPr>
          <w:rFonts w:ascii="Times New Roman" w:hAnsi="Times New Roman"/>
          <w:b/>
          <w:i/>
          <w:sz w:val="24"/>
          <w:szCs w:val="24"/>
        </w:rPr>
        <w:t>Issues in Agricultural Economy</w:t>
      </w:r>
      <w:r w:rsidRPr="00663687">
        <w:rPr>
          <w:rFonts w:ascii="Times New Roman" w:hAnsi="Times New Roman"/>
          <w:sz w:val="24"/>
          <w:szCs w:val="24"/>
        </w:rPr>
        <w:t>, No. 11 (2016): 86-94.</w:t>
      </w:r>
    </w:p>
    <w:p w14:paraId="3A4A525A"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Hou</w:t>
      </w:r>
      <w:r w:rsidRPr="00663687">
        <w:rPr>
          <w:rFonts w:ascii="Times New Roman" w:hAnsi="Times New Roman"/>
          <w:sz w:val="24"/>
          <w:szCs w:val="24"/>
        </w:rPr>
        <w:t>, Lingling, Jinxia Wang, Jikun Huang. Perception of Extreme Drought Events by Farmers with Different Income and Adaptation Measures Taken by Them: Based on A Large-scale Farm Household Survey in 9 Provinces in China.</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No. 11 (2016): 24-33.</w:t>
      </w:r>
    </w:p>
    <w:p w14:paraId="504608A2"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lastRenderedPageBreak/>
        <w:t xml:space="preserve">Yang, Yu, Jinxia Wang, Jikun Huang, </w:t>
      </w:r>
      <w:r w:rsidRPr="00663687">
        <w:rPr>
          <w:rFonts w:ascii="Times New Roman" w:hAnsi="Times New Roman"/>
          <w:sz w:val="24"/>
          <w:szCs w:val="24"/>
        </w:rPr>
        <w:t xml:space="preserve">Extreme Drought Events, </w:t>
      </w:r>
      <w:r w:rsidRPr="00663687">
        <w:rPr>
          <w:rFonts w:ascii="Times New Roman" w:hAnsi="Times New Roman" w:hint="eastAsia"/>
          <w:sz w:val="24"/>
          <w:szCs w:val="24"/>
        </w:rPr>
        <w:t>F</w:t>
      </w:r>
      <w:r w:rsidRPr="00663687">
        <w:rPr>
          <w:rFonts w:ascii="Times New Roman" w:hAnsi="Times New Roman"/>
          <w:sz w:val="24"/>
          <w:szCs w:val="24"/>
        </w:rPr>
        <w:t>a</w:t>
      </w:r>
      <w:r w:rsidRPr="00663687">
        <w:rPr>
          <w:rFonts w:ascii="Times New Roman" w:hAnsi="Times New Roman" w:hint="eastAsia"/>
          <w:sz w:val="24"/>
          <w:szCs w:val="24"/>
        </w:rPr>
        <w:t xml:space="preserve">rm Field Management </w:t>
      </w:r>
      <w:r w:rsidRPr="00663687">
        <w:rPr>
          <w:rFonts w:ascii="Times New Roman" w:hAnsi="Times New Roman"/>
          <w:sz w:val="24"/>
          <w:szCs w:val="24"/>
        </w:rPr>
        <w:t xml:space="preserve">Adaptation and Production Risk: A Empirical Study Based on Households in North China Plain. </w:t>
      </w:r>
      <w:r w:rsidRPr="00663687">
        <w:rPr>
          <w:rFonts w:ascii="Times New Roman" w:hAnsi="Times New Roman"/>
          <w:b/>
          <w:i/>
          <w:sz w:val="24"/>
          <w:szCs w:val="24"/>
        </w:rPr>
        <w:t>Journal of Agrotechnical Economics</w:t>
      </w:r>
      <w:r w:rsidRPr="00663687">
        <w:rPr>
          <w:rFonts w:ascii="Times New Roman" w:hAnsi="Times New Roman"/>
          <w:sz w:val="24"/>
          <w:szCs w:val="24"/>
        </w:rPr>
        <w:t>, No. 9(2016): 4-17.</w:t>
      </w:r>
    </w:p>
    <w:p w14:paraId="29C619B3"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Cai, Jinyang</w:t>
      </w:r>
      <w:r w:rsidRPr="00663687">
        <w:rPr>
          <w:rFonts w:ascii="Times New Roman" w:hAnsi="Times New Roman"/>
          <w:sz w:val="24"/>
          <w:szCs w:val="24"/>
        </w:rPr>
        <w:t>, Ruifa Hu, Jikun Huang, Xiaobing Wang, Investment, Research &amp; Development Capacity, and Progress in China’s Agricultural GM Technology.</w:t>
      </w:r>
      <w:r w:rsidRPr="00663687">
        <w:rPr>
          <w:rFonts w:ascii="Times New Roman" w:hAnsi="Times New Roman"/>
          <w:b/>
          <w:i/>
          <w:sz w:val="24"/>
          <w:szCs w:val="24"/>
        </w:rPr>
        <w:t xml:space="preserve"> Chinese Rural Economy</w:t>
      </w:r>
      <w:r w:rsidRPr="00663687">
        <w:rPr>
          <w:rFonts w:ascii="Times New Roman" w:hAnsi="Times New Roman"/>
          <w:sz w:val="24"/>
          <w:szCs w:val="24"/>
        </w:rPr>
        <w:t>, No. 6(2016): 61-70.</w:t>
      </w:r>
    </w:p>
    <w:p w14:paraId="2FD4C29E"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 Hao, Jikun Huang, Sino-Africa Agricultural Products Trade: Current Situation and Empirical Analysis of its Influencing Factors, </w:t>
      </w:r>
      <w:r w:rsidRPr="00663687">
        <w:rPr>
          <w:rFonts w:ascii="Times New Roman" w:hAnsi="Times New Roman"/>
          <w:b/>
          <w:i/>
          <w:sz w:val="24"/>
          <w:szCs w:val="24"/>
        </w:rPr>
        <w:t>Inquiry Into Economic Issues</w:t>
      </w:r>
      <w:r w:rsidRPr="00663687">
        <w:rPr>
          <w:rFonts w:ascii="Times New Roman" w:hAnsi="Times New Roman"/>
          <w:sz w:val="24"/>
          <w:szCs w:val="24"/>
        </w:rPr>
        <w:t>, No.4 (2016):142-149.</w:t>
      </w:r>
    </w:p>
    <w:p w14:paraId="103AF208"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 xml:space="preserve">Hu, Ruifa, </w:t>
      </w:r>
      <w:r w:rsidRPr="00663687">
        <w:rPr>
          <w:rFonts w:ascii="Times New Roman" w:hAnsi="Times New Roman"/>
          <w:sz w:val="24"/>
          <w:szCs w:val="24"/>
        </w:rPr>
        <w:t xml:space="preserve">Yuguang, Wang, Jinyang Cai, Jikun Huang, Xiaobing Wang. R&amp;D Ability, Existing Problems and Reform Recommendations of China’s Agricultural Biotechnology, </w:t>
      </w:r>
      <w:r w:rsidRPr="00663687">
        <w:rPr>
          <w:rFonts w:ascii="Times New Roman" w:hAnsi="Times New Roman"/>
          <w:b/>
          <w:i/>
          <w:sz w:val="24"/>
          <w:szCs w:val="24"/>
        </w:rPr>
        <w:t xml:space="preserve">China Soft Science, </w:t>
      </w:r>
      <w:r w:rsidRPr="00663687">
        <w:rPr>
          <w:rFonts w:ascii="Times New Roman" w:hAnsi="Times New Roman"/>
          <w:sz w:val="24"/>
          <w:szCs w:val="24"/>
        </w:rPr>
        <w:t>No. 7 (2016): 27-31.</w:t>
      </w:r>
    </w:p>
    <w:p w14:paraId="4063CD16"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Yang</w:t>
      </w:r>
      <w:r w:rsidRPr="00663687">
        <w:rPr>
          <w:rFonts w:ascii="Times New Roman" w:hAnsi="Times New Roman"/>
          <w:sz w:val="24"/>
          <w:szCs w:val="24"/>
        </w:rPr>
        <w:t xml:space="preserve">, Yu, Jinxia Wang, Jikun Huang. The Adaptive Irrigation Behavior of Farmers and Impacts on Yield During Extreme Drought Events in the North China Plain, </w:t>
      </w:r>
      <w:r w:rsidRPr="00663687">
        <w:rPr>
          <w:rFonts w:ascii="Times New Roman" w:hAnsi="Times New Roman"/>
          <w:b/>
          <w:i/>
          <w:sz w:val="24"/>
          <w:szCs w:val="24"/>
        </w:rPr>
        <w:t>Resources Science</w:t>
      </w:r>
      <w:r w:rsidRPr="00663687">
        <w:rPr>
          <w:rFonts w:ascii="Times New Roman" w:hAnsi="Times New Roman"/>
          <w:sz w:val="24"/>
          <w:szCs w:val="24"/>
        </w:rPr>
        <w:t>, 2016, 38 (5): 900-908.</w:t>
      </w:r>
    </w:p>
    <w:p w14:paraId="4FBF96F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Shaoze Jin, Who Will Cultivate the Farmland in the Future: Based on the Perspective of Intergenerational Difference of Rural Labor Force Employment,</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No. 1 (2015): 4-10.</w:t>
      </w:r>
    </w:p>
    <w:p w14:paraId="040F50A2"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Liu, Ying, Jikun Huang and Jinxia Wang, The Impact of Water Pricing Policy on Water Use In Irrigation and Crop Income, </w:t>
      </w:r>
      <w:r w:rsidRPr="00663687">
        <w:rPr>
          <w:rFonts w:ascii="Times New Roman" w:hAnsi="Times New Roman"/>
          <w:b/>
          <w:i/>
          <w:sz w:val="24"/>
          <w:szCs w:val="24"/>
        </w:rPr>
        <w:t>China Economic Quarterly</w:t>
      </w:r>
      <w:r w:rsidRPr="00663687">
        <w:rPr>
          <w:rFonts w:ascii="Times New Roman" w:hAnsi="Times New Roman"/>
          <w:sz w:val="24"/>
          <w:szCs w:val="24"/>
        </w:rPr>
        <w:t>, No. 4 (2015): 1375-1392.</w:t>
      </w:r>
    </w:p>
    <w:p w14:paraId="5A95149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Dan Wang, Jiliang Hu, Some Reflections on Implementing Target Price Policy for Agricultural Products in China: A Study Based on Cotton Target Price Pilot Reform in Xinjiang Uygur Autonomous Region, </w:t>
      </w:r>
      <w:r w:rsidRPr="00663687">
        <w:rPr>
          <w:rFonts w:ascii="Times New Roman" w:hAnsi="Times New Roman"/>
          <w:b/>
          <w:i/>
          <w:sz w:val="24"/>
          <w:szCs w:val="24"/>
        </w:rPr>
        <w:t>Chinese Rural Economy</w:t>
      </w:r>
      <w:r w:rsidRPr="00663687">
        <w:rPr>
          <w:rFonts w:ascii="Times New Roman" w:hAnsi="Times New Roman"/>
          <w:sz w:val="24"/>
          <w:szCs w:val="24"/>
        </w:rPr>
        <w:t>, No. 5(2015): 10-18.</w:t>
      </w:r>
    </w:p>
    <w:p w14:paraId="2443D879"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Peng, Bowen, Jikun Huang, Chinese Consumers’ Knowledge and Acceptances of Genetically Modified Food, </w:t>
      </w:r>
      <w:r w:rsidRPr="00663687">
        <w:rPr>
          <w:rFonts w:ascii="Times New Roman" w:hAnsi="Times New Roman"/>
          <w:b/>
          <w:i/>
          <w:sz w:val="24"/>
          <w:szCs w:val="24"/>
        </w:rPr>
        <w:t>Agricultural Economics and Management</w:t>
      </w:r>
      <w:r w:rsidRPr="00663687">
        <w:rPr>
          <w:rFonts w:ascii="Times New Roman" w:hAnsi="Times New Roman"/>
          <w:sz w:val="24"/>
          <w:szCs w:val="24"/>
        </w:rPr>
        <w:t>, No. 1 (2015): 33-39 turn to 63.</w:t>
      </w:r>
    </w:p>
    <w:bookmarkEnd w:id="52"/>
    <w:bookmarkEnd w:id="53"/>
    <w:p w14:paraId="4A41A0DA"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Huang, Jikun, Ruifa Hu, Xiaobing Wang, Jinyang</w:t>
      </w:r>
      <w:r w:rsidR="00F03CD1" w:rsidRPr="007D65B3">
        <w:rPr>
          <w:rFonts w:ascii="Times New Roman" w:hAnsi="Times New Roman"/>
          <w:sz w:val="24"/>
          <w:szCs w:val="24"/>
        </w:rPr>
        <w:t xml:space="preserve"> </w:t>
      </w:r>
      <w:r w:rsidRPr="007D65B3">
        <w:rPr>
          <w:rFonts w:ascii="Times New Roman" w:hAnsi="Times New Roman"/>
          <w:sz w:val="24"/>
          <w:szCs w:val="24"/>
        </w:rPr>
        <w:t>Cai, R&amp;D Model on China’s Agricultural GM Technology and Policy Proposal on Science and Technology Reforms,</w:t>
      </w:r>
      <w:bookmarkStart w:id="54" w:name="OLE_LINK7"/>
      <w:bookmarkStart w:id="55" w:name="OLE_LINK8"/>
      <w:r w:rsidR="00F03CD1" w:rsidRPr="007D65B3">
        <w:rPr>
          <w:rFonts w:ascii="Times New Roman" w:hAnsi="Times New Roman"/>
          <w:sz w:val="24"/>
          <w:szCs w:val="24"/>
        </w:rPr>
        <w:t xml:space="preserve"> </w:t>
      </w:r>
      <w:r w:rsidRPr="007D65B3">
        <w:rPr>
          <w:rFonts w:ascii="Times New Roman" w:hAnsi="Times New Roman"/>
          <w:b/>
          <w:i/>
          <w:sz w:val="24"/>
          <w:szCs w:val="24"/>
        </w:rPr>
        <w:t>Journal of Agrotechnical Economics</w:t>
      </w:r>
      <w:r w:rsidRPr="007D65B3">
        <w:rPr>
          <w:rFonts w:ascii="Times New Roman" w:hAnsi="Times New Roman"/>
          <w:sz w:val="24"/>
          <w:szCs w:val="24"/>
        </w:rPr>
        <w:t>, No. 1( 2014) : 4-10.</w:t>
      </w:r>
      <w:bookmarkEnd w:id="54"/>
      <w:bookmarkEnd w:id="55"/>
    </w:p>
    <w:p w14:paraId="52C49B85"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Song, Chunxiao, Hengyun Ma, Jikun Huang, Jinxia Wang, Farmer’s Adaptation to Climate Change and its Impact on Wheat Irrigation Efficiency: Based on the Research of Major Wheat Producing Areas of Five Provinces in Eastern China,</w:t>
      </w:r>
      <w:r w:rsidRPr="007D65B3">
        <w:rPr>
          <w:rFonts w:ascii="Times New Roman" w:hAnsi="Times New Roman"/>
          <w:b/>
          <w:i/>
          <w:sz w:val="24"/>
          <w:szCs w:val="24"/>
        </w:rPr>
        <w:t xml:space="preserve"> Journal of Agrotechnical Economics</w:t>
      </w:r>
      <w:r w:rsidRPr="007D65B3">
        <w:rPr>
          <w:rFonts w:ascii="Times New Roman" w:hAnsi="Times New Roman"/>
          <w:sz w:val="24"/>
          <w:szCs w:val="24"/>
        </w:rPr>
        <w:t>, No.2 (2014): 4-16.</w:t>
      </w:r>
    </w:p>
    <w:p w14:paraId="5B8F0C5D"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Wu, Shaohong, Jikun Huang, Yanhua Liu, Jiangbo Gao, Jun Yang, Wentao Wang, Yunhe Yin, Hao Huan, Wuanlu Dong, Pros and Cons of Climate Change in China, </w:t>
      </w:r>
      <w:r w:rsidRPr="007D65B3">
        <w:rPr>
          <w:rFonts w:ascii="Times New Roman" w:hAnsi="Times New Roman"/>
          <w:b/>
          <w:i/>
          <w:sz w:val="24"/>
          <w:szCs w:val="24"/>
        </w:rPr>
        <w:t>China Population, Resources and Environment</w:t>
      </w:r>
      <w:r w:rsidRPr="007D65B3">
        <w:rPr>
          <w:rFonts w:ascii="Times New Roman" w:hAnsi="Times New Roman"/>
          <w:sz w:val="24"/>
          <w:szCs w:val="24"/>
        </w:rPr>
        <w:t>, No.1 (2014): 7-13.</w:t>
      </w:r>
    </w:p>
    <w:p w14:paraId="19DA3DD4"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Zhang, Ziyun, Jinxia Wang, Jikun Huang, Agricultural Production’s Anti-frost Adaptation Measures: An Empirical Study of the Status and Determinants, </w:t>
      </w:r>
      <w:r w:rsidRPr="007D65B3">
        <w:rPr>
          <w:rFonts w:ascii="Times New Roman" w:hAnsi="Times New Roman"/>
          <w:b/>
          <w:i/>
          <w:sz w:val="24"/>
          <w:szCs w:val="24"/>
        </w:rPr>
        <w:t>Journal of Agrotechnical Economics</w:t>
      </w:r>
      <w:r w:rsidRPr="007D65B3">
        <w:rPr>
          <w:rFonts w:ascii="Times New Roman" w:hAnsi="Times New Roman"/>
          <w:sz w:val="24"/>
          <w:szCs w:val="24"/>
        </w:rPr>
        <w:t>, No. 9(2014): 4-13.</w:t>
      </w:r>
    </w:p>
    <w:p w14:paraId="6482B306"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Huang, Jikun, Jun Yang, Impacts of Corn’s Technology Improvements on the Demand and Supply of Corn and other Major Agricultural Products, </w:t>
      </w:r>
      <w:r w:rsidRPr="007D65B3">
        <w:rPr>
          <w:rFonts w:ascii="Times New Roman" w:hAnsi="Times New Roman"/>
          <w:b/>
          <w:i/>
          <w:sz w:val="24"/>
          <w:szCs w:val="24"/>
        </w:rPr>
        <w:t>Journal of Agro-Forestry Economics and Management</w:t>
      </w:r>
      <w:r w:rsidRPr="007D65B3">
        <w:rPr>
          <w:rFonts w:ascii="Times New Roman" w:hAnsi="Times New Roman"/>
          <w:sz w:val="24"/>
          <w:szCs w:val="24"/>
        </w:rPr>
        <w:t>, No.2 (2014): 117-123.</w:t>
      </w:r>
    </w:p>
    <w:p w14:paraId="051AD230"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lastRenderedPageBreak/>
        <w:t xml:space="preserve">Liu, Ying, Guoxue Wei, Jikun Huang, An Empirical Analysis on </w:t>
      </w:r>
      <w:r w:rsidRPr="007D65B3">
        <w:rPr>
          <w:rFonts w:ascii="Times New Roman"/>
          <w:sz w:val="24"/>
          <w:szCs w:val="24"/>
        </w:rPr>
        <w:t>R</w:t>
      </w:r>
      <w:r w:rsidRPr="007D65B3">
        <w:rPr>
          <w:rFonts w:ascii="Times New Roman" w:hAnsi="Times New Roman"/>
          <w:sz w:val="24"/>
          <w:szCs w:val="24"/>
        </w:rPr>
        <w:t xml:space="preserve">ural Environmental Kuznets Curve, </w:t>
      </w:r>
      <w:r w:rsidRPr="007D65B3">
        <w:rPr>
          <w:rFonts w:ascii="Times New Roman" w:hAnsi="Times New Roman"/>
          <w:b/>
          <w:i/>
          <w:sz w:val="24"/>
          <w:szCs w:val="24"/>
        </w:rPr>
        <w:t>Journal of Nanjing Agricultural University</w:t>
      </w:r>
      <w:r w:rsidRPr="007D65B3">
        <w:rPr>
          <w:rFonts w:ascii="Times New Roman" w:hAnsi="Times New Roman"/>
          <w:sz w:val="24"/>
          <w:szCs w:val="24"/>
        </w:rPr>
        <w:t>( Social Sciences Edition), Vol. 14 No.3(2014): 23-28.</w:t>
      </w:r>
    </w:p>
    <w:p w14:paraId="70FE2937"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Ji, Xianqing, Jikun Huang, Liangliang Gao, Can the Current Chinese Farmland Policy Effectively Restrain the Land Adjust: An Empirical Analysis Based on the Village Level Date, </w:t>
      </w:r>
      <w:r w:rsidRPr="007D65B3">
        <w:rPr>
          <w:rFonts w:ascii="Times New Roman" w:hAnsi="Times New Roman"/>
          <w:b/>
          <w:i/>
          <w:sz w:val="24"/>
          <w:szCs w:val="24"/>
        </w:rPr>
        <w:t>Journal of Agrotechnical Economics</w:t>
      </w:r>
      <w:r w:rsidRPr="007D65B3">
        <w:rPr>
          <w:rFonts w:ascii="Times New Roman" w:hAnsi="Times New Roman"/>
          <w:sz w:val="24"/>
          <w:szCs w:val="24"/>
        </w:rPr>
        <w:t>, No.10 (2014): 4-11.</w:t>
      </w:r>
    </w:p>
    <w:p w14:paraId="61802282"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Luan, Hao, Jun Yang, Jikun Huang, Impact of the US Carbon Tariff on China’s Emission Reduction and Economic Development Under Wage Rigidity, </w:t>
      </w:r>
      <w:r w:rsidRPr="007D65B3">
        <w:rPr>
          <w:rFonts w:ascii="Times New Roman" w:hAnsi="Times New Roman"/>
          <w:b/>
          <w:i/>
          <w:sz w:val="24"/>
          <w:szCs w:val="24"/>
        </w:rPr>
        <w:t>Resources Science</w:t>
      </w:r>
      <w:r w:rsidRPr="007D65B3">
        <w:rPr>
          <w:rFonts w:ascii="Times New Roman" w:hAnsi="Times New Roman"/>
          <w:sz w:val="24"/>
          <w:szCs w:val="24"/>
        </w:rPr>
        <w:t>, Vol. 36, No.1 (2014)</w:t>
      </w:r>
      <w:r w:rsidRPr="007D65B3">
        <w:rPr>
          <w:rFonts w:ascii="Times New Roman" w:hAnsi="Times New Roman" w:hint="eastAsia"/>
          <w:sz w:val="24"/>
          <w:szCs w:val="24"/>
        </w:rPr>
        <w:t>：</w:t>
      </w:r>
      <w:r w:rsidRPr="007D65B3">
        <w:rPr>
          <w:rFonts w:ascii="Times New Roman" w:hAnsi="Times New Roman"/>
          <w:sz w:val="24"/>
          <w:szCs w:val="24"/>
        </w:rPr>
        <w:t>0120-0128.</w:t>
      </w:r>
    </w:p>
    <w:p w14:paraId="0BB8B510" w14:textId="77777777" w:rsidR="0054563E" w:rsidRPr="00276960"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Zhang, Ziyun, Jinxia Wang, Jikun Huang, Frost</w:t>
      </w:r>
      <w:r w:rsidRPr="007D65B3">
        <w:rPr>
          <w:rFonts w:ascii="Times New Roman" w:hAnsi="Times New Roman" w:hint="eastAsia"/>
          <w:sz w:val="24"/>
          <w:szCs w:val="24"/>
        </w:rPr>
        <w:t>，</w:t>
      </w:r>
      <w:r w:rsidRPr="007D65B3">
        <w:rPr>
          <w:rFonts w:ascii="Times New Roman" w:hAnsi="Times New Roman"/>
          <w:sz w:val="24"/>
          <w:szCs w:val="24"/>
        </w:rPr>
        <w:t xml:space="preserve">Policy Support and Farmers’ Adoption of </w:t>
      </w:r>
      <w:r w:rsidRPr="00276960">
        <w:rPr>
          <w:rFonts w:ascii="Times New Roman" w:hAnsi="Times New Roman"/>
          <w:sz w:val="24"/>
          <w:szCs w:val="24"/>
        </w:rPr>
        <w:t xml:space="preserve">Adaptation Measures, </w:t>
      </w:r>
      <w:r w:rsidRPr="00276960">
        <w:rPr>
          <w:rFonts w:ascii="Times New Roman" w:hAnsi="Times New Roman"/>
          <w:b/>
          <w:i/>
          <w:sz w:val="24"/>
          <w:szCs w:val="24"/>
        </w:rPr>
        <w:t>China Population, Resources and Environment</w:t>
      </w:r>
      <w:r w:rsidRPr="00276960">
        <w:rPr>
          <w:rFonts w:ascii="Times New Roman" w:hAnsi="Times New Roman"/>
          <w:sz w:val="24"/>
          <w:szCs w:val="24"/>
        </w:rPr>
        <w:t>, Vol.24, No.5 (2014) : 483-488.</w:t>
      </w:r>
    </w:p>
    <w:p w14:paraId="4806E680" w14:textId="77777777" w:rsidR="00855342" w:rsidRPr="00276960"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276960">
        <w:rPr>
          <w:rFonts w:ascii="Times New Roman" w:hAnsi="Times New Roman"/>
          <w:sz w:val="24"/>
          <w:szCs w:val="24"/>
          <w:shd w:val="clear" w:color="auto" w:fill="FFFFFF"/>
        </w:rPr>
        <w:t xml:space="preserve">Gao, </w:t>
      </w:r>
      <w:r w:rsidRPr="00276960">
        <w:rPr>
          <w:rFonts w:ascii="Times New Roman" w:hAnsi="Times New Roman"/>
          <w:sz w:val="24"/>
          <w:szCs w:val="24"/>
        </w:rPr>
        <w:t>Liangliang</w:t>
      </w:r>
      <w:r w:rsidRPr="00276960">
        <w:rPr>
          <w:rFonts w:ascii="Times New Roman" w:hAnsi="Times New Roman"/>
          <w:sz w:val="24"/>
          <w:szCs w:val="24"/>
          <w:shd w:val="clear" w:color="auto" w:fill="FFFFFF"/>
        </w:rPr>
        <w:t xml:space="preserve">, Jikun Huang, Xianqing Ji, The Impacts and Changes of Village’s Regulations on Cultivated Land Transfers among Households. </w:t>
      </w:r>
      <w:r w:rsidRPr="00276960">
        <w:rPr>
          <w:rFonts w:ascii="Times New Roman" w:hAnsi="Times New Roman"/>
          <w:b/>
          <w:i/>
          <w:sz w:val="24"/>
          <w:szCs w:val="24"/>
        </w:rPr>
        <w:t>Chinese Rural Economy</w:t>
      </w:r>
      <w:r w:rsidRPr="00276960">
        <w:rPr>
          <w:rFonts w:ascii="Times New Roman" w:hAnsi="Times New Roman"/>
          <w:sz w:val="24"/>
          <w:szCs w:val="24"/>
        </w:rPr>
        <w:t>, No. 12 (2014):</w:t>
      </w:r>
      <w:r w:rsidR="00855342" w:rsidRPr="00276960">
        <w:rPr>
          <w:rFonts w:ascii="Times New Roman" w:hAnsi="Times New Roman" w:hint="eastAsia"/>
          <w:sz w:val="24"/>
          <w:szCs w:val="24"/>
        </w:rPr>
        <w:t>18-29</w:t>
      </w:r>
    </w:p>
    <w:p w14:paraId="4BC5A579" w14:textId="77777777" w:rsidR="00855342" w:rsidRPr="00276960" w:rsidRDefault="002B5F0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276960">
        <w:rPr>
          <w:rFonts w:ascii="Times New Roman" w:hAnsi="Times New Roman"/>
          <w:color w:val="000000" w:themeColor="text1"/>
          <w:sz w:val="24"/>
          <w:szCs w:val="24"/>
        </w:rPr>
        <w:t xml:space="preserve">Gao, Liangliang, Xianqing and Jikun Huang, 2013. Analysis on the </w:t>
      </w:r>
      <w:r w:rsidR="00276960" w:rsidRPr="00276960">
        <w:rPr>
          <w:rFonts w:ascii="Times New Roman" w:hAnsi="Times New Roman"/>
          <w:color w:val="000000" w:themeColor="text1"/>
          <w:sz w:val="24"/>
          <w:szCs w:val="24"/>
        </w:rPr>
        <w:t xml:space="preserve">Impacts </w:t>
      </w:r>
      <w:r w:rsidRPr="00276960">
        <w:rPr>
          <w:rFonts w:ascii="Times New Roman" w:hAnsi="Times New Roman"/>
          <w:color w:val="000000" w:themeColor="text1"/>
          <w:sz w:val="24"/>
          <w:szCs w:val="24"/>
        </w:rPr>
        <w:t xml:space="preserve">of </w:t>
      </w:r>
      <w:r w:rsidR="00276960">
        <w:rPr>
          <w:rFonts w:ascii="Times New Roman" w:hAnsi="Times New Roman"/>
          <w:color w:val="000000" w:themeColor="text1"/>
          <w:sz w:val="24"/>
          <w:szCs w:val="24"/>
        </w:rPr>
        <w:t>L</w:t>
      </w:r>
      <w:r w:rsidRPr="00276960">
        <w:rPr>
          <w:rFonts w:ascii="Times New Roman" w:hAnsi="Times New Roman"/>
          <w:color w:val="000000" w:themeColor="text1"/>
          <w:sz w:val="24"/>
          <w:szCs w:val="24"/>
        </w:rPr>
        <w:t xml:space="preserve">and </w:t>
      </w:r>
      <w:r w:rsidR="00276960">
        <w:rPr>
          <w:rFonts w:ascii="Times New Roman" w:hAnsi="Times New Roman"/>
          <w:color w:val="000000" w:themeColor="text1"/>
          <w:sz w:val="24"/>
          <w:szCs w:val="24"/>
        </w:rPr>
        <w:t>U</w:t>
      </w:r>
      <w:r w:rsidRPr="00276960">
        <w:rPr>
          <w:rFonts w:ascii="Times New Roman" w:hAnsi="Times New Roman"/>
          <w:color w:val="000000" w:themeColor="text1"/>
          <w:sz w:val="24"/>
          <w:szCs w:val="24"/>
        </w:rPr>
        <w:t xml:space="preserve">se </w:t>
      </w:r>
      <w:r w:rsidR="00276960">
        <w:rPr>
          <w:rFonts w:ascii="Times New Roman" w:hAnsi="Times New Roman"/>
          <w:color w:val="000000" w:themeColor="text1"/>
          <w:sz w:val="24"/>
          <w:szCs w:val="24"/>
        </w:rPr>
        <w:t>R</w:t>
      </w:r>
      <w:r w:rsidRPr="00276960">
        <w:rPr>
          <w:rFonts w:ascii="Times New Roman" w:hAnsi="Times New Roman"/>
          <w:color w:val="000000" w:themeColor="text1"/>
          <w:sz w:val="24"/>
          <w:szCs w:val="24"/>
        </w:rPr>
        <w:t xml:space="preserve">ight </w:t>
      </w:r>
      <w:r w:rsidR="00276960">
        <w:rPr>
          <w:rFonts w:ascii="Times New Roman" w:hAnsi="Times New Roman"/>
          <w:color w:val="000000" w:themeColor="text1"/>
          <w:sz w:val="24"/>
          <w:szCs w:val="24"/>
        </w:rPr>
        <w:t>E</w:t>
      </w:r>
      <w:r w:rsidRPr="00276960">
        <w:rPr>
          <w:rFonts w:ascii="Times New Roman" w:hAnsi="Times New Roman"/>
          <w:color w:val="000000" w:themeColor="text1"/>
          <w:sz w:val="24"/>
          <w:szCs w:val="24"/>
        </w:rPr>
        <w:t xml:space="preserve">xpectation of </w:t>
      </w:r>
      <w:r w:rsidR="00276960">
        <w:rPr>
          <w:rFonts w:ascii="Times New Roman" w:hAnsi="Times New Roman"/>
          <w:color w:val="000000" w:themeColor="text1"/>
          <w:sz w:val="24"/>
          <w:szCs w:val="24"/>
        </w:rPr>
        <w:t>F</w:t>
      </w:r>
      <w:r w:rsidRPr="00276960">
        <w:rPr>
          <w:rFonts w:ascii="Times New Roman" w:hAnsi="Times New Roman"/>
          <w:color w:val="000000" w:themeColor="text1"/>
          <w:sz w:val="24"/>
          <w:szCs w:val="24"/>
        </w:rPr>
        <w:t xml:space="preserve">armers on </w:t>
      </w:r>
      <w:r w:rsidR="00276960">
        <w:rPr>
          <w:rFonts w:ascii="Times New Roman" w:hAnsi="Times New Roman"/>
          <w:color w:val="000000" w:themeColor="text1"/>
          <w:sz w:val="24"/>
          <w:szCs w:val="24"/>
        </w:rPr>
        <w:t>Their L</w:t>
      </w:r>
      <w:r w:rsidRPr="00276960">
        <w:rPr>
          <w:rFonts w:ascii="Times New Roman" w:hAnsi="Times New Roman"/>
          <w:color w:val="000000" w:themeColor="text1"/>
          <w:sz w:val="24"/>
          <w:szCs w:val="24"/>
        </w:rPr>
        <w:t xml:space="preserve">ong-term </w:t>
      </w:r>
      <w:r w:rsidR="00276960">
        <w:rPr>
          <w:rFonts w:ascii="Times New Roman" w:hAnsi="Times New Roman"/>
          <w:color w:val="000000" w:themeColor="text1"/>
          <w:sz w:val="24"/>
          <w:szCs w:val="24"/>
        </w:rPr>
        <w:t>I</w:t>
      </w:r>
      <w:r w:rsidRPr="00276960">
        <w:rPr>
          <w:rFonts w:ascii="Times New Roman" w:hAnsi="Times New Roman"/>
          <w:color w:val="000000" w:themeColor="text1"/>
          <w:sz w:val="24"/>
          <w:szCs w:val="24"/>
        </w:rPr>
        <w:t>nvestment</w:t>
      </w:r>
      <w:r w:rsidR="00276960">
        <w:rPr>
          <w:rFonts w:ascii="Times New Roman" w:hAnsi="Times New Roman"/>
          <w:color w:val="000000" w:themeColor="text1"/>
          <w:sz w:val="24"/>
          <w:szCs w:val="24"/>
        </w:rPr>
        <w:t xml:space="preserve"> in China, </w:t>
      </w:r>
      <w:r w:rsidRPr="00276960">
        <w:rPr>
          <w:rFonts w:ascii="Times New Roman" w:hAnsi="Times New Roman"/>
          <w:b/>
          <w:i/>
          <w:color w:val="000000" w:themeColor="text1"/>
          <w:sz w:val="24"/>
          <w:szCs w:val="24"/>
          <w:shd w:val="clear" w:color="auto" w:fill="FFFFFF"/>
        </w:rPr>
        <w:t>Chinese Rural Economy</w:t>
      </w:r>
      <w:r w:rsidRPr="00276960">
        <w:rPr>
          <w:rFonts w:ascii="Times New Roman" w:hAnsi="Times New Roman"/>
          <w:color w:val="000000" w:themeColor="text1"/>
          <w:sz w:val="24"/>
          <w:szCs w:val="24"/>
          <w:shd w:val="clear" w:color="auto" w:fill="FFFFFF"/>
        </w:rPr>
        <w:t>, No. 11(2013): 24-33.</w:t>
      </w:r>
      <w:r w:rsidRPr="00276960">
        <w:rPr>
          <w:rFonts w:ascii="Times New Roman" w:hAnsi="Times New Roman"/>
          <w:color w:val="000000" w:themeColor="text1"/>
          <w:sz w:val="24"/>
          <w:szCs w:val="24"/>
        </w:rPr>
        <w:t xml:space="preserve"> </w:t>
      </w:r>
    </w:p>
    <w:p w14:paraId="7869FF26" w14:textId="77777777" w:rsidR="0054563E" w:rsidRPr="00276960" w:rsidRDefault="002B5F0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276960">
        <w:rPr>
          <w:rFonts w:ascii="Times New Roman" w:hAnsi="Times New Roman" w:hint="eastAsia"/>
          <w:color w:val="000000" w:themeColor="text1"/>
          <w:sz w:val="24"/>
          <w:szCs w:val="24"/>
        </w:rPr>
        <w:t xml:space="preserve">Huang, Jikun, 2013. </w:t>
      </w:r>
      <w:r w:rsidRPr="00276960">
        <w:rPr>
          <w:rFonts w:ascii="Times New Roman" w:hAnsi="Times New Roman"/>
          <w:color w:val="000000" w:themeColor="text1"/>
          <w:sz w:val="24"/>
          <w:szCs w:val="24"/>
        </w:rPr>
        <w:t xml:space="preserve">The </w:t>
      </w:r>
      <w:r w:rsidR="00276960">
        <w:rPr>
          <w:rFonts w:ascii="Times New Roman" w:hAnsi="Times New Roman"/>
          <w:color w:val="000000" w:themeColor="text1"/>
          <w:sz w:val="24"/>
          <w:szCs w:val="24"/>
        </w:rPr>
        <w:t>S</w:t>
      </w:r>
      <w:r w:rsidRPr="00276960">
        <w:rPr>
          <w:rFonts w:ascii="Times New Roman" w:hAnsi="Times New Roman"/>
          <w:color w:val="000000" w:themeColor="text1"/>
          <w:sz w:val="24"/>
          <w:szCs w:val="24"/>
        </w:rPr>
        <w:t xml:space="preserve">trategic </w:t>
      </w:r>
      <w:r w:rsidR="00276960">
        <w:rPr>
          <w:rFonts w:ascii="Times New Roman" w:hAnsi="Times New Roman"/>
          <w:color w:val="000000" w:themeColor="text1"/>
          <w:sz w:val="24"/>
          <w:szCs w:val="24"/>
        </w:rPr>
        <w:t>C</w:t>
      </w:r>
      <w:r w:rsidRPr="00276960">
        <w:rPr>
          <w:rFonts w:ascii="Times New Roman" w:hAnsi="Times New Roman"/>
          <w:color w:val="000000" w:themeColor="text1"/>
          <w:sz w:val="24"/>
          <w:szCs w:val="24"/>
        </w:rPr>
        <w:t xml:space="preserve">hoice of </w:t>
      </w:r>
      <w:r w:rsidR="00276960">
        <w:rPr>
          <w:rFonts w:ascii="Times New Roman" w:hAnsi="Times New Roman"/>
          <w:color w:val="000000" w:themeColor="text1"/>
          <w:sz w:val="24"/>
          <w:szCs w:val="24"/>
        </w:rPr>
        <w:t>A</w:t>
      </w:r>
      <w:r w:rsidRPr="00276960">
        <w:rPr>
          <w:rFonts w:ascii="Times New Roman" w:hAnsi="Times New Roman"/>
          <w:color w:val="000000" w:themeColor="text1"/>
          <w:sz w:val="24"/>
          <w:szCs w:val="24"/>
        </w:rPr>
        <w:t xml:space="preserve">griculture </w:t>
      </w:r>
      <w:r w:rsidR="00276960">
        <w:rPr>
          <w:rFonts w:ascii="Times New Roman" w:hAnsi="Times New Roman"/>
          <w:color w:val="000000" w:themeColor="text1"/>
          <w:sz w:val="24"/>
          <w:szCs w:val="24"/>
        </w:rPr>
        <w:t>D</w:t>
      </w:r>
      <w:r w:rsidRPr="00276960">
        <w:rPr>
          <w:rFonts w:ascii="Times New Roman" w:hAnsi="Times New Roman"/>
          <w:color w:val="000000" w:themeColor="text1"/>
          <w:sz w:val="24"/>
          <w:szCs w:val="24"/>
        </w:rPr>
        <w:t xml:space="preserve">evelopment in the </w:t>
      </w:r>
      <w:r w:rsidR="00276960">
        <w:rPr>
          <w:rFonts w:ascii="Times New Roman" w:hAnsi="Times New Roman"/>
          <w:color w:val="000000" w:themeColor="text1"/>
          <w:sz w:val="24"/>
          <w:szCs w:val="24"/>
        </w:rPr>
        <w:t>N</w:t>
      </w:r>
      <w:r w:rsidRPr="00276960">
        <w:rPr>
          <w:rFonts w:ascii="Times New Roman" w:hAnsi="Times New Roman"/>
          <w:color w:val="000000" w:themeColor="text1"/>
          <w:sz w:val="24"/>
          <w:szCs w:val="24"/>
        </w:rPr>
        <w:t xml:space="preserve">ew </w:t>
      </w:r>
      <w:r w:rsidR="00276960">
        <w:rPr>
          <w:rFonts w:ascii="Times New Roman" w:hAnsi="Times New Roman"/>
          <w:color w:val="000000" w:themeColor="text1"/>
          <w:sz w:val="24"/>
          <w:szCs w:val="24"/>
        </w:rPr>
        <w:t xml:space="preserve">Era in China, </w:t>
      </w:r>
      <w:r w:rsidRPr="00276960">
        <w:rPr>
          <w:rFonts w:ascii="Times New Roman" w:hAnsi="Times New Roman"/>
          <w:b/>
          <w:i/>
          <w:color w:val="000000" w:themeColor="text1"/>
          <w:sz w:val="24"/>
          <w:szCs w:val="24"/>
        </w:rPr>
        <w:t xml:space="preserve">Agricultural </w:t>
      </w:r>
      <w:r w:rsidR="00276960" w:rsidRPr="00276960">
        <w:rPr>
          <w:rFonts w:ascii="Times New Roman" w:hAnsi="Times New Roman"/>
          <w:b/>
          <w:i/>
          <w:color w:val="000000" w:themeColor="text1"/>
          <w:sz w:val="24"/>
          <w:szCs w:val="24"/>
        </w:rPr>
        <w:t xml:space="preserve">S&amp;T </w:t>
      </w:r>
      <w:r w:rsidRPr="00276960">
        <w:rPr>
          <w:rFonts w:ascii="Times New Roman" w:hAnsi="Times New Roman"/>
          <w:b/>
          <w:i/>
          <w:color w:val="000000" w:themeColor="text1"/>
          <w:sz w:val="24"/>
          <w:szCs w:val="24"/>
        </w:rPr>
        <w:t xml:space="preserve">and </w:t>
      </w:r>
      <w:r w:rsidR="00276960" w:rsidRPr="00276960">
        <w:rPr>
          <w:rFonts w:ascii="Times New Roman" w:hAnsi="Times New Roman"/>
          <w:b/>
          <w:i/>
          <w:color w:val="000000" w:themeColor="text1"/>
          <w:sz w:val="24"/>
          <w:szCs w:val="24"/>
        </w:rPr>
        <w:t>I</w:t>
      </w:r>
      <w:r w:rsidRPr="00276960">
        <w:rPr>
          <w:rFonts w:ascii="Times New Roman" w:hAnsi="Times New Roman"/>
          <w:b/>
          <w:i/>
          <w:color w:val="000000" w:themeColor="text1"/>
          <w:sz w:val="24"/>
          <w:szCs w:val="24"/>
        </w:rPr>
        <w:t>nformation</w:t>
      </w:r>
      <w:r w:rsidR="00276960">
        <w:rPr>
          <w:rFonts w:ascii="Times New Roman" w:hAnsi="Times New Roman"/>
          <w:color w:val="000000" w:themeColor="text1"/>
          <w:sz w:val="24"/>
          <w:szCs w:val="24"/>
        </w:rPr>
        <w:t xml:space="preserve">, </w:t>
      </w:r>
      <w:r w:rsidRPr="00276960">
        <w:rPr>
          <w:rFonts w:ascii="Times New Roman" w:hAnsi="Times New Roman" w:hint="eastAsia"/>
          <w:color w:val="000000" w:themeColor="text1"/>
          <w:sz w:val="24"/>
          <w:szCs w:val="24"/>
        </w:rPr>
        <w:t>No. 23 (2013): 45-46.</w:t>
      </w:r>
    </w:p>
    <w:p w14:paraId="156E6019" w14:textId="77777777" w:rsidR="007D65B3" w:rsidRPr="00276960" w:rsidRDefault="007D65B3"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276960">
        <w:rPr>
          <w:rFonts w:ascii="Times New Roman" w:hAnsi="Times New Roman"/>
          <w:sz w:val="24"/>
          <w:szCs w:val="24"/>
        </w:rPr>
        <w:t>Ji, Xianqing and Jikun Huang</w:t>
      </w:r>
      <w:r w:rsidRPr="00276960">
        <w:rPr>
          <w:rFonts w:ascii="Times New Roman" w:hAnsi="Times New Roman" w:hint="eastAsia"/>
          <w:sz w:val="24"/>
          <w:szCs w:val="24"/>
        </w:rPr>
        <w:t>, 2013</w:t>
      </w:r>
      <w:r w:rsidRPr="00276960">
        <w:rPr>
          <w:rFonts w:ascii="Times New Roman" w:hAnsi="Times New Roman"/>
          <w:sz w:val="24"/>
          <w:szCs w:val="24"/>
        </w:rPr>
        <w:t>. Evolution of Farm Land Use Rights During Thirty Years of Reform in China: A Comparative Analysis of Policy Evolution and Its Implementation between 1978 and 2008,</w:t>
      </w:r>
      <w:r w:rsidRPr="00276960">
        <w:rPr>
          <w:rFonts w:ascii="Times New Roman" w:hAnsi="Times New Roman"/>
          <w:b/>
          <w:i/>
          <w:sz w:val="24"/>
          <w:szCs w:val="24"/>
        </w:rPr>
        <w:t xml:space="preserve"> Issues in Agricultural Economy</w:t>
      </w:r>
      <w:r w:rsidRPr="00276960">
        <w:rPr>
          <w:rFonts w:ascii="Times New Roman" w:hAnsi="Times New Roman"/>
          <w:sz w:val="24"/>
          <w:szCs w:val="24"/>
        </w:rPr>
        <w:t>, 5(2013): 27-32.</w:t>
      </w:r>
    </w:p>
    <w:p w14:paraId="46696C55"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276960">
        <w:rPr>
          <w:rFonts w:ascii="Times New Roman" w:hAnsi="Times New Roman"/>
          <w:sz w:val="24"/>
          <w:szCs w:val="24"/>
        </w:rPr>
        <w:t>Chen, Huang, Jinxia Wang, Jikun</w:t>
      </w:r>
      <w:r w:rsidRPr="007D65B3">
        <w:rPr>
          <w:rFonts w:ascii="Times New Roman" w:hAnsi="Times New Roman"/>
          <w:sz w:val="24"/>
          <w:szCs w:val="24"/>
        </w:rPr>
        <w:t xml:space="preserve"> Huang, Determinants of farmers' adoption of </w:t>
      </w:r>
      <w:r w:rsidR="000705D8" w:rsidRPr="007D65B3">
        <w:rPr>
          <w:rFonts w:ascii="Times New Roman" w:hAnsi="Times New Roman"/>
          <w:sz w:val="24"/>
          <w:szCs w:val="24"/>
        </w:rPr>
        <w:t>adaptation measures</w:t>
      </w:r>
      <w:r w:rsidRPr="007D65B3">
        <w:rPr>
          <w:rFonts w:ascii="Times New Roman" w:hAnsi="Times New Roman"/>
          <w:sz w:val="24"/>
          <w:szCs w:val="24"/>
        </w:rPr>
        <w:t xml:space="preserve"> against </w:t>
      </w:r>
      <w:r w:rsidR="000705D8" w:rsidRPr="007D65B3">
        <w:rPr>
          <w:rFonts w:ascii="Times New Roman" w:hAnsi="Times New Roman"/>
          <w:sz w:val="24"/>
          <w:szCs w:val="24"/>
        </w:rPr>
        <w:t>droughts,</w:t>
      </w:r>
      <w:r w:rsidR="000705D8" w:rsidRPr="007D65B3">
        <w:rPr>
          <w:rFonts w:ascii="Times New Roman" w:hAnsi="Times New Roman"/>
          <w:b/>
          <w:i/>
          <w:sz w:val="24"/>
          <w:szCs w:val="24"/>
        </w:rPr>
        <w:t xml:space="preserve"> Journal</w:t>
      </w:r>
      <w:r w:rsidRPr="007D65B3">
        <w:rPr>
          <w:rFonts w:ascii="Times New Roman" w:hAnsi="Times New Roman"/>
          <w:b/>
          <w:i/>
          <w:sz w:val="24"/>
          <w:szCs w:val="24"/>
        </w:rPr>
        <w:t xml:space="preserve"> of Economics of Water Resources</w:t>
      </w:r>
      <w:r w:rsidRPr="007D65B3">
        <w:rPr>
          <w:rFonts w:ascii="Times New Roman" w:hAnsi="Times New Roman"/>
          <w:sz w:val="24"/>
          <w:szCs w:val="24"/>
        </w:rPr>
        <w:t>, Vol. 31 No. 5(2013): 53-57.</w:t>
      </w:r>
    </w:p>
    <w:p w14:paraId="556DDD22"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bookmarkStart w:id="56" w:name="OLE_LINK37"/>
      <w:r w:rsidRPr="007D65B3">
        <w:rPr>
          <w:rFonts w:ascii="Times New Roman" w:hAnsi="Times New Roman"/>
          <w:sz w:val="24"/>
          <w:szCs w:val="24"/>
        </w:rPr>
        <w:t>Chen, Huang, Jinxia Wang, Jikun Huang, Drought occurrence</w:t>
      </w:r>
      <w:r w:rsidRPr="007D65B3">
        <w:rPr>
          <w:rFonts w:ascii="Times New Roman" w:hAnsi="Times New Roman" w:hint="eastAsia"/>
          <w:sz w:val="24"/>
          <w:szCs w:val="24"/>
        </w:rPr>
        <w:t>，</w:t>
      </w:r>
      <w:r w:rsidRPr="007D65B3">
        <w:rPr>
          <w:rFonts w:ascii="Times New Roman" w:hAnsi="Times New Roman"/>
          <w:sz w:val="24"/>
          <w:szCs w:val="24"/>
        </w:rPr>
        <w:t>policy support and</w:t>
      </w:r>
      <w:r w:rsidR="00F03CD1" w:rsidRPr="007D65B3">
        <w:rPr>
          <w:rFonts w:ascii="Times New Roman" w:hAnsi="Times New Roman"/>
          <w:sz w:val="24"/>
          <w:szCs w:val="24"/>
        </w:rPr>
        <w:t xml:space="preserve"> </w:t>
      </w:r>
      <w:r w:rsidRPr="007D65B3">
        <w:rPr>
          <w:rFonts w:ascii="Times New Roman" w:hAnsi="Times New Roman"/>
          <w:sz w:val="24"/>
          <w:szCs w:val="24"/>
        </w:rPr>
        <w:t>farmers’ adaptation measures,</w:t>
      </w:r>
      <w:r w:rsidR="00F03CD1" w:rsidRPr="007D65B3">
        <w:rPr>
          <w:rFonts w:ascii="Times New Roman" w:hAnsi="Times New Roman"/>
          <w:sz w:val="24"/>
          <w:szCs w:val="24"/>
        </w:rPr>
        <w:t xml:space="preserve"> </w:t>
      </w:r>
      <w:r w:rsidRPr="007D65B3">
        <w:rPr>
          <w:rFonts w:ascii="Times New Roman" w:hAnsi="Times New Roman"/>
          <w:b/>
          <w:i/>
          <w:sz w:val="24"/>
          <w:szCs w:val="24"/>
        </w:rPr>
        <w:t>Journal of Economics of Water Resources</w:t>
      </w:r>
      <w:r w:rsidRPr="007D65B3">
        <w:rPr>
          <w:rFonts w:ascii="Times New Roman" w:hAnsi="Times New Roman"/>
          <w:sz w:val="24"/>
          <w:szCs w:val="24"/>
        </w:rPr>
        <w:t>, Vol. 31, No.6(2013):50-53.</w:t>
      </w:r>
    </w:p>
    <w:p w14:paraId="72C93C89"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Qiu, Huanguang, Yue Jing, Jun Yang, Jikun Huang, Shaopan Liao, Impacts of Global Biofuel Development on Consumers’ Welfare in China, </w:t>
      </w:r>
      <w:r w:rsidRPr="007D65B3">
        <w:rPr>
          <w:rFonts w:ascii="Times New Roman" w:hAnsi="Times New Roman"/>
          <w:b/>
          <w:i/>
          <w:sz w:val="24"/>
          <w:szCs w:val="24"/>
        </w:rPr>
        <w:t>China Population, Resources and Environment</w:t>
      </w:r>
      <w:r w:rsidRPr="007D65B3">
        <w:rPr>
          <w:rFonts w:ascii="Times New Roman" w:hAnsi="Times New Roman"/>
          <w:sz w:val="24"/>
          <w:szCs w:val="24"/>
        </w:rPr>
        <w:t>, No. 11 (2013): 147-152.</w:t>
      </w:r>
    </w:p>
    <w:bookmarkEnd w:id="56"/>
    <w:p w14:paraId="2D245625"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Luan, Hao, Jun Yang, Jikun Huang, Ye Jiang, Meta-Analysis of Differences in Estimating the Impact of</w:t>
      </w:r>
      <w:r w:rsidR="00F03CD1" w:rsidRPr="007D65B3">
        <w:rPr>
          <w:rFonts w:ascii="Times New Roman" w:hAnsi="Times New Roman"/>
          <w:sz w:val="24"/>
          <w:szCs w:val="24"/>
        </w:rPr>
        <w:t xml:space="preserve"> </w:t>
      </w:r>
      <w:r w:rsidRPr="007D65B3">
        <w:rPr>
          <w:rFonts w:ascii="Times New Roman" w:hAnsi="Times New Roman"/>
          <w:sz w:val="24"/>
          <w:szCs w:val="24"/>
        </w:rPr>
        <w:t xml:space="preserve">a Carbon Tax on China's Economic Development, </w:t>
      </w:r>
      <w:r w:rsidRPr="007D65B3">
        <w:rPr>
          <w:rFonts w:ascii="Times New Roman" w:hAnsi="Times New Roman"/>
          <w:b/>
          <w:i/>
          <w:sz w:val="24"/>
          <w:szCs w:val="24"/>
        </w:rPr>
        <w:t>Resources Science</w:t>
      </w:r>
      <w:r w:rsidRPr="007D65B3">
        <w:rPr>
          <w:rFonts w:ascii="Times New Roman" w:hAnsi="Times New Roman"/>
          <w:sz w:val="24"/>
          <w:szCs w:val="24"/>
        </w:rPr>
        <w:t>, Vol. 35, No. 5(2013): 958-965.</w:t>
      </w:r>
    </w:p>
    <w:p w14:paraId="6609A560"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Huang, Jikun. 2013. China’s Agricultural Development in the New Era: Opportunities, Challenges, and Strategies, </w:t>
      </w:r>
      <w:r w:rsidRPr="007D65B3">
        <w:rPr>
          <w:rFonts w:ascii="Times New Roman" w:hAnsi="Times New Roman"/>
          <w:b/>
          <w:i/>
          <w:sz w:val="24"/>
          <w:szCs w:val="24"/>
        </w:rPr>
        <w:t>Bulletin of Chinese Academy of Sciences,</w:t>
      </w:r>
      <w:r w:rsidRPr="007D65B3">
        <w:rPr>
          <w:rFonts w:ascii="Times New Roman" w:hAnsi="Times New Roman"/>
          <w:sz w:val="24"/>
          <w:szCs w:val="24"/>
        </w:rPr>
        <w:t>3 (2013): 295-300.</w:t>
      </w:r>
    </w:p>
    <w:p w14:paraId="1B1A4F36"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Liu, Ying, Jikun Huang. 2013. Empirical Analysis on Sustainable of Rural Environment: A Case Study on the Returning of Farmer’s Organic Waste to Fields, </w:t>
      </w:r>
      <w:r w:rsidRPr="007D65B3">
        <w:rPr>
          <w:rFonts w:ascii="Times New Roman" w:hAnsi="Times New Roman"/>
          <w:b/>
          <w:i/>
          <w:sz w:val="24"/>
          <w:szCs w:val="24"/>
        </w:rPr>
        <w:t>Journal of Agrotechnical Economics</w:t>
      </w:r>
      <w:r w:rsidRPr="007D65B3">
        <w:rPr>
          <w:rFonts w:ascii="Times New Roman" w:hAnsi="Times New Roman"/>
          <w:sz w:val="24"/>
          <w:szCs w:val="24"/>
        </w:rPr>
        <w:t>, 7 (2013): 4-10.</w:t>
      </w:r>
    </w:p>
    <w:p w14:paraId="5B5D7D58"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Huang, Jikun. 2013. China’s Food Security in the Era of Unbalanced Demand and Supply of Agricultural Products, </w:t>
      </w:r>
      <w:r w:rsidRPr="007D65B3">
        <w:rPr>
          <w:rFonts w:ascii="Times New Roman" w:hAnsi="Times New Roman"/>
          <w:b/>
          <w:i/>
          <w:sz w:val="24"/>
          <w:szCs w:val="24"/>
        </w:rPr>
        <w:t>Journal of Jiangxi Agricultural University</w:t>
      </w:r>
      <w:r w:rsidRPr="007D65B3">
        <w:rPr>
          <w:rFonts w:ascii="Times New Roman" w:hAnsi="Times New Roman"/>
          <w:sz w:val="24"/>
          <w:szCs w:val="24"/>
        </w:rPr>
        <w:t>, 1 (2013): 1-3.</w:t>
      </w:r>
    </w:p>
    <w:p w14:paraId="2C9E71AF"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lastRenderedPageBreak/>
        <w:t>Huang, Jikun. 2013. Deepening Agricultural Science and Technology System Reform and Improving its Innovation Capacity,</w:t>
      </w:r>
      <w:r w:rsidRPr="007D65B3">
        <w:rPr>
          <w:rFonts w:ascii="Times New Roman" w:hAnsi="Times New Roman"/>
          <w:b/>
          <w:i/>
          <w:sz w:val="24"/>
          <w:szCs w:val="24"/>
        </w:rPr>
        <w:t xml:space="preserve"> Agricultural Economics and Management</w:t>
      </w:r>
      <w:r w:rsidRPr="007D65B3">
        <w:rPr>
          <w:rFonts w:ascii="Times New Roman" w:hAnsi="Times New Roman"/>
          <w:sz w:val="24"/>
          <w:szCs w:val="24"/>
        </w:rPr>
        <w:t>, 2 (2013): 5-8.</w:t>
      </w:r>
    </w:p>
    <w:p w14:paraId="557C22CF"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Luan, Hao, Jun Yang, Jikun Huang and Ye Jiang. 2013. Determinants of the Evaluation Variance of Impact on China’s Export by Carbon Tariffs, </w:t>
      </w:r>
      <w:bookmarkStart w:id="57" w:name="OLE_LINK1"/>
      <w:bookmarkStart w:id="58" w:name="OLE_LINK2"/>
      <w:r w:rsidRPr="007D65B3">
        <w:rPr>
          <w:rFonts w:ascii="Times New Roman" w:hAnsi="Times New Roman"/>
          <w:b/>
          <w:i/>
          <w:sz w:val="24"/>
          <w:szCs w:val="24"/>
        </w:rPr>
        <w:t>China Population, Resources and Environment</w:t>
      </w:r>
      <w:r w:rsidRPr="007D65B3">
        <w:rPr>
          <w:rFonts w:ascii="Times New Roman" w:hAnsi="Times New Roman"/>
          <w:sz w:val="24"/>
          <w:szCs w:val="24"/>
        </w:rPr>
        <w:t>, Vol. 23, No. 3 (2013): 125-131.</w:t>
      </w:r>
      <w:bookmarkEnd w:id="57"/>
      <w:bookmarkEnd w:id="58"/>
    </w:p>
    <w:p w14:paraId="1650500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Xianqing Ji. 2012. The Verification of the Right to Use Farmland and Farmers’ Long-term Investment in Farmland, </w:t>
      </w:r>
      <w:r w:rsidRPr="00663687">
        <w:rPr>
          <w:rFonts w:ascii="Times New Roman" w:hAnsi="Times New Roman"/>
          <w:b/>
          <w:i/>
          <w:sz w:val="24"/>
          <w:szCs w:val="24"/>
        </w:rPr>
        <w:t>Management World,</w:t>
      </w:r>
      <w:r w:rsidRPr="00663687">
        <w:rPr>
          <w:rFonts w:ascii="Times New Roman" w:hAnsi="Times New Roman"/>
          <w:sz w:val="24"/>
          <w:szCs w:val="24"/>
        </w:rPr>
        <w:t xml:space="preserve"> 9 (2012): 76-81-99.</w:t>
      </w:r>
    </w:p>
    <w:p w14:paraId="221B7E9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Zhao, Qiguo, Jikun Huang, and Zengqiang</w:t>
      </w:r>
      <w:r w:rsidR="00F03CD1" w:rsidRPr="00663687">
        <w:rPr>
          <w:rFonts w:ascii="Times New Roman" w:hAnsi="Times New Roman"/>
          <w:sz w:val="24"/>
          <w:szCs w:val="24"/>
        </w:rPr>
        <w:t xml:space="preserve"> </w:t>
      </w:r>
      <w:r w:rsidRPr="00663687">
        <w:rPr>
          <w:rFonts w:ascii="Times New Roman" w:hAnsi="Times New Roman"/>
          <w:sz w:val="24"/>
          <w:szCs w:val="24"/>
        </w:rPr>
        <w:t>Duan. 2012. Proposals on Connotation, Mode, Research and Development of Ecological High-value Agriculture of China,</w:t>
      </w:r>
      <w:r w:rsidRPr="00663687">
        <w:rPr>
          <w:rFonts w:ascii="Times New Roman" w:hAnsi="Times New Roman"/>
          <w:b/>
          <w:i/>
          <w:sz w:val="24"/>
          <w:szCs w:val="24"/>
        </w:rPr>
        <w:t xml:space="preserve"> Soils</w:t>
      </w:r>
      <w:r w:rsidRPr="00663687">
        <w:rPr>
          <w:rFonts w:ascii="Times New Roman" w:hAnsi="Times New Roman"/>
          <w:sz w:val="24"/>
          <w:szCs w:val="24"/>
        </w:rPr>
        <w:t>, Vol. 44, No. 5 (2012): 705-711.</w:t>
      </w:r>
    </w:p>
    <w:p w14:paraId="13D4B42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 Zuowen, Jikun Huang, Xiangping Jia, Hao Luan, and Cheng Xiang. 2012. The Impact of Micro-credit to Farmer’s Livestock and Poultry Farming in the Poor Area, </w:t>
      </w:r>
      <w:r w:rsidRPr="00663687">
        <w:rPr>
          <w:rFonts w:ascii="Times New Roman" w:hAnsi="Times New Roman"/>
          <w:b/>
          <w:i/>
          <w:sz w:val="24"/>
          <w:szCs w:val="24"/>
        </w:rPr>
        <w:t>Journal of Agrotechnical Economics</w:t>
      </w:r>
      <w:r w:rsidRPr="00663687">
        <w:rPr>
          <w:rFonts w:ascii="Times New Roman" w:hAnsi="Times New Roman"/>
          <w:sz w:val="24"/>
          <w:szCs w:val="24"/>
        </w:rPr>
        <w:t>,11 (2012): 4-9.</w:t>
      </w:r>
    </w:p>
    <w:p w14:paraId="6210570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Chen, Huang, Jinxia Wang, and Jikun Huang. </w:t>
      </w:r>
      <w:r w:rsidRPr="00663687">
        <w:rPr>
          <w:rFonts w:ascii="Times New Roman" w:hAnsi="Times New Roman"/>
          <w:sz w:val="24"/>
          <w:szCs w:val="24"/>
        </w:rPr>
        <w:t xml:space="preserve">2012. Evaluation of Drought Resisting Effects of Rural Irrigation Infrastructure: Based on Empirical Study in Seven Provinces in China, </w:t>
      </w:r>
      <w:r w:rsidRPr="00663687">
        <w:rPr>
          <w:rFonts w:ascii="Times New Roman" w:hAnsi="Times New Roman"/>
          <w:b/>
          <w:i/>
          <w:sz w:val="24"/>
          <w:szCs w:val="24"/>
        </w:rPr>
        <w:t>Journal of Natural Resources</w:t>
      </w:r>
      <w:r w:rsidRPr="00663687">
        <w:rPr>
          <w:rFonts w:ascii="Times New Roman" w:hAnsi="Times New Roman"/>
          <w:sz w:val="24"/>
          <w:szCs w:val="24"/>
        </w:rPr>
        <w:t>, 10 (2012): 1656-1665.</w:t>
      </w:r>
    </w:p>
    <w:p w14:paraId="27E82C2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Xiang, Cheng, Xiangping Jia, Jikun Huang, Ruifa Hu, Fusuo Zhang, and Zhenling Cui. 2012. The Impact of Agricultural Technical Training on Farmer’s Behavior of Nitrogen Fertilizer Application: Empirical Research Based on Maize Production in Shouguang City, Shandong Province, </w:t>
      </w:r>
      <w:r w:rsidRPr="00663687">
        <w:rPr>
          <w:rFonts w:ascii="Times New Roman" w:hAnsi="Times New Roman"/>
          <w:b/>
          <w:i/>
          <w:sz w:val="24"/>
          <w:szCs w:val="24"/>
        </w:rPr>
        <w:t>Journal of Agrotechnical Economics</w:t>
      </w:r>
      <w:r w:rsidRPr="00663687">
        <w:rPr>
          <w:rFonts w:ascii="Times New Roman" w:hAnsi="Times New Roman"/>
          <w:sz w:val="24"/>
          <w:szCs w:val="24"/>
        </w:rPr>
        <w:t>, 9 (2012): 4-10.</w:t>
      </w:r>
    </w:p>
    <w:p w14:paraId="10F2578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Zhao, Qiguo and Jikun Huang. 2012. Development Trends of Agricultural Sciences and Technologies and Strategic Options toward 2020. </w:t>
      </w:r>
      <w:r w:rsidRPr="00663687">
        <w:rPr>
          <w:rFonts w:ascii="Times New Roman" w:hAnsi="Times New Roman"/>
          <w:b/>
          <w:i/>
          <w:sz w:val="24"/>
          <w:szCs w:val="24"/>
        </w:rPr>
        <w:t>Ecology and Environmental Sciences</w:t>
      </w:r>
      <w:r w:rsidRPr="00663687">
        <w:rPr>
          <w:rFonts w:ascii="Times New Roman" w:hAnsi="Times New Roman"/>
          <w:sz w:val="24"/>
          <w:szCs w:val="24"/>
        </w:rPr>
        <w:t>, Vol. 21, No. 3 (2012): 397-403.</w:t>
      </w:r>
    </w:p>
    <w:p w14:paraId="3C1529A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Wu, Yunhua, Jikun Huang and Qizhaorigetu Si. 2012. Empirical Analysis of the Impacts of Melamine Mile Scandal on Dairy Farmers’ Marketing and Food Safety in Inner Mongolia, China, </w:t>
      </w:r>
      <w:r w:rsidRPr="00663687">
        <w:rPr>
          <w:rFonts w:ascii="Times New Roman" w:hAnsi="Times New Roman"/>
          <w:b/>
          <w:i/>
          <w:sz w:val="24"/>
          <w:szCs w:val="24"/>
        </w:rPr>
        <w:t>Chinese Journal of Animal Science</w:t>
      </w:r>
      <w:r w:rsidRPr="00663687">
        <w:rPr>
          <w:rFonts w:ascii="Times New Roman" w:hAnsi="Times New Roman"/>
          <w:sz w:val="24"/>
          <w:szCs w:val="24"/>
        </w:rPr>
        <w:t>, Vol. 48, No. 14 (2012):53-58.</w:t>
      </w:r>
    </w:p>
    <w:p w14:paraId="12EB509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Jun Yang and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2012. Reflections on the National Food Security Strategies and Policies in New Era, </w:t>
      </w:r>
      <w:r w:rsidRPr="00663687">
        <w:rPr>
          <w:rFonts w:ascii="Times New Roman" w:hAnsi="Times New Roman"/>
          <w:b/>
          <w:i/>
          <w:sz w:val="24"/>
          <w:szCs w:val="24"/>
        </w:rPr>
        <w:t>Issues in Agricultural Economy,</w:t>
      </w:r>
      <w:r w:rsidRPr="00663687">
        <w:rPr>
          <w:rFonts w:ascii="Times New Roman" w:hAnsi="Times New Roman"/>
          <w:sz w:val="24"/>
          <w:szCs w:val="24"/>
        </w:rPr>
        <w:t xml:space="preserve"> 3 (2012): 4-8.</w:t>
      </w:r>
    </w:p>
    <w:p w14:paraId="6880A7A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Guo, Shijing, Zhigang Xu and Jikun Huang. 2012. Potential Benefits of the Application of Transgenic Technology: Based on the Field Survey of Five Provinces in China,</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xml:space="preserve"> 1 (2012): 22-28.</w:t>
      </w:r>
    </w:p>
    <w:p w14:paraId="2AAC548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Jun Yang and Huanguang</w:t>
      </w:r>
      <w:r w:rsidR="00F03CD1" w:rsidRPr="00663687">
        <w:rPr>
          <w:rFonts w:ascii="Times New Roman" w:hAnsi="Times New Roman"/>
          <w:sz w:val="24"/>
          <w:szCs w:val="24"/>
        </w:rPr>
        <w:t xml:space="preserve"> </w:t>
      </w:r>
      <w:r w:rsidRPr="00663687">
        <w:rPr>
          <w:rFonts w:ascii="Times New Roman" w:hAnsi="Times New Roman"/>
          <w:sz w:val="24"/>
          <w:szCs w:val="24"/>
        </w:rPr>
        <w:t>Qiu. 2012. Reflections on the National Food Security Strategies and Policies in New Era,</w:t>
      </w:r>
      <w:r w:rsidRPr="00663687">
        <w:rPr>
          <w:rFonts w:ascii="Times New Roman" w:hAnsi="Times New Roman"/>
          <w:b/>
          <w:i/>
          <w:sz w:val="24"/>
          <w:szCs w:val="24"/>
        </w:rPr>
        <w:t xml:space="preserve"> Issues in Agricultural Economy,</w:t>
      </w:r>
      <w:r w:rsidRPr="00663687">
        <w:rPr>
          <w:rFonts w:ascii="Times New Roman" w:hAnsi="Times New Roman"/>
          <w:sz w:val="24"/>
          <w:szCs w:val="24"/>
        </w:rPr>
        <w:t>3 (2012): 4-8.</w:t>
      </w:r>
    </w:p>
    <w:p w14:paraId="3032EAD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Guo, Shijing, Zhigang Xu and Jikun Huang. 2012. Potential Benefits of the Application of Transgenic Technology: Based on the Field Survey of Five Provinces in China, </w:t>
      </w:r>
      <w:r w:rsidRPr="00663687">
        <w:rPr>
          <w:rFonts w:ascii="Times New Roman" w:hAnsi="Times New Roman"/>
          <w:b/>
          <w:i/>
          <w:sz w:val="24"/>
          <w:szCs w:val="24"/>
        </w:rPr>
        <w:t>Journal of Agrotechnical Economics</w:t>
      </w:r>
      <w:r w:rsidRPr="00663687">
        <w:rPr>
          <w:rFonts w:ascii="Times New Roman" w:hAnsi="Times New Roman"/>
          <w:sz w:val="24"/>
          <w:szCs w:val="24"/>
        </w:rPr>
        <w:t>, 1 (2012): 22-28.</w:t>
      </w:r>
    </w:p>
    <w:p w14:paraId="2C67743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Xiaobing Wang, Huayong</w:t>
      </w:r>
      <w:r w:rsidR="00F03CD1" w:rsidRPr="00663687">
        <w:rPr>
          <w:rFonts w:ascii="Times New Roman" w:hAnsi="Times New Roman"/>
          <w:sz w:val="24"/>
          <w:szCs w:val="24"/>
        </w:rPr>
        <w:t xml:space="preserve"> </w:t>
      </w:r>
      <w:r w:rsidRPr="00663687">
        <w:rPr>
          <w:rFonts w:ascii="Times New Roman" w:hAnsi="Times New Roman"/>
          <w:sz w:val="24"/>
          <w:szCs w:val="24"/>
        </w:rPr>
        <w:t>Zhi and Zhurong Huang. 2011. Direct Subsidies for Grain and Comprehensive Subsidies for Agricultural Production Inputs and Their Impact on Agricultural Production,</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1 (2011): 4-12.</w:t>
      </w:r>
    </w:p>
    <w:p w14:paraId="17E1905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Yang, Jun, Jikun Huang, Ming Li and Qiang Shang. 2011. Analysis and Policy Suggestions: China’s Money Supply and Impact on the Price of Agricultural Products, </w:t>
      </w:r>
      <w:r w:rsidRPr="00663687">
        <w:rPr>
          <w:rFonts w:ascii="Times New Roman" w:hAnsi="Times New Roman"/>
          <w:b/>
          <w:i/>
          <w:sz w:val="24"/>
          <w:szCs w:val="24"/>
        </w:rPr>
        <w:t>Rural Finance Research</w:t>
      </w:r>
      <w:r w:rsidRPr="00663687">
        <w:rPr>
          <w:rFonts w:ascii="Times New Roman" w:hAnsi="Times New Roman"/>
          <w:sz w:val="24"/>
          <w:szCs w:val="24"/>
        </w:rPr>
        <w:t>,12 (2011): 58-61.</w:t>
      </w:r>
    </w:p>
    <w:p w14:paraId="436A00F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Yang, Jun, Jikun Huang,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and Qiang Shang. 2011. The Influence of Foreign Agricultural Products’ Price Change to Domestic Price, </w:t>
      </w:r>
      <w:r w:rsidRPr="00663687">
        <w:rPr>
          <w:rFonts w:ascii="Times New Roman" w:hAnsi="Times New Roman"/>
          <w:b/>
          <w:i/>
          <w:sz w:val="24"/>
          <w:szCs w:val="24"/>
        </w:rPr>
        <w:t>China Finance,</w:t>
      </w:r>
      <w:r w:rsidRPr="00663687">
        <w:rPr>
          <w:rFonts w:ascii="Times New Roman" w:hAnsi="Times New Roman"/>
          <w:sz w:val="24"/>
          <w:szCs w:val="24"/>
        </w:rPr>
        <w:t xml:space="preserve"> 22 (2011): 62-63.</w:t>
      </w:r>
    </w:p>
    <w:p w14:paraId="54B4BF0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Yang, Jun, Jikun Huang, Qiang Shang,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2011. Analyses on Food Price, Non-food Price, and Consumer Price Index (CPI) in China, </w:t>
      </w:r>
      <w:hyperlink r:id="rId41" w:tgtFrame="_blank" w:history="1">
        <w:r w:rsidRPr="00663687">
          <w:rPr>
            <w:rFonts w:ascii="Times New Roman" w:hAnsi="Times New Roman"/>
            <w:b/>
            <w:bCs/>
            <w:i/>
            <w:sz w:val="24"/>
            <w:szCs w:val="24"/>
          </w:rPr>
          <w:t>Rural Finance Research</w:t>
        </w:r>
      </w:hyperlink>
      <w:r w:rsidRPr="00663687">
        <w:rPr>
          <w:rFonts w:ascii="Times New Roman" w:hAnsi="Times New Roman"/>
          <w:b/>
          <w:i/>
          <w:sz w:val="24"/>
          <w:szCs w:val="24"/>
        </w:rPr>
        <w:t>,</w:t>
      </w:r>
      <w:r w:rsidRPr="00663687">
        <w:rPr>
          <w:rFonts w:ascii="Times New Roman" w:hAnsi="Times New Roman"/>
          <w:sz w:val="24"/>
          <w:szCs w:val="24"/>
        </w:rPr>
        <w:t xml:space="preserve"> No. 8 (2011), pp: 5-7.</w:t>
      </w:r>
    </w:p>
    <w:p w14:paraId="3511569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Luo, Renfu, Linxiu Zhang, Qiran Zhao and Jikun Huang. 2011. Trends on Public Infrastructure and Public Investment Priority in Rural China, </w:t>
      </w:r>
      <w:r w:rsidRPr="00663687">
        <w:rPr>
          <w:rFonts w:ascii="Times New Roman" w:hAnsi="Times New Roman"/>
          <w:b/>
          <w:i/>
          <w:sz w:val="24"/>
          <w:szCs w:val="24"/>
        </w:rPr>
        <w:t>China Soft Science</w:t>
      </w:r>
      <w:r w:rsidRPr="00663687">
        <w:rPr>
          <w:rFonts w:ascii="Times New Roman" w:hAnsi="Times New Roman"/>
          <w:sz w:val="24"/>
          <w:szCs w:val="24"/>
        </w:rPr>
        <w:t>, 9 (2011): 30-40.</w:t>
      </w:r>
    </w:p>
    <w:p w14:paraId="7532EF8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Gao, Liangliang, Jikun Huang, Scott Rozelle and Zhigang Xu. 2011. </w:t>
      </w:r>
      <w:r w:rsidRPr="00663687">
        <w:rPr>
          <w:rFonts w:ascii="Times New Roman" w:hAnsi="Times New Roman"/>
          <w:sz w:val="24"/>
          <w:szCs w:val="24"/>
        </w:rPr>
        <w:t>Emerging Rental Markets and Investment in Agricultural Land in China,</w:t>
      </w:r>
      <w:r w:rsidRPr="00663687">
        <w:rPr>
          <w:rFonts w:ascii="Times New Roman" w:hAnsi="Times New Roman"/>
          <w:b/>
          <w:i/>
          <w:sz w:val="24"/>
          <w:szCs w:val="24"/>
        </w:rPr>
        <w:t xml:space="preserve"> China Economic Quarterly,</w:t>
      </w:r>
      <w:r w:rsidRPr="00663687">
        <w:rPr>
          <w:rFonts w:ascii="Times New Roman" w:hAnsi="Times New Roman"/>
          <w:sz w:val="24"/>
          <w:szCs w:val="24"/>
        </w:rPr>
        <w:t xml:space="preserve"> Vol. 10 No. 4(2011), pp: 1499-1514.</w:t>
      </w:r>
    </w:p>
    <w:p w14:paraId="3E1B519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Deng, Hengshan, Zhigang Xu, Jikun Huang and Yiqing Song. 2011. The Role of Potential Profit in the Formation and Development Farmers’ Professional Cooperatives, </w:t>
      </w:r>
      <w:r w:rsidRPr="00663687">
        <w:rPr>
          <w:rFonts w:ascii="Times New Roman" w:hAnsi="Times New Roman"/>
          <w:b/>
          <w:i/>
          <w:sz w:val="24"/>
          <w:szCs w:val="24"/>
        </w:rPr>
        <w:t>China Economic Quarterly</w:t>
      </w:r>
      <w:r w:rsidRPr="00663687">
        <w:rPr>
          <w:rFonts w:ascii="Times New Roman" w:hAnsi="Times New Roman"/>
          <w:sz w:val="24"/>
          <w:szCs w:val="24"/>
        </w:rPr>
        <w:t>, Vol. 10, No. 4(2011): 1515-1532.</w:t>
      </w:r>
    </w:p>
    <w:p w14:paraId="39155E4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Mi, Jianwei, Jikun Huang, Ruifa Hu, Zijun Wang and Ruijian Chen. 2011. </w:t>
      </w:r>
      <w:r w:rsidRPr="00663687">
        <w:rPr>
          <w:rFonts w:ascii="Times New Roman" w:hAnsi="Times New Roman"/>
          <w:sz w:val="24"/>
          <w:szCs w:val="24"/>
        </w:rPr>
        <w:t xml:space="preserve">Relationship Between Promoting Use of Pest Resistant Transgenic Cotton and Harm of Minor Pests: Empirical Studies Based on </w:t>
      </w:r>
      <w:r w:rsidR="00EA22A4" w:rsidRPr="00663687">
        <w:rPr>
          <w:rFonts w:ascii="Times New Roman" w:hAnsi="Times New Roman"/>
          <w:sz w:val="24"/>
          <w:szCs w:val="24"/>
        </w:rPr>
        <w:t>Micro</w:t>
      </w:r>
      <w:r w:rsidRPr="00663687">
        <w:rPr>
          <w:rFonts w:ascii="Times New Roman" w:hAnsi="Times New Roman"/>
          <w:sz w:val="24"/>
          <w:szCs w:val="24"/>
        </w:rPr>
        <w:t xml:space="preserve"> Household Survey, </w:t>
      </w:r>
      <w:r w:rsidRPr="00663687">
        <w:rPr>
          <w:rFonts w:ascii="Times New Roman" w:hAnsi="Times New Roman"/>
          <w:b/>
          <w:i/>
          <w:sz w:val="24"/>
          <w:szCs w:val="24"/>
        </w:rPr>
        <w:t>Journal of Agrotechnical Economics,</w:t>
      </w:r>
      <w:r w:rsidRPr="00663687">
        <w:rPr>
          <w:rFonts w:ascii="Times New Roman" w:hAnsi="Times New Roman"/>
          <w:sz w:val="24"/>
          <w:szCs w:val="24"/>
        </w:rPr>
        <w:t xml:space="preserve"> 9 (2011): 4-12.</w:t>
      </w:r>
    </w:p>
    <w:p w14:paraId="03CE968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Wu, Weiguang, Jikun Huang. 2011. Potential and Determinants of Jatropha</w:t>
      </w:r>
      <w:r w:rsidR="00F03CD1" w:rsidRPr="00663687">
        <w:rPr>
          <w:rFonts w:ascii="Times New Roman" w:hAnsi="Times New Roman"/>
          <w:sz w:val="24"/>
          <w:szCs w:val="24"/>
        </w:rPr>
        <w:t xml:space="preserve"> </w:t>
      </w:r>
      <w:r w:rsidRPr="00663687">
        <w:rPr>
          <w:rFonts w:ascii="Times New Roman" w:hAnsi="Times New Roman"/>
          <w:sz w:val="24"/>
          <w:szCs w:val="24"/>
        </w:rPr>
        <w:t xml:space="preserve">Curcas as </w:t>
      </w:r>
      <w:r w:rsidR="00EA22A4" w:rsidRPr="00663687">
        <w:rPr>
          <w:rFonts w:ascii="Times New Roman" w:hAnsi="Times New Roman"/>
          <w:sz w:val="24"/>
          <w:szCs w:val="24"/>
        </w:rPr>
        <w:t>Feedstock</w:t>
      </w:r>
      <w:r w:rsidRPr="00663687">
        <w:rPr>
          <w:rFonts w:ascii="Times New Roman" w:hAnsi="Times New Roman"/>
          <w:sz w:val="24"/>
          <w:szCs w:val="24"/>
        </w:rPr>
        <w:t xml:space="preserve"> for Biodiesel in Southwest China, </w:t>
      </w:r>
      <w:r w:rsidRPr="00663687">
        <w:rPr>
          <w:rFonts w:ascii="Times New Roman" w:hAnsi="Times New Roman"/>
          <w:b/>
          <w:i/>
          <w:sz w:val="24"/>
          <w:szCs w:val="24"/>
        </w:rPr>
        <w:t>Journal of Systems Science and Mathematical Sciences</w:t>
      </w:r>
      <w:r w:rsidRPr="00663687">
        <w:rPr>
          <w:rFonts w:ascii="Times New Roman" w:hAnsi="Times New Roman"/>
          <w:sz w:val="24"/>
          <w:szCs w:val="24"/>
        </w:rPr>
        <w:t>, 3 (2011): 299-311.</w:t>
      </w:r>
    </w:p>
    <w:p w14:paraId="2771462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Gao, Liangliang, Jikun Huang. 2011. Farmers’ Households’ Different Long-term Investments in Different Types of Rental Cultivated Land in China, </w:t>
      </w:r>
      <w:r w:rsidRPr="00663687">
        <w:rPr>
          <w:rFonts w:ascii="Times New Roman" w:hAnsi="Times New Roman"/>
          <w:b/>
          <w:i/>
          <w:sz w:val="24"/>
          <w:szCs w:val="24"/>
        </w:rPr>
        <w:t>Chinese Rural Economy,</w:t>
      </w:r>
      <w:r w:rsidRPr="00663687">
        <w:rPr>
          <w:rFonts w:ascii="Times New Roman" w:hAnsi="Times New Roman"/>
          <w:sz w:val="24"/>
          <w:szCs w:val="24"/>
        </w:rPr>
        <w:t xml:space="preserve"> 4 (2011): 9-17.</w:t>
      </w:r>
    </w:p>
    <w:p w14:paraId="3F9D3E3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Jikun Huang. 2011. The Development and Reform of Agricultural Research System : Policy Evaluation and Recommendations,</w:t>
      </w:r>
      <w:r w:rsidRPr="00663687">
        <w:rPr>
          <w:rFonts w:ascii="Times New Roman" w:hAnsi="Times New Roman"/>
          <w:b/>
          <w:i/>
          <w:sz w:val="24"/>
          <w:szCs w:val="24"/>
        </w:rPr>
        <w:t xml:space="preserve"> Science and Society</w:t>
      </w:r>
      <w:r w:rsidRPr="00663687">
        <w:rPr>
          <w:rFonts w:ascii="Times New Roman" w:hAnsi="Times New Roman"/>
          <w:sz w:val="24"/>
          <w:szCs w:val="24"/>
        </w:rPr>
        <w:t>, 3 (2011): 34-40-16.</w:t>
      </w:r>
    </w:p>
    <w:p w14:paraId="0E682A4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lang w:val="sv-SE"/>
        </w:rPr>
        <w:t xml:space="preserve">Xu, Zhigang, Sen Zhang, Hengshan Deng, Jikun Huang. 2011. </w:t>
      </w:r>
      <w:r w:rsidRPr="00663687">
        <w:rPr>
          <w:rFonts w:ascii="Times New Roman" w:hAnsi="Times New Roman"/>
          <w:sz w:val="24"/>
          <w:szCs w:val="24"/>
        </w:rPr>
        <w:t xml:space="preserve">Is Social Trust a Prerequisite for the Emerging, Exit and Development of Farmer Professional Cooperatives? —Evidence from the Development of Farmer Professional Cooperatives in China, </w:t>
      </w:r>
      <w:r w:rsidRPr="00663687">
        <w:rPr>
          <w:rFonts w:ascii="Times New Roman" w:hAnsi="Times New Roman"/>
          <w:b/>
          <w:i/>
          <w:sz w:val="24"/>
          <w:szCs w:val="24"/>
        </w:rPr>
        <w:t>China Soft Science</w:t>
      </w:r>
      <w:r w:rsidRPr="00663687">
        <w:rPr>
          <w:rFonts w:ascii="Times New Roman" w:hAnsi="Times New Roman"/>
          <w:sz w:val="24"/>
          <w:szCs w:val="24"/>
        </w:rPr>
        <w:t>, 1 (2011): 47-58.</w:t>
      </w:r>
    </w:p>
    <w:p w14:paraId="4D2ADA62" w14:textId="77777777" w:rsidR="00855342" w:rsidRPr="004E7F45" w:rsidRDefault="004E7F45"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4E7F45">
        <w:rPr>
          <w:rFonts w:ascii="Times New Roman" w:hAnsi="Times New Roman" w:hint="eastAsia"/>
          <w:color w:val="000000" w:themeColor="text1"/>
          <w:sz w:val="24"/>
          <w:szCs w:val="24"/>
        </w:rPr>
        <w:t>Huang, Jikun, Ying Liu, 2010.</w:t>
      </w:r>
      <w:r>
        <w:rPr>
          <w:rFonts w:ascii="Times New Roman" w:hAnsi="Times New Roman" w:hint="eastAsia"/>
          <w:color w:val="000000" w:themeColor="text1"/>
          <w:sz w:val="24"/>
          <w:szCs w:val="24"/>
        </w:rPr>
        <w:t xml:space="preserve"> Environmental Pollution in Rural China and Its Driving Forees, </w:t>
      </w:r>
      <w:r w:rsidRPr="004E7F45">
        <w:rPr>
          <w:rFonts w:ascii="Times New Roman" w:hAnsi="Times New Roman" w:hint="eastAsia"/>
          <w:b/>
          <w:i/>
          <w:color w:val="000000" w:themeColor="text1"/>
          <w:sz w:val="24"/>
          <w:szCs w:val="24"/>
        </w:rPr>
        <w:t>Chinese Journal of Managrement</w:t>
      </w:r>
      <w:r>
        <w:rPr>
          <w:rFonts w:ascii="Times New Roman" w:hAnsi="Times New Roman" w:hint="eastAsia"/>
          <w:color w:val="000000" w:themeColor="text1"/>
          <w:sz w:val="24"/>
          <w:szCs w:val="24"/>
        </w:rPr>
        <w:t>, Vol. 7, No. 11 (2010): 1725-1729.</w:t>
      </w:r>
    </w:p>
    <w:p w14:paraId="0008AD5C"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rPr>
        <w:t xml:space="preserve">Huang, Jikun, Zhigang Xu, Ruifa Hu and Shihuang Zhang. 2010. China’s Seed Industry: Achievement, Problems and Development Strategies, </w:t>
      </w:r>
      <w:r w:rsidRPr="00855342">
        <w:rPr>
          <w:rFonts w:ascii="Times New Roman" w:hAnsi="Times New Roman"/>
          <w:b/>
          <w:i/>
          <w:color w:val="000000" w:themeColor="text1"/>
          <w:sz w:val="24"/>
          <w:szCs w:val="24"/>
        </w:rPr>
        <w:t xml:space="preserve">Agricultural Economics and management, </w:t>
      </w:r>
      <w:r w:rsidRPr="00855342">
        <w:rPr>
          <w:rFonts w:ascii="Times New Roman" w:hAnsi="Times New Roman"/>
          <w:color w:val="000000" w:themeColor="text1"/>
          <w:sz w:val="24"/>
          <w:szCs w:val="24"/>
        </w:rPr>
        <w:t>3(2010): 5-10.</w:t>
      </w:r>
    </w:p>
    <w:p w14:paraId="67EF4809"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 xml:space="preserve">Hu, Ruifa, Jikun Huang and Cheng Xiang. 2010. China’s Seed Industry: Development, Challenge and Policy, </w:t>
      </w:r>
      <w:r w:rsidRPr="00855342">
        <w:rPr>
          <w:rFonts w:ascii="Times New Roman" w:hAnsi="Times New Roman"/>
          <w:b/>
          <w:i/>
          <w:color w:val="000000" w:themeColor="text1"/>
          <w:sz w:val="24"/>
          <w:szCs w:val="24"/>
        </w:rPr>
        <w:t>Forum on Science and Technology in China</w:t>
      </w:r>
      <w:r w:rsidRPr="00855342">
        <w:rPr>
          <w:rFonts w:ascii="Times New Roman" w:hAnsi="Times New Roman"/>
          <w:color w:val="000000" w:themeColor="text1"/>
          <w:sz w:val="24"/>
          <w:szCs w:val="24"/>
        </w:rPr>
        <w:t>, 12 (2010): 123-128.</w:t>
      </w:r>
    </w:p>
    <w:p w14:paraId="61AB6227"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lang w:val="de-DE"/>
        </w:rPr>
        <w:t xml:space="preserve">Wu, Weiguang and Jikun Huang. </w:t>
      </w:r>
      <w:r w:rsidRPr="00855342">
        <w:rPr>
          <w:rFonts w:ascii="Times New Roman" w:hAnsi="Times New Roman"/>
          <w:color w:val="000000" w:themeColor="text1"/>
          <w:sz w:val="24"/>
          <w:szCs w:val="24"/>
        </w:rPr>
        <w:t>2010. An Analysis of the Economic Feasibility of Planting Jatropha</w:t>
      </w:r>
      <w:r w:rsidR="00F03CD1" w:rsidRPr="00855342">
        <w:rPr>
          <w:rFonts w:ascii="Times New Roman" w:hAnsi="Times New Roman"/>
          <w:color w:val="000000" w:themeColor="text1"/>
          <w:sz w:val="24"/>
          <w:szCs w:val="24"/>
        </w:rPr>
        <w:t xml:space="preserve"> </w:t>
      </w:r>
      <w:r w:rsidRPr="00855342">
        <w:rPr>
          <w:rFonts w:ascii="Times New Roman" w:hAnsi="Times New Roman"/>
          <w:color w:val="000000" w:themeColor="text1"/>
          <w:sz w:val="24"/>
          <w:szCs w:val="24"/>
        </w:rPr>
        <w:t xml:space="preserve">Curcas as Raw Material for Forestry Bio-Diesel, </w:t>
      </w:r>
      <w:r w:rsidRPr="00855342">
        <w:rPr>
          <w:rFonts w:ascii="Times New Roman" w:hAnsi="Times New Roman"/>
          <w:b/>
          <w:i/>
          <w:color w:val="000000" w:themeColor="text1"/>
          <w:sz w:val="24"/>
          <w:szCs w:val="24"/>
        </w:rPr>
        <w:t>Chinese Rural Economy</w:t>
      </w:r>
      <w:r w:rsidRPr="00855342">
        <w:rPr>
          <w:rFonts w:ascii="Times New Roman" w:hAnsi="Times New Roman"/>
          <w:color w:val="000000" w:themeColor="text1"/>
          <w:sz w:val="24"/>
          <w:szCs w:val="24"/>
        </w:rPr>
        <w:t>, 7 (2010): 56-63.</w:t>
      </w:r>
    </w:p>
    <w:p w14:paraId="06E15454"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Huang, Jikun. 2010. Research Frontiers of Agricultural Economy and Policy Studies from the Perspective of Supply and Demand of Agricultural Commodities,</w:t>
      </w:r>
      <w:r w:rsidRPr="00855342">
        <w:rPr>
          <w:rFonts w:ascii="Times New Roman" w:hAnsi="Times New Roman"/>
          <w:b/>
          <w:i/>
          <w:color w:val="000000" w:themeColor="text1"/>
          <w:sz w:val="24"/>
          <w:szCs w:val="24"/>
        </w:rPr>
        <w:t xml:space="preserve"> Economic Survey</w:t>
      </w:r>
      <w:r w:rsidRPr="00855342">
        <w:rPr>
          <w:rFonts w:ascii="Times New Roman" w:hAnsi="Times New Roman"/>
          <w:color w:val="000000" w:themeColor="text1"/>
          <w:sz w:val="24"/>
          <w:szCs w:val="24"/>
        </w:rPr>
        <w:t xml:space="preserve">,3(2010):1-7. </w:t>
      </w:r>
    </w:p>
    <w:p w14:paraId="0D6CCC0C"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lang w:val="de-DE"/>
        </w:rPr>
        <w:lastRenderedPageBreak/>
        <w:t xml:space="preserve">Huang, Jikun, Hengshan Deng and Zhigang Xu. 2010. </w:t>
      </w:r>
      <w:r w:rsidRPr="00855342">
        <w:rPr>
          <w:rFonts w:ascii="Times New Roman" w:hAnsi="Times New Roman"/>
          <w:color w:val="000000" w:themeColor="text1"/>
          <w:sz w:val="24"/>
          <w:szCs w:val="24"/>
        </w:rPr>
        <w:t xml:space="preserve">The Service Function and Determinants of Farmers’ Professional Cooperatives in China, </w:t>
      </w:r>
      <w:r w:rsidRPr="00855342">
        <w:rPr>
          <w:rFonts w:ascii="Times New Roman" w:hAnsi="Times New Roman"/>
          <w:b/>
          <w:i/>
          <w:color w:val="000000" w:themeColor="text1"/>
          <w:sz w:val="24"/>
          <w:szCs w:val="24"/>
        </w:rPr>
        <w:t>Management World</w:t>
      </w:r>
      <w:r w:rsidRPr="00855342">
        <w:rPr>
          <w:rFonts w:ascii="Times New Roman" w:hAnsi="Times New Roman"/>
          <w:color w:val="000000" w:themeColor="text1"/>
          <w:sz w:val="24"/>
          <w:szCs w:val="24"/>
        </w:rPr>
        <w:t>, 5 (2010): 75-81.</w:t>
      </w:r>
    </w:p>
    <w:p w14:paraId="21DC9E4F"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Huang, Jikun, Jianwei</w:t>
      </w:r>
      <w:r w:rsidR="00F03CD1" w:rsidRPr="00855342">
        <w:rPr>
          <w:rFonts w:ascii="Times New Roman" w:hAnsi="Times New Roman"/>
          <w:color w:val="000000" w:themeColor="text1"/>
          <w:sz w:val="24"/>
          <w:szCs w:val="24"/>
        </w:rPr>
        <w:t xml:space="preserve"> </w:t>
      </w:r>
      <w:r w:rsidRPr="00855342">
        <w:rPr>
          <w:rFonts w:ascii="Times New Roman" w:hAnsi="Times New Roman"/>
          <w:color w:val="000000" w:themeColor="text1"/>
          <w:sz w:val="24"/>
          <w:szCs w:val="24"/>
        </w:rPr>
        <w:t xml:space="preserve">Mi, Hai Lin, Zijun Wang, Ruijian Chen, Ruifa Hu, Scott Rozelle and Pray Carl. 2010. A Decade of Bt Cotton in Farmer Fields in China: Assessing the Direct Effects and Indirect Externalities of Bt Cotton Adoption in China. </w:t>
      </w:r>
      <w:r w:rsidRPr="00855342">
        <w:rPr>
          <w:rFonts w:ascii="Times New Roman" w:hAnsi="Times New Roman"/>
          <w:b/>
          <w:i/>
          <w:color w:val="000000" w:themeColor="text1"/>
          <w:sz w:val="24"/>
          <w:szCs w:val="24"/>
        </w:rPr>
        <w:t>Scientia</w:t>
      </w:r>
      <w:r w:rsidR="00F03CD1" w:rsidRPr="00855342">
        <w:rPr>
          <w:rFonts w:ascii="Times New Roman" w:hAnsi="Times New Roman"/>
          <w:b/>
          <w:i/>
          <w:color w:val="000000" w:themeColor="text1"/>
          <w:sz w:val="24"/>
          <w:szCs w:val="24"/>
        </w:rPr>
        <w:t xml:space="preserve"> </w:t>
      </w:r>
      <w:r w:rsidRPr="00855342">
        <w:rPr>
          <w:rFonts w:ascii="Times New Roman" w:hAnsi="Times New Roman"/>
          <w:b/>
          <w:i/>
          <w:color w:val="000000" w:themeColor="text1"/>
          <w:sz w:val="24"/>
          <w:szCs w:val="24"/>
        </w:rPr>
        <w:t>Sinica Vitae</w:t>
      </w:r>
      <w:r w:rsidRPr="00855342">
        <w:rPr>
          <w:rFonts w:ascii="Times New Roman" w:hAnsi="Times New Roman"/>
          <w:color w:val="000000" w:themeColor="text1"/>
          <w:sz w:val="24"/>
          <w:szCs w:val="24"/>
        </w:rPr>
        <w:t>, Vol. 40, No.3 (2010): 260-272.</w:t>
      </w:r>
    </w:p>
    <w:p w14:paraId="27B20E26"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rPr>
        <w:t xml:space="preserve">Wu, Yunhua, Jikun Huang, Scott Rozelle and Xiaoxia Dong. 2010. The Relationship between Fruit Retail Market and the Traditional Wholesale Market: A Case Study in Shandong, </w:t>
      </w:r>
      <w:r w:rsidRPr="00855342">
        <w:rPr>
          <w:rFonts w:ascii="Times New Roman" w:hAnsi="Times New Roman"/>
          <w:b/>
          <w:i/>
          <w:color w:val="000000" w:themeColor="text1"/>
          <w:sz w:val="24"/>
          <w:szCs w:val="24"/>
        </w:rPr>
        <w:t>Food and Nutrition in China</w:t>
      </w:r>
      <w:r w:rsidRPr="00855342">
        <w:rPr>
          <w:rFonts w:ascii="Times New Roman" w:hAnsi="Times New Roman"/>
          <w:color w:val="000000" w:themeColor="text1"/>
          <w:sz w:val="24"/>
          <w:szCs w:val="24"/>
        </w:rPr>
        <w:t>, 1 (2010): 47-51.</w:t>
      </w:r>
    </w:p>
    <w:p w14:paraId="74D58C49"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 xml:space="preserve">Liu, Ying and Jikun Huang. 2010. A Multi- objective Decision Model of Farmers’ Crop Production, </w:t>
      </w:r>
      <w:r w:rsidRPr="00855342">
        <w:rPr>
          <w:rFonts w:ascii="Times New Roman" w:hAnsi="Times New Roman"/>
          <w:b/>
          <w:i/>
          <w:color w:val="000000" w:themeColor="text1"/>
          <w:sz w:val="24"/>
          <w:szCs w:val="24"/>
        </w:rPr>
        <w:t>Economic Research Journal</w:t>
      </w:r>
      <w:r w:rsidRPr="00855342">
        <w:rPr>
          <w:rFonts w:ascii="Times New Roman" w:hAnsi="Times New Roman"/>
          <w:color w:val="000000" w:themeColor="text1"/>
          <w:sz w:val="24"/>
          <w:szCs w:val="24"/>
        </w:rPr>
        <w:t>, 1 (2010):148-157-160.</w:t>
      </w:r>
    </w:p>
    <w:p w14:paraId="3F73CD79"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rPr>
        <w:t xml:space="preserve">Huang, Jikun. 2010. Sixty Years of China’s Agricultural Development and Three Decades of the Reform Miracle: Institutional Innovation, Technological Advancement and Market Reforms, </w:t>
      </w:r>
      <w:r w:rsidRPr="00855342">
        <w:rPr>
          <w:rFonts w:ascii="Times New Roman" w:hAnsi="Times New Roman"/>
          <w:b/>
          <w:i/>
          <w:color w:val="000000" w:themeColor="text1"/>
          <w:sz w:val="24"/>
          <w:szCs w:val="24"/>
        </w:rPr>
        <w:t>Journal of Agrotechnical Economic</w:t>
      </w:r>
      <w:r w:rsidRPr="00855342">
        <w:rPr>
          <w:rFonts w:ascii="Times New Roman" w:hAnsi="Times New Roman"/>
          <w:color w:val="000000" w:themeColor="text1"/>
          <w:sz w:val="24"/>
          <w:szCs w:val="24"/>
        </w:rPr>
        <w:t>s, 1(2010): 4-18.</w:t>
      </w:r>
    </w:p>
    <w:p w14:paraId="589E65A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Huang, Jikun,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Michiel Keyzer, Erika Meng and Wim van Veen. 2009. Impacts of Bioethanol Development on China’s Regional Agricultural Development, </w:t>
      </w:r>
      <w:r w:rsidRPr="00663687">
        <w:rPr>
          <w:rFonts w:ascii="Times New Roman" w:hAnsi="Times New Roman"/>
          <w:b/>
          <w:i/>
          <w:sz w:val="24"/>
          <w:szCs w:val="24"/>
        </w:rPr>
        <w:t xml:space="preserve">China Economic Quarterly, </w:t>
      </w:r>
      <w:r w:rsidRPr="00663687">
        <w:rPr>
          <w:rFonts w:ascii="Times New Roman" w:hAnsi="Times New Roman"/>
          <w:sz w:val="24"/>
          <w:szCs w:val="24"/>
        </w:rPr>
        <w:t>Vol. 8, No. 2(2009): 727-742.</w:t>
      </w:r>
    </w:p>
    <w:p w14:paraId="4FAEE1E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Liu, Yu, Jikun Huang and Jun Yang. 2009. </w:t>
      </w:r>
      <w:r w:rsidRPr="00663687">
        <w:rPr>
          <w:rFonts w:ascii="Times New Roman" w:hAnsi="Times New Roman"/>
          <w:sz w:val="24"/>
          <w:szCs w:val="24"/>
        </w:rPr>
        <w:t xml:space="preserve">The Impact of New Round </w:t>
      </w:r>
      <w:r w:rsidR="00EA22A4" w:rsidRPr="00663687">
        <w:rPr>
          <w:rFonts w:ascii="Times New Roman" w:hAnsi="Times New Roman"/>
          <w:sz w:val="24"/>
          <w:szCs w:val="24"/>
        </w:rPr>
        <w:t>Doha</w:t>
      </w:r>
      <w:r w:rsidRPr="00663687">
        <w:rPr>
          <w:rFonts w:ascii="Times New Roman" w:hAnsi="Times New Roman"/>
          <w:sz w:val="24"/>
          <w:szCs w:val="24"/>
        </w:rPr>
        <w:t xml:space="preserve"> Trade Liberalization on Chinese Agriculture, </w:t>
      </w:r>
      <w:r w:rsidRPr="00663687">
        <w:rPr>
          <w:rFonts w:ascii="Times New Roman" w:hAnsi="Times New Roman"/>
          <w:b/>
          <w:i/>
          <w:sz w:val="24"/>
          <w:szCs w:val="24"/>
        </w:rPr>
        <w:t>Issues in Agricultural Economy</w:t>
      </w:r>
      <w:r w:rsidRPr="00663687">
        <w:rPr>
          <w:rFonts w:ascii="Times New Roman" w:hAnsi="Times New Roman"/>
          <w:sz w:val="24"/>
          <w:szCs w:val="24"/>
        </w:rPr>
        <w:t>, 9(2009): 16-23.</w:t>
      </w:r>
    </w:p>
    <w:p w14:paraId="031D4F2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lang w:val="de-DE"/>
        </w:rPr>
        <w:t xml:space="preserve">Hu, Ruifa, Qin Liang and Jikun Huang. </w:t>
      </w:r>
      <w:r w:rsidRPr="00663687">
        <w:rPr>
          <w:rFonts w:ascii="Times New Roman" w:hAnsi="Times New Roman"/>
          <w:sz w:val="24"/>
          <w:szCs w:val="24"/>
        </w:rPr>
        <w:t xml:space="preserve">2009. Private Agricultural Research Investments in China: Current Situation and Past Trend, </w:t>
      </w:r>
      <w:r w:rsidRPr="00663687">
        <w:rPr>
          <w:rFonts w:ascii="Times New Roman" w:hAnsi="Times New Roman"/>
          <w:b/>
          <w:i/>
          <w:sz w:val="24"/>
          <w:szCs w:val="24"/>
        </w:rPr>
        <w:t>China Soft Science</w:t>
      </w:r>
      <w:r w:rsidRPr="00663687">
        <w:rPr>
          <w:rFonts w:ascii="Times New Roman" w:hAnsi="Times New Roman"/>
          <w:sz w:val="24"/>
          <w:szCs w:val="24"/>
        </w:rPr>
        <w:t>, 7 (2009): 28-34.</w:t>
      </w:r>
    </w:p>
    <w:p w14:paraId="16719AA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Wu, Weiguang, Jikun Huang and Xiangzheng Deng. 2009. </w:t>
      </w:r>
      <w:r w:rsidRPr="00663687">
        <w:rPr>
          <w:rFonts w:ascii="Times New Roman" w:hAnsi="Times New Roman"/>
          <w:sz w:val="24"/>
          <w:szCs w:val="24"/>
        </w:rPr>
        <w:t>Potential Land for Plantation of Jatr</w:t>
      </w:r>
      <w:r w:rsidR="00EA22A4">
        <w:rPr>
          <w:rFonts w:ascii="Times New Roman" w:hAnsi="Times New Roman"/>
          <w:sz w:val="24"/>
          <w:szCs w:val="24"/>
        </w:rPr>
        <w:t>o</w:t>
      </w:r>
      <w:r w:rsidRPr="00663687">
        <w:rPr>
          <w:rFonts w:ascii="Times New Roman" w:hAnsi="Times New Roman"/>
          <w:sz w:val="24"/>
          <w:szCs w:val="24"/>
        </w:rPr>
        <w:t>pha</w:t>
      </w:r>
      <w:r w:rsidR="00F03CD1" w:rsidRPr="00663687">
        <w:rPr>
          <w:rFonts w:ascii="Times New Roman" w:hAnsi="Times New Roman"/>
          <w:sz w:val="24"/>
          <w:szCs w:val="24"/>
        </w:rPr>
        <w:t xml:space="preserve"> </w:t>
      </w:r>
      <w:r w:rsidRPr="00663687">
        <w:rPr>
          <w:rFonts w:ascii="Times New Roman" w:hAnsi="Times New Roman"/>
          <w:sz w:val="24"/>
          <w:szCs w:val="24"/>
        </w:rPr>
        <w:t xml:space="preserve">Curcas as Feedstock for Biodiesel in China, </w:t>
      </w:r>
      <w:r w:rsidRPr="00663687">
        <w:rPr>
          <w:rFonts w:ascii="Times New Roman" w:hAnsi="Times New Roman"/>
          <w:b/>
          <w:i/>
          <w:sz w:val="24"/>
          <w:szCs w:val="24"/>
        </w:rPr>
        <w:t>Science China: Earth Sciences</w:t>
      </w:r>
      <w:r w:rsidRPr="00663687">
        <w:rPr>
          <w:rFonts w:ascii="Times New Roman" w:hAnsi="Times New Roman"/>
          <w:sz w:val="24"/>
          <w:szCs w:val="24"/>
        </w:rPr>
        <w:t>, Vol. 39, No. 12 (2009): 1-9.</w:t>
      </w:r>
    </w:p>
    <w:p w14:paraId="1F45CCB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 xml:space="preserve">Liu, Yu, Jikun Huang, Jinxia Wang and Scott Rozelle. 2009. Determinants of Adoption of Agricultural Water Saving Technologies, Empirical Research in 10 Provinces, </w:t>
      </w:r>
      <w:r w:rsidRPr="00663687">
        <w:rPr>
          <w:rFonts w:ascii="Times New Roman" w:hAnsi="Times New Roman"/>
          <w:b/>
          <w:i/>
          <w:sz w:val="24"/>
          <w:szCs w:val="24"/>
        </w:rPr>
        <w:t>Water Saving Irrigation</w:t>
      </w:r>
      <w:r w:rsidRPr="00663687">
        <w:rPr>
          <w:rFonts w:ascii="Times New Roman" w:hAnsi="Times New Roman"/>
          <w:sz w:val="24"/>
          <w:szCs w:val="24"/>
        </w:rPr>
        <w:t>,10 (2009): 1-5.</w:t>
      </w:r>
    </w:p>
    <w:p w14:paraId="53CB31C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Chen, Ruijian, Jikun Huang, Jianwei Mi and Zijun Wang. 2009. </w:t>
      </w:r>
      <w:r w:rsidRPr="00663687">
        <w:rPr>
          <w:rFonts w:ascii="Times New Roman" w:hAnsi="Times New Roman"/>
          <w:sz w:val="24"/>
          <w:szCs w:val="24"/>
        </w:rPr>
        <w:t xml:space="preserve">Commercial Reform in China’s Seed Industry: Perspective from Cotton Seed Market and Farmers’ Market Participation, </w:t>
      </w:r>
      <w:r w:rsidRPr="00663687">
        <w:rPr>
          <w:rFonts w:ascii="Times New Roman" w:hAnsi="Times New Roman"/>
          <w:b/>
          <w:i/>
          <w:sz w:val="24"/>
          <w:szCs w:val="24"/>
        </w:rPr>
        <w:t>China Soft Science</w:t>
      </w:r>
      <w:r w:rsidRPr="00663687">
        <w:rPr>
          <w:rFonts w:ascii="Times New Roman" w:hAnsi="Times New Roman"/>
          <w:sz w:val="24"/>
          <w:szCs w:val="24"/>
        </w:rPr>
        <w:t>, 5 (2009): 16-23.</w:t>
      </w:r>
    </w:p>
    <w:p w14:paraId="3541094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lang w:val="nl-NL"/>
        </w:rPr>
        <w:t xml:space="preserve">Yang, Kun and Jikun Huang. </w:t>
      </w:r>
      <w:r w:rsidRPr="00663687">
        <w:rPr>
          <w:rFonts w:ascii="Times New Roman" w:hAnsi="Times New Roman"/>
          <w:sz w:val="24"/>
          <w:szCs w:val="24"/>
        </w:rPr>
        <w:t xml:space="preserve">2009. The Impacts of Price Fluctuation of Energy and Grain on the Relation between Urban and Rural Economy, </w:t>
      </w:r>
      <w:r w:rsidRPr="00663687">
        <w:rPr>
          <w:rFonts w:ascii="Times New Roman" w:hAnsi="Times New Roman"/>
          <w:b/>
          <w:i/>
          <w:sz w:val="24"/>
          <w:szCs w:val="24"/>
        </w:rPr>
        <w:t>Chinese Rural Economy,</w:t>
      </w:r>
      <w:r w:rsidRPr="00663687">
        <w:rPr>
          <w:rFonts w:ascii="Times New Roman" w:hAnsi="Times New Roman"/>
          <w:sz w:val="24"/>
          <w:szCs w:val="24"/>
        </w:rPr>
        <w:t>5 (2009): 14-25.</w:t>
      </w:r>
    </w:p>
    <w:p w14:paraId="1B0D401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Wang, Jinxia, Lijuan Zhang, Jikun Huang and Scott Rozelle. 2009. The Adoption of Conservation Agricultural Technology in the Yellow River Basin: Empirical Research on the Influential Factors, </w:t>
      </w:r>
      <w:r w:rsidRPr="00663687">
        <w:rPr>
          <w:rFonts w:ascii="Times New Roman" w:hAnsi="Times New Roman"/>
          <w:b/>
          <w:i/>
          <w:sz w:val="24"/>
          <w:szCs w:val="24"/>
        </w:rPr>
        <w:t>Resources Science</w:t>
      </w:r>
      <w:r w:rsidRPr="00663687">
        <w:rPr>
          <w:rFonts w:ascii="Times New Roman" w:hAnsi="Times New Roman"/>
          <w:sz w:val="24"/>
          <w:szCs w:val="24"/>
        </w:rPr>
        <w:t>, Vol.31, No. 4 (2009): 641-647.</w:t>
      </w:r>
    </w:p>
    <w:p w14:paraId="666133C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 xml:space="preserve">Wu, Yunhua, Jikun Huang and Scott Rozelle. 2009. Empirical Analysis of Major Determinants of Farmers’ Fruit marketing Channels, </w:t>
      </w:r>
      <w:r w:rsidRPr="00663687">
        <w:rPr>
          <w:rFonts w:ascii="Times New Roman" w:hAnsi="Times New Roman"/>
          <w:b/>
          <w:i/>
          <w:sz w:val="24"/>
          <w:szCs w:val="24"/>
        </w:rPr>
        <w:t>Systems Engineering—Theory &amp; Practice</w:t>
      </w:r>
      <w:r w:rsidRPr="00663687">
        <w:rPr>
          <w:rFonts w:ascii="Times New Roman" w:hAnsi="Times New Roman"/>
          <w:sz w:val="24"/>
          <w:szCs w:val="24"/>
        </w:rPr>
        <w:t>, Vol. 29, No. 4(2009): 58-67.</w:t>
      </w:r>
    </w:p>
    <w:p w14:paraId="3A0D6A8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Wu, Weiguang, Huanguang</w:t>
      </w:r>
      <w:r w:rsidR="00EA22A4">
        <w:rPr>
          <w:rFonts w:ascii="Times New Roman" w:hAnsi="Times New Roman"/>
          <w:sz w:val="24"/>
          <w:szCs w:val="24"/>
        </w:rPr>
        <w:t xml:space="preserve"> </w:t>
      </w:r>
      <w:r w:rsidRPr="00663687">
        <w:rPr>
          <w:rFonts w:ascii="Times New Roman" w:hAnsi="Times New Roman"/>
          <w:sz w:val="24"/>
          <w:szCs w:val="24"/>
        </w:rPr>
        <w:t>Qiu and Jikun Huang. 2009. Bio-ethanol Development: Current status, Potential Impacts and Policy Suggestions for China,</w:t>
      </w:r>
      <w:r w:rsidRPr="00663687">
        <w:rPr>
          <w:rFonts w:ascii="Times New Roman" w:hAnsi="Times New Roman"/>
          <w:b/>
          <w:i/>
          <w:sz w:val="24"/>
          <w:szCs w:val="24"/>
        </w:rPr>
        <w:t xml:space="preserve"> China Soft Science, </w:t>
      </w:r>
      <w:r w:rsidRPr="00663687">
        <w:rPr>
          <w:rFonts w:ascii="Times New Roman" w:hAnsi="Times New Roman"/>
          <w:sz w:val="24"/>
          <w:szCs w:val="24"/>
        </w:rPr>
        <w:t>3 (2009): 23-29-38.</w:t>
      </w:r>
    </w:p>
    <w:p w14:paraId="2FBCD78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lastRenderedPageBreak/>
        <w:t xml:space="preserve">Qiu, Huanguang, Jun Yang and Jikun Huang. 2009. The Development of Bio-fuel Ethanol and Impact Analysis on the Recent Food Price Rising, </w:t>
      </w:r>
      <w:r w:rsidRPr="00663687">
        <w:rPr>
          <w:rFonts w:ascii="Times New Roman" w:hAnsi="Times New Roman"/>
          <w:b/>
          <w:i/>
          <w:sz w:val="24"/>
          <w:szCs w:val="24"/>
        </w:rPr>
        <w:t>Issues in Agricultural Economy</w:t>
      </w:r>
      <w:r w:rsidRPr="00663687">
        <w:rPr>
          <w:rFonts w:ascii="Times New Roman" w:hAnsi="Times New Roman"/>
          <w:sz w:val="24"/>
          <w:szCs w:val="24"/>
        </w:rPr>
        <w:t>, Vol. 30, No. 1 (2009): 80-85.</w:t>
      </w:r>
    </w:p>
    <w:p w14:paraId="7AA5DE2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Ruifa Hu and Huayong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Zhi. 2009. 30 Years’ Development and Reform for the Grass- roots Agricultural Technology Extension System: Policy Assessments and Recommendations, </w:t>
      </w:r>
      <w:r w:rsidRPr="00663687">
        <w:rPr>
          <w:rFonts w:ascii="Times New Roman" w:hAnsi="Times New Roman"/>
          <w:b/>
          <w:i/>
          <w:sz w:val="24"/>
          <w:szCs w:val="24"/>
        </w:rPr>
        <w:t>Journal of Agrotechnical Economics</w:t>
      </w:r>
      <w:r w:rsidRPr="00663687">
        <w:rPr>
          <w:rFonts w:ascii="Times New Roman" w:hAnsi="Times New Roman"/>
          <w:sz w:val="24"/>
          <w:szCs w:val="24"/>
        </w:rPr>
        <w:t>, 1 (2009): 4-10.</w:t>
      </w:r>
    </w:p>
    <w:p w14:paraId="4848D5F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Huang, Jikun, Jun Yang, Huanguang</w:t>
      </w:r>
      <w:r w:rsidR="00F03CD1" w:rsidRPr="00663687">
        <w:rPr>
          <w:rFonts w:ascii="Times New Roman" w:hAnsi="Times New Roman"/>
          <w:sz w:val="24"/>
          <w:szCs w:val="24"/>
        </w:rPr>
        <w:t xml:space="preserve"> </w:t>
      </w:r>
      <w:r w:rsidRPr="00663687">
        <w:rPr>
          <w:rFonts w:ascii="Times New Roman" w:hAnsi="Times New Roman"/>
          <w:sz w:val="24"/>
          <w:szCs w:val="24"/>
        </w:rPr>
        <w:t>Qiu and Zhigang Xu. 2009. The Great Ups and Downs of Grain Prices of this Round: the Main Reasons and the Future Trend,</w:t>
      </w:r>
      <w:r w:rsidRPr="00663687">
        <w:rPr>
          <w:rFonts w:ascii="Times New Roman" w:hAnsi="Times New Roman"/>
          <w:b/>
          <w:i/>
          <w:sz w:val="24"/>
          <w:szCs w:val="24"/>
        </w:rPr>
        <w:t xml:space="preserve"> Management World,</w:t>
      </w:r>
      <w:r w:rsidRPr="00663687">
        <w:rPr>
          <w:rFonts w:ascii="Times New Roman" w:hAnsi="Times New Roman"/>
          <w:sz w:val="24"/>
          <w:szCs w:val="24"/>
        </w:rPr>
        <w:t xml:space="preserve"> 1 (2009): 72-78.</w:t>
      </w:r>
    </w:p>
    <w:p w14:paraId="2D451D01" w14:textId="77777777" w:rsidR="0093475B" w:rsidRPr="0093475B" w:rsidRDefault="0093475B"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hint="eastAsia"/>
          <w:sz w:val="24"/>
          <w:szCs w:val="24"/>
        </w:rPr>
        <w:t>Qiu, Huanguang, Jikun Huang, 2008. Global Bio-energy Development and its Impact on the Prices of Agricultural Products,</w:t>
      </w:r>
      <w:r w:rsidRPr="0093475B">
        <w:rPr>
          <w:rFonts w:ascii="Times New Roman" w:hAnsi="Times New Roman" w:hint="eastAsia"/>
          <w:b/>
          <w:i/>
          <w:sz w:val="24"/>
          <w:szCs w:val="24"/>
        </w:rPr>
        <w:t xml:space="preserve"> World Environment</w:t>
      </w:r>
      <w:r w:rsidRPr="0093475B">
        <w:rPr>
          <w:rFonts w:ascii="Times New Roman" w:hAnsi="Times New Roman" w:hint="eastAsia"/>
          <w:sz w:val="24"/>
          <w:szCs w:val="24"/>
        </w:rPr>
        <w:t>, No.4 (2008): 19-21.</w:t>
      </w:r>
    </w:p>
    <w:p w14:paraId="4F7672A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Yang, Jun, Huanguang</w:t>
      </w:r>
      <w:r w:rsidR="00F03CD1" w:rsidRPr="0093475B">
        <w:rPr>
          <w:rFonts w:ascii="Times New Roman" w:hAnsi="Times New Roman"/>
          <w:sz w:val="24"/>
          <w:szCs w:val="24"/>
        </w:rPr>
        <w:t xml:space="preserve"> </w:t>
      </w:r>
      <w:r w:rsidRPr="0093475B">
        <w:rPr>
          <w:rFonts w:ascii="Times New Roman" w:hAnsi="Times New Roman"/>
          <w:sz w:val="24"/>
          <w:szCs w:val="24"/>
        </w:rPr>
        <w:t xml:space="preserve">Qiu, Jikun Huang. 2008. The Impacts of Biofuel Development on China's Agricultural Development and Food Security, </w:t>
      </w:r>
      <w:r w:rsidRPr="0093475B">
        <w:rPr>
          <w:rFonts w:ascii="Times New Roman" w:hAnsi="Times New Roman"/>
          <w:b/>
          <w:i/>
          <w:sz w:val="24"/>
          <w:szCs w:val="24"/>
        </w:rPr>
        <w:t>Chinese Journal of Agricultural Resources and Regional Planning,</w:t>
      </w:r>
      <w:r w:rsidRPr="0093475B">
        <w:rPr>
          <w:rFonts w:ascii="Times New Roman" w:hAnsi="Times New Roman"/>
          <w:sz w:val="24"/>
          <w:szCs w:val="24"/>
        </w:rPr>
        <w:t>4 (2008):1-4.</w:t>
      </w:r>
    </w:p>
    <w:p w14:paraId="0E19287E"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93475B">
        <w:rPr>
          <w:rFonts w:ascii="Times New Roman" w:hAnsi="Times New Roman"/>
          <w:sz w:val="24"/>
          <w:szCs w:val="24"/>
        </w:rPr>
        <w:t>Shi, Kuanyu, Ruifa Hu, Jikun Huang, Shibao Li and Ning Xu. 2008. The Funding and Sources of Funding in China’s Public Agricultural Research System and their Variations among Regions after the Recent Reform,</w:t>
      </w:r>
      <w:r w:rsidRPr="0093475B">
        <w:rPr>
          <w:rFonts w:ascii="Times New Roman" w:hAnsi="Times New Roman"/>
          <w:b/>
          <w:i/>
          <w:sz w:val="24"/>
          <w:szCs w:val="24"/>
        </w:rPr>
        <w:t xml:space="preserve"> China Soft Science</w:t>
      </w:r>
      <w:r w:rsidRPr="0093475B">
        <w:rPr>
          <w:rFonts w:ascii="Times New Roman" w:hAnsi="Times New Roman"/>
          <w:sz w:val="24"/>
          <w:szCs w:val="24"/>
        </w:rPr>
        <w:t xml:space="preserve">, 11 (2008): </w:t>
      </w:r>
      <w:r w:rsidR="0093475B" w:rsidRPr="0093475B">
        <w:rPr>
          <w:rFonts w:ascii="Times New Roman" w:hAnsi="Times New Roman" w:hint="eastAsia"/>
          <w:sz w:val="24"/>
          <w:szCs w:val="24"/>
        </w:rPr>
        <w:t>45</w:t>
      </w:r>
      <w:r w:rsidRPr="0093475B">
        <w:rPr>
          <w:rFonts w:ascii="Times New Roman" w:hAnsi="Times New Roman"/>
          <w:sz w:val="24"/>
          <w:szCs w:val="24"/>
        </w:rPr>
        <w:t>-</w:t>
      </w:r>
      <w:r w:rsidR="0093475B" w:rsidRPr="0093475B">
        <w:rPr>
          <w:rFonts w:ascii="Times New Roman" w:hAnsi="Times New Roman" w:hint="eastAsia"/>
          <w:sz w:val="24"/>
          <w:szCs w:val="24"/>
        </w:rPr>
        <w:t>49</w:t>
      </w:r>
      <w:r w:rsidRPr="0093475B">
        <w:rPr>
          <w:rFonts w:ascii="Times New Roman" w:hAnsi="Times New Roman"/>
          <w:sz w:val="24"/>
          <w:szCs w:val="24"/>
        </w:rPr>
        <w:t>.</w:t>
      </w:r>
    </w:p>
    <w:p w14:paraId="7633299C"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Qiu, Huanguang and Jikun Huang. 2008, Impacts of Bio-ethanol Development on China's Agricultural Economy, </w:t>
      </w:r>
      <w:r w:rsidRPr="0093475B">
        <w:rPr>
          <w:rFonts w:ascii="Times New Roman" w:hAnsi="Times New Roman"/>
          <w:b/>
          <w:i/>
          <w:sz w:val="24"/>
          <w:szCs w:val="24"/>
        </w:rPr>
        <w:t>Internal Edition of Chinese Social Science</w:t>
      </w:r>
      <w:r w:rsidRPr="0093475B">
        <w:rPr>
          <w:rFonts w:ascii="Times New Roman" w:hAnsi="Times New Roman"/>
          <w:sz w:val="24"/>
          <w:szCs w:val="24"/>
        </w:rPr>
        <w:t>, 5 (2008):142-153.</w:t>
      </w:r>
    </w:p>
    <w:p w14:paraId="23D03C9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93475B">
        <w:rPr>
          <w:rFonts w:ascii="Times New Roman" w:hAnsi="Times New Roman"/>
          <w:sz w:val="24"/>
          <w:szCs w:val="24"/>
          <w:lang w:val="de-DE"/>
        </w:rPr>
        <w:t xml:space="preserve">Wang, Jinxia, Jikun Huang, Lijuan Zhang and Scott Rozelle. </w:t>
      </w:r>
      <w:r w:rsidRPr="0093475B">
        <w:rPr>
          <w:rFonts w:ascii="Times New Roman" w:hAnsi="Times New Roman"/>
          <w:sz w:val="24"/>
          <w:szCs w:val="24"/>
        </w:rPr>
        <w:t>2008, Farmers’ response to water shortage in North China,</w:t>
      </w:r>
      <w:r w:rsidRPr="0093475B">
        <w:rPr>
          <w:rFonts w:ascii="Times New Roman" w:hAnsi="Times New Roman"/>
          <w:b/>
          <w:i/>
          <w:sz w:val="24"/>
          <w:szCs w:val="24"/>
        </w:rPr>
        <w:t xml:space="preserve"> Journal of Economics of Water Resources</w:t>
      </w:r>
      <w:r w:rsidRPr="0093475B">
        <w:rPr>
          <w:rFonts w:ascii="Times New Roman" w:hAnsi="Times New Roman"/>
          <w:sz w:val="24"/>
          <w:szCs w:val="24"/>
        </w:rPr>
        <w:t>, Vol. 26, No. 5 (2008): 1-3-23.</w:t>
      </w:r>
    </w:p>
    <w:p w14:paraId="06B10429"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Yang, Jun, Jikun Huang, Huanguang</w:t>
      </w:r>
      <w:r w:rsidR="00F03CD1" w:rsidRPr="0093475B">
        <w:rPr>
          <w:rFonts w:ascii="Times New Roman" w:hAnsi="Times New Roman"/>
          <w:sz w:val="24"/>
          <w:szCs w:val="24"/>
        </w:rPr>
        <w:t xml:space="preserve"> </w:t>
      </w:r>
      <w:r w:rsidRPr="0093475B">
        <w:rPr>
          <w:rFonts w:ascii="Times New Roman" w:hAnsi="Times New Roman"/>
          <w:sz w:val="24"/>
          <w:szCs w:val="24"/>
        </w:rPr>
        <w:t xml:space="preserve">Qiu and Yu Liu. 2008, Economic Impact Assessment on China’s Export Embargo of Transgenic Rice, </w:t>
      </w:r>
      <w:r w:rsidRPr="0093475B">
        <w:rPr>
          <w:rFonts w:ascii="Times New Roman" w:hAnsi="Times New Roman"/>
          <w:b/>
          <w:i/>
          <w:sz w:val="24"/>
          <w:szCs w:val="24"/>
        </w:rPr>
        <w:t>Journal of Agrotechnical Economics</w:t>
      </w:r>
      <w:r w:rsidRPr="0093475B">
        <w:rPr>
          <w:rFonts w:ascii="Times New Roman" w:hAnsi="Times New Roman"/>
          <w:sz w:val="24"/>
          <w:szCs w:val="24"/>
        </w:rPr>
        <w:t>, 5 (2008): 31-37.</w:t>
      </w:r>
    </w:p>
    <w:p w14:paraId="4FF95F2D"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93475B">
        <w:rPr>
          <w:rFonts w:ascii="Times New Roman" w:hAnsi="Times New Roman"/>
          <w:sz w:val="24"/>
          <w:szCs w:val="24"/>
        </w:rPr>
        <w:t>Huang, Jikun, Liang Qi, Ruijian Chen. 2008. The Knowledge and Information of Technology, Risks Aversion and Farmers’ Pesticide Uses in China,</w:t>
      </w:r>
      <w:r w:rsidRPr="0093475B">
        <w:rPr>
          <w:rFonts w:ascii="Times New Roman" w:hAnsi="Times New Roman"/>
          <w:b/>
          <w:i/>
          <w:sz w:val="24"/>
          <w:szCs w:val="24"/>
        </w:rPr>
        <w:t xml:space="preserve"> Management World</w:t>
      </w:r>
      <w:r w:rsidRPr="0093475B">
        <w:rPr>
          <w:rFonts w:ascii="Times New Roman" w:hAnsi="Times New Roman"/>
          <w:sz w:val="24"/>
          <w:szCs w:val="24"/>
        </w:rPr>
        <w:t>,5 (2008): 71-76.</w:t>
      </w:r>
    </w:p>
    <w:p w14:paraId="2CC529B9"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Yu Liu, Will Martin, Scott Rozelle and Jun Yang. 2008. China’s Agricultural Distortion and Its Integration into the World Market, </w:t>
      </w:r>
      <w:r w:rsidRPr="0093475B">
        <w:rPr>
          <w:rFonts w:ascii="Times New Roman" w:hAnsi="Times New Roman"/>
          <w:b/>
          <w:i/>
          <w:sz w:val="24"/>
          <w:szCs w:val="24"/>
        </w:rPr>
        <w:t>The Journal of World Economy</w:t>
      </w:r>
      <w:r w:rsidRPr="0093475B">
        <w:rPr>
          <w:rFonts w:ascii="Times New Roman" w:hAnsi="Times New Roman"/>
          <w:sz w:val="24"/>
          <w:szCs w:val="24"/>
        </w:rPr>
        <w:t>, Vol. 31, No. 4 (2008): 3-10.</w:t>
      </w:r>
    </w:p>
    <w:p w14:paraId="22DE790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Wu, Yunhua, Jikun Huang, Scott Rozelle and Zhijian Yang. 2007. The Rise of Dairy Processing Firms and Farmers Participation in Dairy Farming, </w:t>
      </w:r>
      <w:r w:rsidRPr="00663687">
        <w:rPr>
          <w:rFonts w:ascii="Times New Roman" w:hAnsi="Times New Roman"/>
          <w:b/>
          <w:i/>
          <w:sz w:val="24"/>
          <w:szCs w:val="24"/>
        </w:rPr>
        <w:t>Issues in Agricultural Economy</w:t>
      </w:r>
      <w:r w:rsidRPr="00663687">
        <w:rPr>
          <w:rFonts w:ascii="Times New Roman" w:hAnsi="Times New Roman"/>
          <w:sz w:val="24"/>
          <w:szCs w:val="24"/>
        </w:rPr>
        <w:t>, 12 (2007): 62-69.</w:t>
      </w:r>
    </w:p>
    <w:p w14:paraId="4BD5945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2007. Impacts of GM Rice on Productivity and Farmers’ Health, </w:t>
      </w:r>
      <w:r w:rsidRPr="00663687">
        <w:rPr>
          <w:rFonts w:ascii="Times New Roman" w:hAnsi="Times New Roman"/>
          <w:b/>
          <w:i/>
          <w:sz w:val="24"/>
          <w:szCs w:val="24"/>
        </w:rPr>
        <w:t>Science Focus</w:t>
      </w:r>
      <w:r w:rsidRPr="00663687">
        <w:rPr>
          <w:rFonts w:ascii="Times New Roman" w:hAnsi="Times New Roman"/>
          <w:sz w:val="24"/>
          <w:szCs w:val="24"/>
        </w:rPr>
        <w:t>, Vol. 2, No. 6 (2007): 42.</w:t>
      </w:r>
    </w:p>
    <w:p w14:paraId="5BA90AD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Zhang, Qi, Jianwei Mi and Jikun Huang. </w:t>
      </w:r>
      <w:r w:rsidRPr="00663687">
        <w:rPr>
          <w:rFonts w:ascii="Times New Roman" w:hAnsi="Times New Roman"/>
          <w:sz w:val="24"/>
          <w:szCs w:val="24"/>
        </w:rPr>
        <w:t xml:space="preserve">2007. Income Mobility and Income Distribution Evidence from Rural China, </w:t>
      </w:r>
      <w:r w:rsidRPr="00663687">
        <w:rPr>
          <w:rFonts w:ascii="Times New Roman" w:hAnsi="Times New Roman"/>
          <w:b/>
          <w:i/>
          <w:sz w:val="24"/>
          <w:szCs w:val="24"/>
        </w:rPr>
        <w:t>Economic Research Journal</w:t>
      </w:r>
      <w:r w:rsidRPr="00663687">
        <w:rPr>
          <w:rFonts w:ascii="Times New Roman" w:hAnsi="Times New Roman"/>
          <w:sz w:val="24"/>
          <w:szCs w:val="24"/>
        </w:rPr>
        <w:t>, Vol. 42, No. 11 (2007): 123-138.</w:t>
      </w:r>
    </w:p>
    <w:p w14:paraId="7F13067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Lifen Zhu and Xiangzheng Deng. 2007. Regional Differences and Determinants of Build-up Area Expansion in China, S</w:t>
      </w:r>
      <w:r w:rsidRPr="00663687">
        <w:rPr>
          <w:rFonts w:ascii="Times New Roman" w:hAnsi="Times New Roman"/>
          <w:b/>
          <w:i/>
          <w:sz w:val="24"/>
          <w:szCs w:val="24"/>
        </w:rPr>
        <w:t>cience in China: Series D Earth Sciences,</w:t>
      </w:r>
      <w:r w:rsidRPr="00663687">
        <w:rPr>
          <w:rFonts w:ascii="Times New Roman" w:hAnsi="Times New Roman"/>
          <w:sz w:val="24"/>
          <w:szCs w:val="24"/>
        </w:rPr>
        <w:t xml:space="preserve"> Vol. 37, No.9 (2007): 1235-1241.</w:t>
      </w:r>
    </w:p>
    <w:p w14:paraId="17EC144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Liu, Ying, Jikun Huang and Jinxia Wang. 2007. Errors in Aggregation in Linear Programming in a Production Decision-making Model of a Farm Household, </w:t>
      </w:r>
      <w:r w:rsidRPr="00663687">
        <w:rPr>
          <w:rFonts w:ascii="Times New Roman" w:hAnsi="Times New Roman"/>
          <w:b/>
          <w:i/>
          <w:sz w:val="24"/>
          <w:szCs w:val="24"/>
        </w:rPr>
        <w:t>Journal of Agrotechnical Economics</w:t>
      </w:r>
      <w:r w:rsidRPr="00663687">
        <w:rPr>
          <w:rFonts w:ascii="Times New Roman" w:hAnsi="Times New Roman"/>
          <w:sz w:val="24"/>
          <w:szCs w:val="24"/>
        </w:rPr>
        <w:t>, 5 (2007): 10-14.</w:t>
      </w:r>
    </w:p>
    <w:p w14:paraId="56D34DE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Qiu, Huanguang, Jun Yan</w:t>
      </w:r>
      <w:r w:rsidR="00B01BD6">
        <w:rPr>
          <w:rFonts w:ascii="Times New Roman" w:hAnsi="Times New Roman" w:hint="eastAsia"/>
          <w:sz w:val="24"/>
          <w:szCs w:val="24"/>
        </w:rPr>
        <w:t>g</w:t>
      </w:r>
      <w:r w:rsidRPr="00663687">
        <w:rPr>
          <w:rFonts w:ascii="Times New Roman" w:hAnsi="Times New Roman"/>
          <w:sz w:val="24"/>
          <w:szCs w:val="24"/>
        </w:rPr>
        <w:t xml:space="preserve"> and Jikun Huang. 2007. The Impact of the China-ASEAN Free Trade Area on China’s Agricultural International Trade and Its Regional Development in Agriculture,</w:t>
      </w:r>
      <w:r w:rsidRPr="00663687">
        <w:rPr>
          <w:rFonts w:ascii="Times New Roman" w:hAnsi="Times New Roman"/>
          <w:b/>
          <w:i/>
          <w:sz w:val="24"/>
          <w:szCs w:val="24"/>
        </w:rPr>
        <w:t xml:space="preserve"> Management World,</w:t>
      </w:r>
      <w:r w:rsidRPr="00663687">
        <w:rPr>
          <w:rFonts w:ascii="Times New Roman" w:hAnsi="Times New Roman"/>
          <w:sz w:val="24"/>
          <w:szCs w:val="24"/>
        </w:rPr>
        <w:t>9 (2007): 56-61.</w:t>
      </w:r>
    </w:p>
    <w:p w14:paraId="0360436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Zhi, Huayong, Jikun Huang and Deliang Zhang. 2007. The Effect of the Public Investment on the performance of Grass-root Agricultural Technicians under Different Management Systems, </w:t>
      </w:r>
      <w:r w:rsidRPr="00663687">
        <w:rPr>
          <w:rFonts w:ascii="Times New Roman" w:hAnsi="Times New Roman"/>
          <w:b/>
          <w:i/>
          <w:sz w:val="24"/>
          <w:szCs w:val="24"/>
        </w:rPr>
        <w:t>Management World,</w:t>
      </w:r>
      <w:r w:rsidRPr="00663687">
        <w:rPr>
          <w:rFonts w:ascii="Times New Roman" w:hAnsi="Times New Roman"/>
          <w:sz w:val="24"/>
          <w:szCs w:val="24"/>
        </w:rPr>
        <w:t xml:space="preserve"> 7(2007): 66-74.</w:t>
      </w:r>
    </w:p>
    <w:p w14:paraId="1F07826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Xianfang</w:t>
      </w:r>
      <w:r w:rsidR="00F03CD1" w:rsidRPr="00663687">
        <w:rPr>
          <w:rFonts w:ascii="Times New Roman" w:hAnsi="Times New Roman"/>
          <w:sz w:val="24"/>
          <w:szCs w:val="24"/>
        </w:rPr>
        <w:t xml:space="preserve"> </w:t>
      </w:r>
      <w:r w:rsidRPr="00663687">
        <w:rPr>
          <w:rFonts w:ascii="Times New Roman" w:hAnsi="Times New Roman"/>
          <w:sz w:val="24"/>
          <w:szCs w:val="24"/>
        </w:rPr>
        <w:t>Niu, Huayong</w:t>
      </w:r>
      <w:r w:rsidR="00F03CD1" w:rsidRPr="00663687">
        <w:rPr>
          <w:rFonts w:ascii="Times New Roman" w:hAnsi="Times New Roman"/>
          <w:sz w:val="24"/>
          <w:szCs w:val="24"/>
        </w:rPr>
        <w:t xml:space="preserve"> </w:t>
      </w:r>
      <w:r w:rsidRPr="00663687">
        <w:rPr>
          <w:rFonts w:ascii="Times New Roman" w:hAnsi="Times New Roman"/>
          <w:sz w:val="24"/>
          <w:szCs w:val="24"/>
        </w:rPr>
        <w:t>Zhi and Xiaoxia Dong. 2007. The Analysis of the Factors Affecting Vegetable Production and Readjustment of Planting Structure,</w:t>
      </w:r>
      <w:r w:rsidRPr="00663687">
        <w:rPr>
          <w:rFonts w:ascii="Times New Roman" w:hAnsi="Times New Roman"/>
          <w:b/>
          <w:i/>
          <w:sz w:val="24"/>
          <w:szCs w:val="24"/>
        </w:rPr>
        <w:t xml:space="preserve"> Issues in Agricultural Economy</w:t>
      </w:r>
      <w:r w:rsidRPr="00663687">
        <w:rPr>
          <w:rFonts w:ascii="Times New Roman" w:hAnsi="Times New Roman"/>
          <w:sz w:val="24"/>
          <w:szCs w:val="24"/>
        </w:rPr>
        <w:t>, 7 (2007): 4-10.</w:t>
      </w:r>
    </w:p>
    <w:p w14:paraId="7E220F5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Qiu, Huanguang, Jikun Huang and Jun Yang. 2007. Consumers’ Trust in Government and its Impact on Their Acceptance toward Genetically Modified Food, </w:t>
      </w:r>
      <w:r w:rsidRPr="00663687">
        <w:rPr>
          <w:rFonts w:ascii="Times New Roman" w:hAnsi="Times New Roman"/>
          <w:b/>
          <w:i/>
          <w:sz w:val="24"/>
          <w:szCs w:val="24"/>
        </w:rPr>
        <w:t>Economic Research Journal</w:t>
      </w:r>
      <w:r w:rsidRPr="00663687">
        <w:rPr>
          <w:rFonts w:ascii="Times New Roman" w:hAnsi="Times New Roman"/>
          <w:sz w:val="24"/>
          <w:szCs w:val="24"/>
        </w:rPr>
        <w:t>, Vol. 42, No.6 (2007): 65-74.</w:t>
      </w:r>
    </w:p>
    <w:p w14:paraId="7BB374B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2007. Impacts of GM Rice on rice Farmers, </w:t>
      </w:r>
      <w:r w:rsidRPr="00663687">
        <w:rPr>
          <w:rFonts w:ascii="Times New Roman" w:hAnsi="Times New Roman"/>
          <w:b/>
          <w:i/>
          <w:sz w:val="24"/>
          <w:szCs w:val="24"/>
        </w:rPr>
        <w:t>Journal of Agricultural Science and Technology,</w:t>
      </w:r>
      <w:r w:rsidRPr="00663687">
        <w:rPr>
          <w:rFonts w:ascii="Times New Roman" w:hAnsi="Times New Roman"/>
          <w:sz w:val="24"/>
          <w:szCs w:val="24"/>
        </w:rPr>
        <w:t xml:space="preserve"> Vol. 9, No.3 (2007): 13-17.</w:t>
      </w:r>
    </w:p>
    <w:p w14:paraId="2E9170E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Zhu, Lifeng and Jikun Huang. 2007. Regional Differences in Land Use Modes During Urban and Rural Development in China and Analysis of the Causal Factors, </w:t>
      </w:r>
      <w:r w:rsidRPr="00663687">
        <w:rPr>
          <w:rFonts w:ascii="Times New Roman" w:hAnsi="Times New Roman"/>
          <w:b/>
          <w:i/>
          <w:sz w:val="24"/>
          <w:szCs w:val="24"/>
        </w:rPr>
        <w:t>Chinese Rural Economy</w:t>
      </w:r>
      <w:r w:rsidRPr="00663687">
        <w:rPr>
          <w:rFonts w:ascii="Times New Roman" w:hAnsi="Times New Roman"/>
          <w:sz w:val="24"/>
          <w:szCs w:val="24"/>
        </w:rPr>
        <w:t>, 3 (2007): 4-12.</w:t>
      </w:r>
    </w:p>
    <w:p w14:paraId="1CA5922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Qiu, Huanguang, Jikun Huang and Jun Yang. 2007. Discussions on the Studies of Consumers’ Attitudes towards Genetically Modified Technology and Foods, </w:t>
      </w:r>
      <w:r w:rsidRPr="00663687">
        <w:rPr>
          <w:rFonts w:ascii="Times New Roman" w:hAnsi="Times New Roman"/>
          <w:b/>
          <w:i/>
          <w:sz w:val="24"/>
          <w:szCs w:val="24"/>
        </w:rPr>
        <w:t>Forum on Science and Technology in China</w:t>
      </w:r>
      <w:r w:rsidRPr="00663687">
        <w:rPr>
          <w:rFonts w:ascii="Times New Roman" w:hAnsi="Times New Roman"/>
          <w:sz w:val="24"/>
          <w:szCs w:val="24"/>
        </w:rPr>
        <w:t>, 3 (2007): 105-108.</w:t>
      </w:r>
    </w:p>
    <w:p w14:paraId="16E4D78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Zhu, Lifen and Jikun Huang. </w:t>
      </w:r>
      <w:r w:rsidRPr="00663687">
        <w:rPr>
          <w:rFonts w:ascii="Times New Roman" w:hAnsi="Times New Roman"/>
          <w:sz w:val="24"/>
          <w:szCs w:val="24"/>
        </w:rPr>
        <w:t xml:space="preserve">2007. Urbanization and Cultivated Land Changes in China, </w:t>
      </w:r>
      <w:r w:rsidRPr="00663687">
        <w:rPr>
          <w:rFonts w:ascii="Times New Roman" w:hAnsi="Times New Roman"/>
          <w:b/>
          <w:i/>
          <w:sz w:val="24"/>
          <w:szCs w:val="24"/>
        </w:rPr>
        <w:t>Economic Research Journal</w:t>
      </w:r>
      <w:r w:rsidRPr="00663687">
        <w:rPr>
          <w:rFonts w:ascii="Times New Roman" w:hAnsi="Times New Roman"/>
          <w:sz w:val="24"/>
          <w:szCs w:val="24"/>
        </w:rPr>
        <w:t>, Vol. 42, No. 2 (2007): 137-145.</w:t>
      </w:r>
    </w:p>
    <w:p w14:paraId="642C5AE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Kuanyu Shi, Yongwei Cui and Jikun Huang. 2007. Change in China’s Agricultural Research Investment and Its International Comparison,</w:t>
      </w:r>
      <w:r w:rsidRPr="00663687">
        <w:rPr>
          <w:rFonts w:ascii="Times New Roman" w:hAnsi="Times New Roman"/>
          <w:b/>
          <w:i/>
          <w:sz w:val="24"/>
          <w:szCs w:val="24"/>
        </w:rPr>
        <w:t xml:space="preserve"> China Soft Science</w:t>
      </w:r>
      <w:r w:rsidRPr="00663687">
        <w:rPr>
          <w:rFonts w:ascii="Times New Roman" w:hAnsi="Times New Roman"/>
          <w:sz w:val="24"/>
          <w:szCs w:val="24"/>
        </w:rPr>
        <w:t>, 2 (2007): 53-58-65.</w:t>
      </w:r>
    </w:p>
    <w:p w14:paraId="14A9725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 Hai Lin, Ruifa Hu, Scott Rozelle and Carl Pray. 2007. Impacts of Adoption of Genetically-modified Insect-Resistant Cotton on Usage of Pesticides Targeting at Less-dangerous Insects, </w:t>
      </w:r>
      <w:r w:rsidRPr="00663687">
        <w:rPr>
          <w:rFonts w:ascii="Times New Roman" w:hAnsi="Times New Roman"/>
          <w:b/>
          <w:i/>
          <w:sz w:val="24"/>
          <w:szCs w:val="24"/>
        </w:rPr>
        <w:t>Journal of Agrotechnical Economics</w:t>
      </w:r>
      <w:r w:rsidRPr="00663687">
        <w:rPr>
          <w:rFonts w:ascii="Times New Roman" w:hAnsi="Times New Roman"/>
          <w:sz w:val="24"/>
          <w:szCs w:val="24"/>
        </w:rPr>
        <w:t>, 1 (2007): 4-12.</w:t>
      </w:r>
    </w:p>
    <w:p w14:paraId="4393720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Jun Yang, 2006. China’s Rapid Economic Growth and Its Implications for Agriculture and Food Security in China and the Rest of World, </w:t>
      </w:r>
      <w:r w:rsidRPr="00663687">
        <w:rPr>
          <w:rFonts w:ascii="Times New Roman" w:hAnsi="Times New Roman"/>
          <w:b/>
          <w:i/>
          <w:sz w:val="24"/>
          <w:szCs w:val="24"/>
        </w:rPr>
        <w:t>Bulletin of Chinese Academy of sciences</w:t>
      </w:r>
      <w:r w:rsidRPr="00663687">
        <w:rPr>
          <w:rFonts w:ascii="Times New Roman" w:hAnsi="Times New Roman"/>
          <w:sz w:val="24"/>
          <w:szCs w:val="24"/>
        </w:rPr>
        <w:t>, Vol. 21, No. 2 (2006): 106-112.</w:t>
      </w:r>
    </w:p>
    <w:p w14:paraId="0A8B5AC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Huanguang</w:t>
      </w:r>
      <w:r w:rsidR="00F03CD1" w:rsidRPr="00663687">
        <w:rPr>
          <w:rFonts w:ascii="Times New Roman" w:hAnsi="Times New Roman"/>
          <w:sz w:val="24"/>
          <w:szCs w:val="24"/>
        </w:rPr>
        <w:t xml:space="preserve"> </w:t>
      </w:r>
      <w:r w:rsidRPr="00663687">
        <w:rPr>
          <w:rFonts w:ascii="Times New Roman" w:hAnsi="Times New Roman"/>
          <w:sz w:val="24"/>
          <w:szCs w:val="24"/>
        </w:rPr>
        <w:t>Qiu, Junfei Bai and Carl Pray. 2006. Awareness, Acceptance and Willingness to Buy Genetically Modified Foods in Urban China,</w:t>
      </w:r>
      <w:r w:rsidRPr="00663687">
        <w:rPr>
          <w:rFonts w:ascii="Times New Roman" w:hAnsi="Times New Roman"/>
          <w:b/>
          <w:i/>
          <w:sz w:val="24"/>
          <w:szCs w:val="24"/>
        </w:rPr>
        <w:t xml:space="preserve"> China Soft Science</w:t>
      </w:r>
      <w:r w:rsidRPr="00663687">
        <w:rPr>
          <w:rFonts w:ascii="Times New Roman" w:hAnsi="Times New Roman"/>
          <w:sz w:val="24"/>
          <w:szCs w:val="24"/>
        </w:rPr>
        <w:t>, 2 (2006): 61-67.</w:t>
      </w:r>
    </w:p>
    <w:p w14:paraId="1F25658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Jun Yang. 2006. China’s Rapid Growth, the Security of Food and Energy, and World Economic Development, </w:t>
      </w:r>
      <w:r w:rsidRPr="00663687">
        <w:rPr>
          <w:rFonts w:ascii="Times New Roman" w:hAnsi="Times New Roman"/>
          <w:b/>
          <w:i/>
          <w:sz w:val="24"/>
          <w:szCs w:val="24"/>
        </w:rPr>
        <w:t>Management World</w:t>
      </w:r>
      <w:r w:rsidRPr="00663687">
        <w:rPr>
          <w:rFonts w:ascii="Times New Roman" w:hAnsi="Times New Roman"/>
          <w:sz w:val="24"/>
          <w:szCs w:val="24"/>
        </w:rPr>
        <w:t>, 1 (2006): 67-74.</w:t>
      </w:r>
    </w:p>
    <w:p w14:paraId="78B47D2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Jie Huang, Carl Pray and Jikun Huang. 2006. Impacts of Plant Breeder Rights on Rice Seed Prices and Variety Adoption In China,</w:t>
      </w:r>
      <w:r w:rsidRPr="00663687">
        <w:rPr>
          <w:rFonts w:ascii="Times New Roman" w:hAnsi="Times New Roman"/>
          <w:b/>
          <w:i/>
          <w:sz w:val="24"/>
          <w:szCs w:val="24"/>
        </w:rPr>
        <w:t xml:space="preserve"> China Soft Science</w:t>
      </w:r>
      <w:r w:rsidRPr="00663687">
        <w:rPr>
          <w:rFonts w:ascii="Times New Roman" w:hAnsi="Times New Roman"/>
          <w:sz w:val="24"/>
          <w:szCs w:val="24"/>
        </w:rPr>
        <w:t>, 1 (2006): 49-56.</w:t>
      </w:r>
    </w:p>
    <w:p w14:paraId="3F311E5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Dong, Xiaoxia, Jikun Huang, Scott Rozelle and Honglin Wang. 2006. The Development of Supermarkets in Greater Beijing and Features of Farmers’ Households’ Production and Sale </w:t>
      </w:r>
      <w:r w:rsidRPr="00663687">
        <w:rPr>
          <w:rFonts w:ascii="Times New Roman" w:hAnsi="Times New Roman"/>
          <w:sz w:val="24"/>
          <w:szCs w:val="24"/>
        </w:rPr>
        <w:lastRenderedPageBreak/>
        <w:t>of Their Fruits and Vegetables in the Surrounding Areas,</w:t>
      </w:r>
      <w:r w:rsidRPr="00663687">
        <w:rPr>
          <w:rFonts w:ascii="Times New Roman" w:hAnsi="Times New Roman"/>
          <w:b/>
          <w:i/>
          <w:sz w:val="24"/>
          <w:szCs w:val="24"/>
        </w:rPr>
        <w:t xml:space="preserve"> Chinese Rural Economy</w:t>
      </w:r>
      <w:r w:rsidRPr="00663687">
        <w:rPr>
          <w:rFonts w:ascii="Times New Roman" w:hAnsi="Times New Roman"/>
          <w:sz w:val="24"/>
          <w:szCs w:val="24"/>
        </w:rPr>
        <w:t>, 11 (2006): 9-16.</w:t>
      </w:r>
    </w:p>
    <w:p w14:paraId="5A66218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Dong, Xiaoxia, Jikun Huang, Scott Rozelle and Honglin Wang. 2006. The Geographical Location, Transportation Infrastructure and Adjustment of Crop Production Structure, </w:t>
      </w:r>
      <w:r w:rsidRPr="00663687">
        <w:rPr>
          <w:rFonts w:ascii="Times New Roman" w:hAnsi="Times New Roman"/>
          <w:b/>
          <w:i/>
          <w:sz w:val="24"/>
          <w:szCs w:val="24"/>
        </w:rPr>
        <w:t>Management World</w:t>
      </w:r>
      <w:r w:rsidRPr="00663687">
        <w:rPr>
          <w:rFonts w:ascii="Times New Roman" w:hAnsi="Times New Roman"/>
          <w:sz w:val="24"/>
          <w:szCs w:val="24"/>
        </w:rPr>
        <w:t>, 9 (2006): 59-63-79.</w:t>
      </w:r>
    </w:p>
    <w:p w14:paraId="1B22540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Luo, Renfu, Linxiu Zhang, Jikun Huang, Scott Rozelle and Chengfang Liu. 2006. Direct Election, Rural Tax Reform and Public Goods Provision in Rural China, </w:t>
      </w:r>
      <w:r w:rsidRPr="00663687">
        <w:rPr>
          <w:rFonts w:ascii="Times New Roman" w:hAnsi="Times New Roman"/>
          <w:b/>
          <w:i/>
          <w:sz w:val="24"/>
          <w:szCs w:val="24"/>
        </w:rPr>
        <w:t>China Economic Quarterly</w:t>
      </w:r>
      <w:r w:rsidRPr="00663687">
        <w:rPr>
          <w:rFonts w:ascii="Times New Roman" w:hAnsi="Times New Roman"/>
          <w:sz w:val="24"/>
          <w:szCs w:val="24"/>
        </w:rPr>
        <w:t>, Vol. 5, No.4 (2006): 1295-1310.</w:t>
      </w:r>
    </w:p>
    <w:p w14:paraId="0EFD50C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Cao, Jianmin, Ruifa Hu and Jikun Huang. 2005. Farmers’ Intention to Participate Scientific Research and Its Determinants, </w:t>
      </w:r>
      <w:r w:rsidRPr="00663687">
        <w:rPr>
          <w:rFonts w:ascii="Times New Roman" w:hAnsi="Times New Roman"/>
          <w:b/>
          <w:i/>
          <w:sz w:val="24"/>
          <w:szCs w:val="24"/>
        </w:rPr>
        <w:t>Chinese Rural Economy</w:t>
      </w:r>
      <w:r w:rsidRPr="00663687">
        <w:rPr>
          <w:rFonts w:ascii="Times New Roman" w:hAnsi="Times New Roman"/>
          <w:sz w:val="24"/>
          <w:szCs w:val="24"/>
        </w:rPr>
        <w:t>, 10 (2005): 28-35.</w:t>
      </w:r>
    </w:p>
    <w:p w14:paraId="2711A94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Rozelle, Scott, Jikun Huang. 2005. China’s Rural Economy and the Path to a Modern Industrial State, </w:t>
      </w:r>
      <w:r w:rsidRPr="00663687">
        <w:rPr>
          <w:rFonts w:ascii="Times New Roman" w:hAnsi="Times New Roman"/>
          <w:b/>
          <w:i/>
          <w:sz w:val="24"/>
          <w:szCs w:val="24"/>
        </w:rPr>
        <w:t>China Economic Quarterly</w:t>
      </w:r>
      <w:r w:rsidRPr="00663687">
        <w:rPr>
          <w:rFonts w:ascii="Times New Roman" w:hAnsi="Times New Roman"/>
          <w:sz w:val="24"/>
          <w:szCs w:val="24"/>
        </w:rPr>
        <w:t>, Vol. 4, No. 4 (2005): 1019-1042.</w:t>
      </w:r>
    </w:p>
    <w:p w14:paraId="6B97FCB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Zhigang Xu, Ninghui Li and Scott Rozelle. 2005. Trade Liberalization and Chinese Agriculture, Poverty and Equality,</w:t>
      </w:r>
      <w:r w:rsidRPr="00663687">
        <w:rPr>
          <w:rFonts w:ascii="Times New Roman" w:hAnsi="Times New Roman"/>
          <w:b/>
          <w:i/>
          <w:sz w:val="24"/>
          <w:szCs w:val="24"/>
        </w:rPr>
        <w:t xml:space="preserve"> Issues in Agricultural Economy,</w:t>
      </w:r>
      <w:r w:rsidRPr="00663687">
        <w:rPr>
          <w:rFonts w:ascii="Times New Roman" w:hAnsi="Times New Roman"/>
          <w:sz w:val="24"/>
          <w:szCs w:val="24"/>
        </w:rPr>
        <w:t>7(2005): 9-14.</w:t>
      </w:r>
    </w:p>
    <w:p w14:paraId="40C6858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Zhang, Lijuan, Jinxia Wang, Jikun Huang and Scott Rozelle. </w:t>
      </w:r>
      <w:r w:rsidRPr="00663687">
        <w:rPr>
          <w:rFonts w:ascii="Times New Roman" w:hAnsi="Times New Roman"/>
          <w:sz w:val="24"/>
          <w:szCs w:val="24"/>
        </w:rPr>
        <w:t xml:space="preserve">2005. Development and Determinants of Groundwater Markets: Case Study in North China, </w:t>
      </w:r>
      <w:r w:rsidRPr="00663687">
        <w:rPr>
          <w:rFonts w:ascii="Times New Roman" w:hAnsi="Times New Roman"/>
          <w:b/>
          <w:i/>
          <w:sz w:val="24"/>
          <w:szCs w:val="24"/>
        </w:rPr>
        <w:t>Journal of South China Agricultural University</w:t>
      </w:r>
      <w:r w:rsidRPr="00663687">
        <w:rPr>
          <w:rFonts w:ascii="Times New Roman" w:hAnsi="Times New Roman"/>
          <w:sz w:val="24"/>
          <w:szCs w:val="24"/>
        </w:rPr>
        <w:t xml:space="preserve"> (Social Science Edition), Vol. 4,No.3(2005): 1-6.</w:t>
      </w:r>
    </w:p>
    <w:p w14:paraId="1AFD0A2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Cao, Jianmin, Ruifa Hu and Jikun Huang. 2005. Agricultural Technology Extension and Farmers’ Modification of New Technology: Factors Affecting Farmers’ Participating in Technologies Training and Their Willingness to Adopt, </w:t>
      </w:r>
      <w:r w:rsidRPr="00663687">
        <w:rPr>
          <w:rFonts w:ascii="Times New Roman" w:hAnsi="Times New Roman"/>
          <w:b/>
          <w:i/>
          <w:sz w:val="24"/>
          <w:szCs w:val="24"/>
        </w:rPr>
        <w:t>China Soft Science,</w:t>
      </w:r>
      <w:r w:rsidRPr="00663687">
        <w:rPr>
          <w:rFonts w:ascii="Times New Roman" w:hAnsi="Times New Roman"/>
          <w:sz w:val="24"/>
          <w:szCs w:val="24"/>
        </w:rPr>
        <w:t>6 (2005): 60-66.</w:t>
      </w:r>
    </w:p>
    <w:p w14:paraId="787BFF1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Jie, Ruifa Hu, Carl Pray and Jikun Huang. 2005. Application for Protection of New Plant Variety in China and the Determinant Factors, </w:t>
      </w:r>
      <w:r w:rsidRPr="00663687">
        <w:rPr>
          <w:rFonts w:ascii="Times New Roman" w:hAnsi="Times New Roman"/>
          <w:b/>
          <w:i/>
          <w:sz w:val="24"/>
          <w:szCs w:val="24"/>
        </w:rPr>
        <w:t>Chinese Rural Economy,</w:t>
      </w:r>
      <w:r w:rsidRPr="00663687">
        <w:rPr>
          <w:rFonts w:ascii="Times New Roman" w:hAnsi="Times New Roman"/>
          <w:sz w:val="24"/>
          <w:szCs w:val="24"/>
        </w:rPr>
        <w:t xml:space="preserve"> 5(2005): 47-53.</w:t>
      </w:r>
    </w:p>
    <w:p w14:paraId="47F51B2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Deng, Xiangzheng, Scott Rozelle and Jikun Huang. </w:t>
      </w:r>
      <w:r w:rsidRPr="00663687">
        <w:rPr>
          <w:rFonts w:ascii="Times New Roman" w:hAnsi="Times New Roman"/>
          <w:sz w:val="24"/>
          <w:szCs w:val="24"/>
        </w:rPr>
        <w:t xml:space="preserve">2005. Change of Cultivated Land and Its Impacts on Agricultural Bioproductivity in China: Implications to National Grain Security, </w:t>
      </w:r>
      <w:r w:rsidRPr="00663687">
        <w:rPr>
          <w:rFonts w:ascii="Times New Roman" w:hAnsi="Times New Roman"/>
          <w:b/>
          <w:i/>
          <w:sz w:val="24"/>
          <w:szCs w:val="24"/>
        </w:rPr>
        <w:t>China Soft Science</w:t>
      </w:r>
      <w:r w:rsidRPr="00663687">
        <w:rPr>
          <w:rFonts w:ascii="Times New Roman" w:hAnsi="Times New Roman"/>
          <w:sz w:val="24"/>
          <w:szCs w:val="24"/>
        </w:rPr>
        <w:t>,173 (2005): 65-70.</w:t>
      </w:r>
    </w:p>
    <w:p w14:paraId="211F50E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Zhigang Xu, Ninghui Li and Scott Rozelle. 2005. A New Round of Trade Liberalization, China’s Agriculture, Poverty and Environment, </w:t>
      </w:r>
      <w:r w:rsidRPr="00663687">
        <w:rPr>
          <w:rFonts w:ascii="Times New Roman" w:hAnsi="Times New Roman"/>
          <w:b/>
          <w:bCs/>
          <w:i/>
          <w:iCs/>
          <w:sz w:val="24"/>
          <w:szCs w:val="24"/>
        </w:rPr>
        <w:t>Bulletin of National Natural Science Foundation of China</w:t>
      </w:r>
      <w:r w:rsidRPr="00663687">
        <w:rPr>
          <w:rFonts w:ascii="Times New Roman" w:hAnsi="Times New Roman"/>
          <w:sz w:val="24"/>
          <w:szCs w:val="24"/>
        </w:rPr>
        <w:t>, Vol. 19, No.3 (2005): 142-146.</w:t>
      </w:r>
    </w:p>
    <w:p w14:paraId="496F8E6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Huang, Jikun, Jun Yang, Frank van Tongeren and Hans van Meijl. </w:t>
      </w:r>
      <w:r w:rsidRPr="00663687">
        <w:rPr>
          <w:rFonts w:ascii="Times New Roman" w:hAnsi="Times New Roman"/>
          <w:sz w:val="24"/>
          <w:szCs w:val="24"/>
        </w:rPr>
        <w:t xml:space="preserve">2005. The Impacts of Global Trade Liberalization on China and World Economy, </w:t>
      </w:r>
      <w:r w:rsidRPr="00663687">
        <w:rPr>
          <w:rFonts w:ascii="Times New Roman" w:hAnsi="Times New Roman"/>
          <w:b/>
          <w:bCs/>
          <w:i/>
          <w:iCs/>
          <w:sz w:val="24"/>
          <w:szCs w:val="24"/>
        </w:rPr>
        <w:t xml:space="preserve">Progress in Geography, </w:t>
      </w:r>
      <w:r w:rsidRPr="00663687">
        <w:rPr>
          <w:rFonts w:ascii="Times New Roman" w:hAnsi="Times New Roman"/>
          <w:sz w:val="24"/>
          <w:szCs w:val="24"/>
        </w:rPr>
        <w:t>Vol. 24, No. 1 (2005): 1-10.</w:t>
      </w:r>
    </w:p>
    <w:p w14:paraId="57B7C3A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Yang, Jun, Jikun Huang and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2005. The Economic Impact of Free Trade Area between China and Australia, </w:t>
      </w:r>
      <w:r w:rsidRPr="00663687">
        <w:rPr>
          <w:rFonts w:ascii="Times New Roman" w:hAnsi="Times New Roman"/>
          <w:b/>
          <w:i/>
          <w:sz w:val="24"/>
          <w:szCs w:val="24"/>
        </w:rPr>
        <w:t>Journal of International Trade,</w:t>
      </w:r>
      <w:r w:rsidRPr="00663687">
        <w:rPr>
          <w:rFonts w:ascii="Times New Roman" w:hAnsi="Times New Roman"/>
          <w:sz w:val="24"/>
          <w:szCs w:val="24"/>
        </w:rPr>
        <w:t xml:space="preserve"> 3 (2005): 65-71.</w:t>
      </w:r>
    </w:p>
    <w:p w14:paraId="3FD92E7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Yang, Jun, Jikun Huang and Haisen Zhang. </w:t>
      </w:r>
      <w:r w:rsidRPr="00663687">
        <w:rPr>
          <w:rFonts w:ascii="Times New Roman" w:hAnsi="Times New Roman"/>
          <w:sz w:val="24"/>
          <w:szCs w:val="24"/>
        </w:rPr>
        <w:t xml:space="preserve">2005. The Economic Impacts and Policy Implications of Phasing out MFA and Possible Following Policy Arrangements, </w:t>
      </w:r>
      <w:r w:rsidRPr="00663687">
        <w:rPr>
          <w:rFonts w:ascii="Times New Roman" w:hAnsi="Times New Roman"/>
          <w:b/>
          <w:i/>
          <w:sz w:val="24"/>
          <w:szCs w:val="24"/>
        </w:rPr>
        <w:t>Management World</w:t>
      </w:r>
      <w:r w:rsidRPr="00663687">
        <w:rPr>
          <w:rFonts w:ascii="Times New Roman" w:hAnsi="Times New Roman"/>
          <w:sz w:val="24"/>
          <w:szCs w:val="24"/>
        </w:rPr>
        <w:t>, 3 (2005): 67-74.</w:t>
      </w:r>
    </w:p>
    <w:p w14:paraId="09D8547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Wang, Jinxia, Zhigang Xu, Jikun Huang and Scott Rozelle. </w:t>
      </w:r>
      <w:r w:rsidRPr="00663687">
        <w:rPr>
          <w:rFonts w:ascii="Times New Roman" w:hAnsi="Times New Roman"/>
          <w:sz w:val="24"/>
          <w:szCs w:val="24"/>
        </w:rPr>
        <w:t>2005. Water Management Reform, Agricultural Production and Poverty Reduction,</w:t>
      </w:r>
      <w:r w:rsidRPr="00663687">
        <w:rPr>
          <w:rFonts w:ascii="Times New Roman" w:hAnsi="Times New Roman"/>
          <w:b/>
          <w:i/>
          <w:sz w:val="24"/>
          <w:szCs w:val="24"/>
        </w:rPr>
        <w:t xml:space="preserve"> China Economic Quarterly, </w:t>
      </w:r>
      <w:r w:rsidRPr="00663687">
        <w:rPr>
          <w:rFonts w:ascii="Times New Roman" w:hAnsi="Times New Roman"/>
          <w:sz w:val="24"/>
          <w:szCs w:val="24"/>
        </w:rPr>
        <w:t>Vol. 5, No. 1 (2005): 189-202.</w:t>
      </w:r>
    </w:p>
    <w:p w14:paraId="4B2C11E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Xu, Zhigang, Jinxia Wang, Jikun Huang and Scott Rozelle. </w:t>
      </w:r>
      <w:r w:rsidRPr="00663687">
        <w:rPr>
          <w:rFonts w:ascii="Times New Roman" w:hAnsi="Times New Roman"/>
          <w:sz w:val="24"/>
          <w:szCs w:val="24"/>
        </w:rPr>
        <w:t xml:space="preserve">2004. Water Management Reform, Incentives and Efficiency: Empirical Analysis on Agricultural Water Management </w:t>
      </w:r>
      <w:r w:rsidRPr="00663687">
        <w:rPr>
          <w:rFonts w:ascii="Times New Roman" w:hAnsi="Times New Roman"/>
          <w:sz w:val="24"/>
          <w:szCs w:val="24"/>
        </w:rPr>
        <w:lastRenderedPageBreak/>
        <w:t>Reform in Yellow River Basin,</w:t>
      </w:r>
      <w:r w:rsidRPr="00663687">
        <w:rPr>
          <w:rFonts w:ascii="Times New Roman" w:hAnsi="Times New Roman"/>
          <w:b/>
          <w:i/>
          <w:sz w:val="24"/>
          <w:szCs w:val="24"/>
        </w:rPr>
        <w:t xml:space="preserve"> China Agricultural Economic Review, </w:t>
      </w:r>
      <w:r w:rsidRPr="00663687">
        <w:rPr>
          <w:rFonts w:ascii="Times New Roman" w:hAnsi="Times New Roman"/>
          <w:sz w:val="24"/>
          <w:szCs w:val="24"/>
        </w:rPr>
        <w:t>2004 Vol.2, No. 4 (2004): 415-426.</w:t>
      </w:r>
    </w:p>
    <w:p w14:paraId="74B85E4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Liao, Yongsong and Jikun Huang. 2004. Impact of Crop Structure Change on Irrigation Water Demand in the Basins of Yangtze River, Huaihe River and Haihe River, </w:t>
      </w:r>
      <w:r w:rsidRPr="00663687">
        <w:rPr>
          <w:rFonts w:ascii="Times New Roman" w:hAnsi="Times New Roman"/>
          <w:b/>
          <w:bCs/>
          <w:i/>
          <w:iCs/>
          <w:sz w:val="24"/>
          <w:szCs w:val="24"/>
        </w:rPr>
        <w:t>Journal of China Institute of Water Resources and Hydropower Research</w:t>
      </w:r>
      <w:r w:rsidRPr="00663687">
        <w:rPr>
          <w:rFonts w:ascii="Times New Roman" w:hAnsi="Times New Roman"/>
          <w:sz w:val="24"/>
          <w:szCs w:val="24"/>
        </w:rPr>
        <w:t xml:space="preserve">, Vol. 2, No.3 (2004): 184-188. </w:t>
      </w:r>
    </w:p>
    <w:p w14:paraId="6005B7F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Wang, Jinxia, Jikun Huang and Scott Rozelle. </w:t>
      </w:r>
      <w:r w:rsidRPr="00663687">
        <w:rPr>
          <w:rFonts w:ascii="Times New Roman" w:hAnsi="Times New Roman"/>
          <w:sz w:val="24"/>
          <w:szCs w:val="24"/>
        </w:rPr>
        <w:t xml:space="preserve">2004.  Incentive, Participation of Farmers and Water Savings: Empirical Research on the Reform of Water Management Institution in the Irrigation Districts of the Yellow River Basin, </w:t>
      </w:r>
      <w:r w:rsidRPr="00663687">
        <w:rPr>
          <w:rFonts w:ascii="Times New Roman" w:hAnsi="Times New Roman"/>
          <w:b/>
          <w:bCs/>
          <w:i/>
          <w:iCs/>
          <w:sz w:val="24"/>
          <w:szCs w:val="24"/>
        </w:rPr>
        <w:t>China Soft Science</w:t>
      </w:r>
      <w:r w:rsidRPr="00663687">
        <w:rPr>
          <w:rFonts w:ascii="Times New Roman" w:hAnsi="Times New Roman"/>
          <w:sz w:val="24"/>
          <w:szCs w:val="24"/>
        </w:rPr>
        <w:t>,167 (2004): 8-14.</w:t>
      </w:r>
    </w:p>
    <w:p w14:paraId="566E4CA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Liqiu Li. 2004. China’s Agricultural Technology Extension: Current Status, Issues and Policies, </w:t>
      </w:r>
      <w:r w:rsidRPr="00663687">
        <w:rPr>
          <w:rFonts w:ascii="Times New Roman" w:hAnsi="Times New Roman"/>
          <w:b/>
          <w:bCs/>
          <w:i/>
          <w:iCs/>
          <w:sz w:val="24"/>
          <w:szCs w:val="24"/>
        </w:rPr>
        <w:t xml:space="preserve">Internal Policy Inside, </w:t>
      </w:r>
      <w:r w:rsidRPr="00663687">
        <w:rPr>
          <w:rFonts w:ascii="Times New Roman" w:hAnsi="Times New Roman"/>
          <w:sz w:val="24"/>
          <w:szCs w:val="24"/>
        </w:rPr>
        <w:t xml:space="preserve">827 (2004): 16-25. </w:t>
      </w:r>
    </w:p>
    <w:p w14:paraId="607E792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2004. Some Issues on China’s Food Security, </w:t>
      </w:r>
      <w:r w:rsidRPr="00663687">
        <w:rPr>
          <w:rFonts w:ascii="Times New Roman" w:hAnsi="Times New Roman"/>
          <w:b/>
          <w:bCs/>
          <w:i/>
          <w:iCs/>
          <w:sz w:val="24"/>
          <w:szCs w:val="24"/>
        </w:rPr>
        <w:t xml:space="preserve">Chinese Rural Economy, </w:t>
      </w:r>
      <w:r w:rsidRPr="00663687">
        <w:rPr>
          <w:rFonts w:ascii="Times New Roman" w:hAnsi="Times New Roman"/>
          <w:sz w:val="24"/>
          <w:szCs w:val="24"/>
        </w:rPr>
        <w:t>10 (2004): 4-10.</w:t>
      </w:r>
    </w:p>
    <w:p w14:paraId="6EFBB87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Su, Yuejing, Ruifa Hu, Jikun Huang and Cunhui Fan. 2004. The Determinants of Farmer Bt- Cotton Technology Adoption Behavior in China,</w:t>
      </w:r>
      <w:r w:rsidRPr="00663687">
        <w:rPr>
          <w:rFonts w:ascii="Times New Roman" w:hAnsi="Times New Roman"/>
          <w:b/>
          <w:bCs/>
          <w:i/>
          <w:iCs/>
          <w:sz w:val="24"/>
          <w:szCs w:val="24"/>
        </w:rPr>
        <w:t xml:space="preserve"> Cotton Science</w:t>
      </w:r>
      <w:r w:rsidRPr="00663687">
        <w:rPr>
          <w:rFonts w:ascii="Times New Roman" w:hAnsi="Times New Roman"/>
          <w:sz w:val="24"/>
          <w:szCs w:val="24"/>
        </w:rPr>
        <w:t>, Vol.16, No.5 (2004): 259-264.</w:t>
      </w:r>
    </w:p>
    <w:p w14:paraId="49E1B15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Brandt, Loren, Guo Li, Jikun Huang and Scott Rozelle. </w:t>
      </w:r>
      <w:r w:rsidRPr="00663687">
        <w:rPr>
          <w:rFonts w:ascii="Times New Roman" w:hAnsi="Times New Roman"/>
          <w:sz w:val="24"/>
          <w:szCs w:val="24"/>
        </w:rPr>
        <w:t xml:space="preserve">2004. Land Tenure and Transfer Rights in China: An Assessment of the Issues, </w:t>
      </w:r>
      <w:r w:rsidRPr="00663687">
        <w:rPr>
          <w:rFonts w:ascii="Times New Roman" w:hAnsi="Times New Roman"/>
          <w:b/>
          <w:bCs/>
          <w:i/>
          <w:iCs/>
          <w:sz w:val="24"/>
          <w:szCs w:val="24"/>
        </w:rPr>
        <w:t>China Economic Quarterly</w:t>
      </w:r>
      <w:r w:rsidRPr="00663687">
        <w:rPr>
          <w:rFonts w:ascii="Times New Roman" w:hAnsi="Times New Roman"/>
          <w:sz w:val="24"/>
          <w:szCs w:val="24"/>
        </w:rPr>
        <w:t>, Vol.3, No.4 (2004): 951-982.</w:t>
      </w:r>
    </w:p>
    <w:p w14:paraId="725DEC5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2004. Is China’s Grain Security Facing Great Challenge? </w:t>
      </w:r>
      <w:r w:rsidRPr="00663687">
        <w:rPr>
          <w:rFonts w:ascii="Times New Roman" w:hAnsi="Times New Roman"/>
          <w:b/>
          <w:bCs/>
          <w:i/>
          <w:iCs/>
          <w:sz w:val="24"/>
          <w:szCs w:val="24"/>
        </w:rPr>
        <w:t>Science &amp; Technology Review</w:t>
      </w:r>
      <w:r w:rsidRPr="00663687">
        <w:rPr>
          <w:rFonts w:ascii="Times New Roman" w:hAnsi="Times New Roman"/>
          <w:sz w:val="24"/>
          <w:szCs w:val="24"/>
        </w:rPr>
        <w:t>, 9 (2004): 17-18.</w:t>
      </w:r>
    </w:p>
    <w:p w14:paraId="184192B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2004. The Past and Future of China’s Agriculture, </w:t>
      </w:r>
      <w:r w:rsidRPr="00663687">
        <w:rPr>
          <w:rFonts w:ascii="Times New Roman" w:hAnsi="Times New Roman"/>
          <w:b/>
          <w:bCs/>
          <w:i/>
          <w:iCs/>
          <w:sz w:val="24"/>
          <w:szCs w:val="24"/>
        </w:rPr>
        <w:t>Management World,</w:t>
      </w:r>
      <w:r w:rsidRPr="00663687">
        <w:rPr>
          <w:rFonts w:ascii="Times New Roman" w:hAnsi="Times New Roman"/>
          <w:sz w:val="24"/>
          <w:szCs w:val="24"/>
        </w:rPr>
        <w:t>3 (2004): 95-105.</w:t>
      </w:r>
    </w:p>
    <w:p w14:paraId="26A7265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Liao, Yongsong and Jikun Huang. 2004. A Simulation Model for Water and Agricultural Policy Analysis in China, </w:t>
      </w:r>
      <w:r w:rsidRPr="00663687">
        <w:rPr>
          <w:rFonts w:ascii="Times New Roman" w:hAnsi="Times New Roman"/>
          <w:b/>
          <w:bCs/>
          <w:i/>
          <w:iCs/>
          <w:sz w:val="24"/>
          <w:szCs w:val="24"/>
        </w:rPr>
        <w:t>Water Issue Forum</w:t>
      </w:r>
      <w:r w:rsidRPr="00663687">
        <w:rPr>
          <w:rFonts w:ascii="Times New Roman" w:hAnsi="Times New Roman"/>
          <w:sz w:val="24"/>
          <w:szCs w:val="24"/>
        </w:rPr>
        <w:t xml:space="preserve">, 1 (2004): 13-17. </w:t>
      </w:r>
    </w:p>
    <w:p w14:paraId="7575BA1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Liao, Yongsong and Jikun Huang. 2004. A Projection Analysis of the Grain Demand in the Nine Major Chinese River Basins in the 21st Century, </w:t>
      </w:r>
      <w:r w:rsidRPr="00663687">
        <w:rPr>
          <w:rFonts w:ascii="Times New Roman" w:hAnsi="Times New Roman"/>
          <w:b/>
          <w:bCs/>
          <w:i/>
          <w:iCs/>
          <w:sz w:val="24"/>
          <w:szCs w:val="24"/>
        </w:rPr>
        <w:t>South-to-North Water Transfers and Water Science &amp; Technology</w:t>
      </w:r>
      <w:r w:rsidRPr="00663687">
        <w:rPr>
          <w:rFonts w:ascii="Times New Roman" w:hAnsi="Times New Roman"/>
          <w:sz w:val="24"/>
          <w:szCs w:val="24"/>
        </w:rPr>
        <w:t>, Vol.2, No.1 (2004): 29-32.</w:t>
      </w:r>
    </w:p>
    <w:p w14:paraId="40717EF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Jinxia and Jikun Huang. </w:t>
      </w:r>
      <w:r w:rsidRPr="00663687">
        <w:rPr>
          <w:rFonts w:ascii="Times New Roman" w:hAnsi="Times New Roman"/>
          <w:sz w:val="24"/>
          <w:szCs w:val="24"/>
        </w:rPr>
        <w:t>2004. Water Issues in the Fuyang River Basin,</w:t>
      </w:r>
      <w:r w:rsidRPr="00663687">
        <w:rPr>
          <w:rFonts w:ascii="Times New Roman" w:hAnsi="Times New Roman"/>
          <w:b/>
          <w:bCs/>
          <w:i/>
          <w:iCs/>
          <w:sz w:val="24"/>
          <w:szCs w:val="24"/>
        </w:rPr>
        <w:t xml:space="preserve"> Journal of Natural Resources</w:t>
      </w:r>
      <w:r w:rsidRPr="00663687">
        <w:rPr>
          <w:rFonts w:ascii="Times New Roman" w:hAnsi="Times New Roman"/>
          <w:sz w:val="24"/>
          <w:szCs w:val="24"/>
        </w:rPr>
        <w:t xml:space="preserve"> (ZiranZiyuanXuebao), Vol. 19, No.4 (2004): 424-429.</w:t>
      </w:r>
    </w:p>
    <w:p w14:paraId="5D21A06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Fan, Cunhui and Jikun Huang. 2004. Methodologies and Applications on the Economic Impacts of Biotechnology, </w:t>
      </w:r>
      <w:r w:rsidRPr="00663687">
        <w:rPr>
          <w:rFonts w:ascii="Times New Roman" w:hAnsi="Times New Roman"/>
          <w:b/>
          <w:bCs/>
          <w:i/>
          <w:iCs/>
          <w:sz w:val="24"/>
          <w:szCs w:val="24"/>
        </w:rPr>
        <w:t>Nanjing Business Review</w:t>
      </w:r>
      <w:r w:rsidRPr="00663687">
        <w:rPr>
          <w:rFonts w:ascii="Times New Roman" w:hAnsi="Times New Roman"/>
          <w:sz w:val="24"/>
          <w:szCs w:val="24"/>
        </w:rPr>
        <w:t>, 2 (2004): 167-177.</w:t>
      </w:r>
    </w:p>
    <w:p w14:paraId="6E12755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 Ruifa, Jikun Huang, Liqiu Li. 2004. </w:t>
      </w:r>
      <w:r w:rsidRPr="00663687">
        <w:rPr>
          <w:rFonts w:ascii="Times New Roman" w:hAnsi="Times New Roman"/>
          <w:sz w:val="24"/>
          <w:szCs w:val="24"/>
        </w:rPr>
        <w:t xml:space="preserve">Issues of Agricultural Technology Extension System: Survey from 28 Counties in 7 Provinces, </w:t>
      </w:r>
      <w:r w:rsidRPr="00663687">
        <w:rPr>
          <w:rFonts w:ascii="Times New Roman" w:hAnsi="Times New Roman"/>
          <w:b/>
          <w:bCs/>
          <w:i/>
          <w:iCs/>
          <w:sz w:val="24"/>
          <w:szCs w:val="24"/>
        </w:rPr>
        <w:t>China Agricultural Technology Extension,</w:t>
      </w:r>
      <w:r w:rsidRPr="00663687">
        <w:rPr>
          <w:rFonts w:ascii="Times New Roman" w:hAnsi="Times New Roman"/>
          <w:sz w:val="24"/>
          <w:szCs w:val="24"/>
        </w:rPr>
        <w:t>3 (2004): 6-8.</w:t>
      </w:r>
    </w:p>
    <w:p w14:paraId="552D5F9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Fan, Cunhui and Jikun Huang. 2004. Methodologies and Applications on the Economic Impact Assessments of Biotechnology, </w:t>
      </w:r>
      <w:r w:rsidRPr="00663687">
        <w:rPr>
          <w:rFonts w:ascii="Times New Roman" w:hAnsi="Times New Roman"/>
          <w:b/>
          <w:bCs/>
          <w:i/>
          <w:iCs/>
          <w:sz w:val="24"/>
          <w:szCs w:val="24"/>
        </w:rPr>
        <w:t>China Rural Survey,</w:t>
      </w:r>
      <w:r w:rsidRPr="00663687">
        <w:rPr>
          <w:rFonts w:ascii="Times New Roman" w:hAnsi="Times New Roman"/>
          <w:sz w:val="24"/>
          <w:szCs w:val="24"/>
        </w:rPr>
        <w:t xml:space="preserve">1 (2004): 28-34. </w:t>
      </w:r>
    </w:p>
    <w:p w14:paraId="48B989A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Xu,Zhigang, Jinxia Wang, Jikun Huang and Scott Rozelle. </w:t>
      </w:r>
      <w:r w:rsidRPr="00663687">
        <w:rPr>
          <w:rFonts w:ascii="Times New Roman" w:hAnsi="Times New Roman"/>
          <w:sz w:val="24"/>
          <w:szCs w:val="24"/>
        </w:rPr>
        <w:t>2004. The Systematic Reform of Agriculture Water Management in the Yellow River Valley Irrigated Area: Present State and System,</w:t>
      </w:r>
      <w:r w:rsidRPr="00663687">
        <w:rPr>
          <w:rFonts w:ascii="Times New Roman" w:hAnsi="Times New Roman"/>
          <w:b/>
          <w:bCs/>
          <w:i/>
          <w:iCs/>
          <w:sz w:val="24"/>
          <w:szCs w:val="24"/>
        </w:rPr>
        <w:t xml:space="preserve"> Reform,</w:t>
      </w:r>
      <w:r w:rsidRPr="00663687">
        <w:rPr>
          <w:rFonts w:ascii="Times New Roman" w:hAnsi="Times New Roman"/>
          <w:sz w:val="24"/>
          <w:szCs w:val="24"/>
        </w:rPr>
        <w:t>3 (2004): 59-64.</w:t>
      </w:r>
    </w:p>
    <w:p w14:paraId="10E2F5C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Qiu Li. 2004. Popularization of Agricultural Technology in China: the Status Quo, Problems and Relative Policies, </w:t>
      </w:r>
      <w:r w:rsidRPr="00663687">
        <w:rPr>
          <w:rFonts w:ascii="Times New Roman" w:hAnsi="Times New Roman"/>
          <w:b/>
          <w:bCs/>
          <w:i/>
          <w:iCs/>
          <w:sz w:val="24"/>
          <w:szCs w:val="24"/>
        </w:rPr>
        <w:t>Management</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World</w:t>
      </w:r>
      <w:r w:rsidRPr="00663687">
        <w:rPr>
          <w:rFonts w:ascii="Times New Roman" w:hAnsi="Times New Roman"/>
          <w:sz w:val="24"/>
          <w:szCs w:val="24"/>
        </w:rPr>
        <w:t>, 5 (2004): 50-57.</w:t>
      </w:r>
    </w:p>
    <w:p w14:paraId="6DFAD36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Li, Luping and Jikun Huang. 2004. Transformation of China’s Fishery Economy and Policy in the New Era, </w:t>
      </w:r>
      <w:r w:rsidRPr="00663687">
        <w:rPr>
          <w:rFonts w:ascii="Times New Roman" w:hAnsi="Times New Roman"/>
          <w:b/>
          <w:bCs/>
          <w:i/>
          <w:iCs/>
          <w:sz w:val="24"/>
          <w:szCs w:val="24"/>
        </w:rPr>
        <w:t>Chinese Fisheries Economics</w:t>
      </w:r>
      <w:r w:rsidRPr="00663687">
        <w:rPr>
          <w:rFonts w:ascii="Times New Roman" w:hAnsi="Times New Roman"/>
          <w:sz w:val="24"/>
          <w:szCs w:val="24"/>
        </w:rPr>
        <w:t xml:space="preserve">, 3 (2004): 19-21. </w:t>
      </w:r>
    </w:p>
    <w:p w14:paraId="4A8C7AD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and Ninghui Li. 2003. China’s Agricultural Policy Simulation and Projection Model: CAPSiM,</w:t>
      </w:r>
      <w:r w:rsidRPr="00663687">
        <w:rPr>
          <w:rFonts w:ascii="Times New Roman" w:hAnsi="Times New Roman"/>
          <w:b/>
          <w:bCs/>
          <w:i/>
          <w:iCs/>
          <w:sz w:val="24"/>
          <w:szCs w:val="24"/>
        </w:rPr>
        <w:t xml:space="preserve"> Journal of Nanjing Agricultural University</w:t>
      </w:r>
      <w:r w:rsidRPr="00663687">
        <w:rPr>
          <w:rFonts w:ascii="Times New Roman" w:hAnsi="Times New Roman"/>
          <w:sz w:val="24"/>
          <w:szCs w:val="24"/>
        </w:rPr>
        <w:t xml:space="preserve"> (Social Science Edition), Vol. 3, No. 2 (2003): 30-41.</w:t>
      </w:r>
    </w:p>
    <w:p w14:paraId="0A51904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Zhang, Xiaobo, Shenggen Fan, Linxiu Zhang and Jikun Huang. 2003. Village Election and Public Service,</w:t>
      </w:r>
      <w:r w:rsidRPr="00663687">
        <w:rPr>
          <w:rFonts w:ascii="Times New Roman" w:hAnsi="Times New Roman"/>
          <w:b/>
          <w:bCs/>
          <w:i/>
          <w:iCs/>
          <w:sz w:val="24"/>
          <w:szCs w:val="24"/>
        </w:rPr>
        <w:t xml:space="preserve"> China Economic Quarterly</w:t>
      </w:r>
      <w:r w:rsidRPr="00663687">
        <w:rPr>
          <w:rFonts w:ascii="Times New Roman" w:hAnsi="Times New Roman"/>
          <w:sz w:val="24"/>
          <w:szCs w:val="24"/>
        </w:rPr>
        <w:t>, Vol.2, No.4 (2003): 947-660.</w:t>
      </w:r>
    </w:p>
    <w:p w14:paraId="7619C00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2003. Structure of Chinese Rural Development in the Future, </w:t>
      </w:r>
      <w:r w:rsidRPr="00663687">
        <w:rPr>
          <w:rFonts w:ascii="Times New Roman" w:hAnsi="Times New Roman"/>
          <w:b/>
          <w:bCs/>
          <w:i/>
          <w:iCs/>
          <w:sz w:val="24"/>
          <w:szCs w:val="24"/>
        </w:rPr>
        <w:t>Inside Views,</w:t>
      </w:r>
      <w:r w:rsidRPr="00663687">
        <w:rPr>
          <w:rFonts w:ascii="Times New Roman" w:hAnsi="Times New Roman"/>
          <w:sz w:val="24"/>
          <w:szCs w:val="24"/>
        </w:rPr>
        <w:t>12 (2003):15-20.</w:t>
      </w:r>
    </w:p>
    <w:p w14:paraId="54E88F2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Han, Zheng, Jikun Huang. 2003. A Study on the Statistical Errors of the Number of Employees Working in Collectively, </w:t>
      </w:r>
      <w:r w:rsidRPr="00663687">
        <w:rPr>
          <w:rFonts w:ascii="Times New Roman" w:hAnsi="Times New Roman"/>
          <w:b/>
          <w:bCs/>
          <w:i/>
          <w:iCs/>
          <w:sz w:val="24"/>
          <w:szCs w:val="24"/>
        </w:rPr>
        <w:t>Journal of South China Agricultural University (Social Science Edition)</w:t>
      </w:r>
      <w:r w:rsidRPr="00663687">
        <w:rPr>
          <w:rFonts w:ascii="Times New Roman" w:hAnsi="Times New Roman"/>
          <w:sz w:val="24"/>
          <w:szCs w:val="24"/>
        </w:rPr>
        <w:t>,1 (2003): 1-8.</w:t>
      </w:r>
    </w:p>
    <w:p w14:paraId="78C8B77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Yu, Hai, Jikun Huang, SocttRozelle, Loren Brandt. </w:t>
      </w:r>
      <w:r w:rsidRPr="00663687">
        <w:rPr>
          <w:rFonts w:ascii="Times New Roman" w:hAnsi="Times New Roman"/>
          <w:sz w:val="24"/>
          <w:szCs w:val="24"/>
        </w:rPr>
        <w:t xml:space="preserve">2003. Soil Fertility Changes of Cultivated Land in Eastern China, </w:t>
      </w:r>
      <w:r w:rsidRPr="00663687">
        <w:rPr>
          <w:rFonts w:ascii="Times New Roman" w:hAnsi="Times New Roman"/>
          <w:b/>
          <w:bCs/>
          <w:i/>
          <w:iCs/>
          <w:sz w:val="24"/>
          <w:szCs w:val="24"/>
        </w:rPr>
        <w:t>Geographical Research</w:t>
      </w:r>
      <w:r w:rsidRPr="00663687">
        <w:rPr>
          <w:rFonts w:ascii="Times New Roman" w:hAnsi="Times New Roman"/>
          <w:sz w:val="24"/>
          <w:szCs w:val="24"/>
        </w:rPr>
        <w:t>, Vol.22, No.3 (2003): 380-388.</w:t>
      </w:r>
    </w:p>
    <w:p w14:paraId="47322F9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Yu, Hai, Jikun Huang, scott Rozelle and Loren Brandt. </w:t>
      </w:r>
      <w:r w:rsidRPr="00663687">
        <w:rPr>
          <w:rFonts w:ascii="Times New Roman" w:hAnsi="Times New Roman"/>
          <w:sz w:val="24"/>
          <w:szCs w:val="24"/>
        </w:rPr>
        <w:t xml:space="preserve">2003. Impact of Socio-Economic Factors on Soil Fertility over Time, </w:t>
      </w:r>
      <w:r w:rsidRPr="00663687">
        <w:rPr>
          <w:rFonts w:ascii="Times New Roman" w:hAnsi="Times New Roman"/>
          <w:b/>
          <w:bCs/>
          <w:i/>
          <w:iCs/>
          <w:sz w:val="24"/>
          <w:szCs w:val="24"/>
        </w:rPr>
        <w:t>Resources Science</w:t>
      </w:r>
      <w:r w:rsidRPr="00663687">
        <w:rPr>
          <w:rFonts w:ascii="Times New Roman" w:hAnsi="Times New Roman"/>
          <w:sz w:val="24"/>
          <w:szCs w:val="24"/>
        </w:rPr>
        <w:t>, Vol.25, No.2 (2003): 63-72.</w:t>
      </w:r>
    </w:p>
    <w:p w14:paraId="6B58568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2003. China’s Agricultural Developments and Outlook, </w:t>
      </w:r>
      <w:r w:rsidRPr="00663687">
        <w:rPr>
          <w:rFonts w:ascii="Times New Roman" w:hAnsi="Times New Roman"/>
          <w:b/>
          <w:bCs/>
          <w:i/>
          <w:iCs/>
          <w:sz w:val="24"/>
          <w:szCs w:val="24"/>
        </w:rPr>
        <w:t>Management Review,</w:t>
      </w:r>
      <w:r w:rsidRPr="00663687">
        <w:rPr>
          <w:rFonts w:ascii="Times New Roman" w:hAnsi="Times New Roman"/>
          <w:sz w:val="24"/>
          <w:szCs w:val="24"/>
        </w:rPr>
        <w:t xml:space="preserve"> Vol.15, No.1 (2003): 17-21.</w:t>
      </w:r>
    </w:p>
    <w:p w14:paraId="36FD168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Scott Rozelle. 2002. Genetic Uniformity and Its Impacts on Wheat Yield in China, </w:t>
      </w:r>
      <w:r w:rsidRPr="00663687">
        <w:rPr>
          <w:rFonts w:ascii="Times New Roman" w:hAnsi="Times New Roman"/>
          <w:b/>
          <w:bCs/>
          <w:i/>
          <w:iCs/>
          <w:sz w:val="24"/>
          <w:szCs w:val="24"/>
        </w:rPr>
        <w:t>Scientia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Agricultura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Sinica</w:t>
      </w:r>
      <w:r w:rsidRPr="00663687">
        <w:rPr>
          <w:rFonts w:ascii="Times New Roman" w:hAnsi="Times New Roman"/>
          <w:sz w:val="24"/>
          <w:szCs w:val="24"/>
        </w:rPr>
        <w:t>, Vol.35, No.12 (2002): 1442-1449.</w:t>
      </w:r>
    </w:p>
    <w:p w14:paraId="2655C84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Scott Rozelle, Yuping Xie and Min Zhang. 2002. The Impact of China’s WTO Accession on Its Agriculture, </w:t>
      </w:r>
      <w:r w:rsidRPr="00663687">
        <w:rPr>
          <w:rFonts w:ascii="Times New Roman" w:hAnsi="Times New Roman"/>
          <w:b/>
          <w:bCs/>
          <w:i/>
          <w:iCs/>
          <w:sz w:val="24"/>
          <w:szCs w:val="24"/>
        </w:rPr>
        <w:t xml:space="preserve">Management World, </w:t>
      </w:r>
      <w:r w:rsidRPr="00663687">
        <w:rPr>
          <w:rFonts w:ascii="Times New Roman" w:hAnsi="Times New Roman"/>
          <w:sz w:val="24"/>
          <w:szCs w:val="24"/>
        </w:rPr>
        <w:t>9 (2002): 95-114.</w:t>
      </w:r>
    </w:p>
    <w:p w14:paraId="43F03A9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Zhang, Caiping and Jikun Huang. 2002. Policy Options on Agricultural Biotechnology R&amp;D, </w:t>
      </w:r>
      <w:r w:rsidRPr="00663687">
        <w:rPr>
          <w:rFonts w:ascii="Times New Roman" w:hAnsi="Times New Roman"/>
          <w:b/>
          <w:bCs/>
          <w:i/>
          <w:iCs/>
          <w:sz w:val="24"/>
          <w:szCs w:val="24"/>
        </w:rPr>
        <w:t>Journal of Agrotechnical Economics,</w:t>
      </w:r>
      <w:r w:rsidRPr="00663687">
        <w:rPr>
          <w:rFonts w:ascii="Times New Roman" w:hAnsi="Times New Roman"/>
          <w:sz w:val="24"/>
          <w:szCs w:val="24"/>
        </w:rPr>
        <w:t>3 (2002): 23-28.</w:t>
      </w:r>
    </w:p>
    <w:p w14:paraId="72043F3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2002. Agricultural Structure Changes and Public Investment in Agricultural Research in China, </w:t>
      </w:r>
      <w:r w:rsidRPr="00663687">
        <w:rPr>
          <w:rFonts w:ascii="Times New Roman" w:hAnsi="Times New Roman"/>
          <w:b/>
          <w:bCs/>
          <w:i/>
          <w:iCs/>
          <w:sz w:val="24"/>
          <w:szCs w:val="24"/>
        </w:rPr>
        <w:t>Journal of South China Agricultural University, Social Science Edition</w:t>
      </w:r>
      <w:r w:rsidRPr="00663687">
        <w:rPr>
          <w:rFonts w:ascii="Times New Roman" w:hAnsi="Times New Roman"/>
          <w:sz w:val="24"/>
          <w:szCs w:val="24"/>
        </w:rPr>
        <w:t>, Vol.1, No.1 (2002): 28-33.</w:t>
      </w:r>
    </w:p>
    <w:p w14:paraId="27FA201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2002. Re-Assess the Impact of China’s WTO accession on Its Agriculture, </w:t>
      </w:r>
      <w:r w:rsidRPr="00663687">
        <w:rPr>
          <w:rFonts w:ascii="Times New Roman" w:hAnsi="Times New Roman"/>
          <w:b/>
          <w:bCs/>
          <w:i/>
          <w:iCs/>
          <w:sz w:val="24"/>
          <w:szCs w:val="24"/>
        </w:rPr>
        <w:t>Industrial Economics Research</w:t>
      </w:r>
      <w:r w:rsidRPr="00663687">
        <w:rPr>
          <w:rFonts w:ascii="Times New Roman" w:hAnsi="Times New Roman"/>
          <w:sz w:val="24"/>
          <w:szCs w:val="24"/>
        </w:rPr>
        <w:t>, Vol.1, No.1 (2002): 34-39.</w:t>
      </w:r>
    </w:p>
    <w:p w14:paraId="41ACBBB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Huang, Jikun, Ruifa Hu, Hans van Meijl, Frank van Tongeren. </w:t>
      </w:r>
      <w:r w:rsidRPr="00663687">
        <w:rPr>
          <w:rFonts w:ascii="Times New Roman" w:hAnsi="Times New Roman"/>
          <w:sz w:val="24"/>
          <w:szCs w:val="24"/>
        </w:rPr>
        <w:t xml:space="preserve">2002. Impacts of Agricultural Biotechnology on China's Economy and World Trade, </w:t>
      </w:r>
      <w:r w:rsidRPr="00663687">
        <w:rPr>
          <w:rFonts w:ascii="Times New Roman" w:hAnsi="Times New Roman"/>
          <w:b/>
          <w:bCs/>
          <w:i/>
          <w:iCs/>
          <w:sz w:val="24"/>
          <w:szCs w:val="24"/>
        </w:rPr>
        <w:t>China's Science Foundation,</w:t>
      </w:r>
      <w:r w:rsidRPr="00663687">
        <w:rPr>
          <w:rFonts w:ascii="Times New Roman" w:hAnsi="Times New Roman"/>
          <w:sz w:val="24"/>
          <w:szCs w:val="24"/>
        </w:rPr>
        <w:t xml:space="preserve"> 6(2002): 324-329.</w:t>
      </w:r>
    </w:p>
    <w:p w14:paraId="1AA9196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2002. </w:t>
      </w:r>
      <w:r w:rsidRPr="00663687">
        <w:rPr>
          <w:rFonts w:ascii="Times New Roman" w:hAnsi="Times New Roman"/>
          <w:sz w:val="24"/>
          <w:szCs w:val="24"/>
        </w:rPr>
        <w:t xml:space="preserve">Policies on China's Agricultural Integrated Development after Its WTO Accession, </w:t>
      </w:r>
      <w:r w:rsidRPr="00663687">
        <w:rPr>
          <w:rFonts w:ascii="Times New Roman" w:hAnsi="Times New Roman"/>
          <w:b/>
          <w:bCs/>
          <w:i/>
          <w:iCs/>
          <w:sz w:val="24"/>
          <w:szCs w:val="24"/>
        </w:rPr>
        <w:t xml:space="preserve">Economic Papers </w:t>
      </w:r>
      <w:r w:rsidRPr="00663687">
        <w:rPr>
          <w:rFonts w:ascii="Times New Roman" w:hAnsi="Times New Roman"/>
          <w:sz w:val="24"/>
          <w:szCs w:val="24"/>
        </w:rPr>
        <w:t>(Theoretical Edition), 12 (2002): 25-32.</w:t>
      </w:r>
    </w:p>
    <w:p w14:paraId="6440E67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Jinxia and Jikun Huang. </w:t>
      </w:r>
      <w:r w:rsidRPr="00663687">
        <w:rPr>
          <w:rFonts w:ascii="Times New Roman" w:hAnsi="Times New Roman"/>
          <w:sz w:val="24"/>
          <w:szCs w:val="24"/>
        </w:rPr>
        <w:t xml:space="preserve">2002. Enlightenment of Experience of Water Right Trade Abroad,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5 (2002): 56-62.</w:t>
      </w:r>
    </w:p>
    <w:p w14:paraId="28D6B08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Fan, Cunhui, Jikun Huang, Ruifa Hu and Caiping Zhang. 2002. The Impacts of Bt Cotton on Pesticide Use in China, </w:t>
      </w:r>
      <w:r w:rsidRPr="00663687">
        <w:rPr>
          <w:rFonts w:ascii="Times New Roman" w:hAnsi="Times New Roman"/>
          <w:b/>
          <w:bCs/>
          <w:i/>
          <w:iCs/>
          <w:sz w:val="24"/>
          <w:szCs w:val="24"/>
        </w:rPr>
        <w:t>China Rural Survey</w:t>
      </w:r>
      <w:r w:rsidRPr="00663687">
        <w:rPr>
          <w:rFonts w:ascii="Times New Roman" w:hAnsi="Times New Roman"/>
          <w:sz w:val="24"/>
          <w:szCs w:val="24"/>
        </w:rPr>
        <w:t>, 5 (2002): 2-10/16.</w:t>
      </w:r>
    </w:p>
    <w:p w14:paraId="4F3F45E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 Ruifa and Jikun Huang. </w:t>
      </w:r>
      <w:r w:rsidRPr="00663687">
        <w:rPr>
          <w:rFonts w:ascii="Times New Roman" w:hAnsi="Times New Roman"/>
          <w:sz w:val="24"/>
          <w:szCs w:val="24"/>
        </w:rPr>
        <w:t xml:space="preserve">2002. Land and labor Resources and China's Agricultural Technology Development, </w:t>
      </w:r>
      <w:r w:rsidRPr="00663687">
        <w:rPr>
          <w:rFonts w:ascii="Times New Roman" w:hAnsi="Times New Roman"/>
          <w:b/>
          <w:bCs/>
          <w:i/>
          <w:iCs/>
          <w:sz w:val="24"/>
          <w:szCs w:val="24"/>
        </w:rPr>
        <w:t>Impact of Science on Society</w:t>
      </w:r>
      <w:r w:rsidRPr="00663687">
        <w:rPr>
          <w:rFonts w:ascii="Times New Roman" w:hAnsi="Times New Roman"/>
          <w:sz w:val="24"/>
          <w:szCs w:val="24"/>
        </w:rPr>
        <w:t>, 2 (2002):30-36.</w:t>
      </w:r>
    </w:p>
    <w:p w14:paraId="496A338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Park, Albert, Jikun Huang and Scott Rozelle. 2002. China’s Grain Market Development and Integration, </w:t>
      </w:r>
      <w:r w:rsidRPr="00663687">
        <w:rPr>
          <w:rFonts w:ascii="Times New Roman" w:hAnsi="Times New Roman"/>
          <w:b/>
          <w:bCs/>
          <w:i/>
          <w:iCs/>
          <w:sz w:val="24"/>
          <w:szCs w:val="24"/>
        </w:rPr>
        <w:t>China Rural Survey</w:t>
      </w:r>
      <w:r w:rsidRPr="00663687">
        <w:rPr>
          <w:rFonts w:ascii="Times New Roman" w:hAnsi="Times New Roman"/>
          <w:sz w:val="24"/>
          <w:szCs w:val="24"/>
        </w:rPr>
        <w:t>, 1 (2002): 2-14.</w:t>
      </w:r>
    </w:p>
    <w:p w14:paraId="0A47456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Huang, Jikun. 2002. China Joining WTO and Agriculture Sustainable Development, </w:t>
      </w:r>
      <w:r w:rsidRPr="00663687">
        <w:rPr>
          <w:rFonts w:ascii="Times New Roman" w:hAnsi="Times New Roman"/>
          <w:b/>
          <w:bCs/>
          <w:i/>
          <w:iCs/>
          <w:sz w:val="24"/>
          <w:szCs w:val="24"/>
        </w:rPr>
        <w:t>Environmental Protection</w:t>
      </w:r>
      <w:r w:rsidRPr="00663687">
        <w:rPr>
          <w:rFonts w:ascii="Times New Roman" w:hAnsi="Times New Roman"/>
          <w:sz w:val="24"/>
          <w:szCs w:val="24"/>
        </w:rPr>
        <w:t>, 3 (2002): 41-44.</w:t>
      </w:r>
    </w:p>
    <w:p w14:paraId="6B3ED40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2002. China's Soybean: Where to Go from Here? </w:t>
      </w:r>
      <w:r w:rsidRPr="00663687">
        <w:rPr>
          <w:rFonts w:ascii="Times New Roman" w:hAnsi="Times New Roman"/>
          <w:b/>
          <w:bCs/>
          <w:i/>
          <w:iCs/>
          <w:sz w:val="24"/>
          <w:szCs w:val="24"/>
        </w:rPr>
        <w:t>China's Agricultural Outlook</w:t>
      </w:r>
      <w:r w:rsidRPr="00663687">
        <w:rPr>
          <w:rFonts w:ascii="Times New Roman" w:hAnsi="Times New Roman"/>
          <w:sz w:val="24"/>
          <w:szCs w:val="24"/>
        </w:rPr>
        <w:t>, 2/3 (2002): 27-30.</w:t>
      </w:r>
    </w:p>
    <w:p w14:paraId="6458757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Lu, Rong, Linxiu Zhang and Jikun Huang. 2002. Analysis of Technical Efficiency Factors of Township-Village Enterprises in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1 (2002): 18-22.</w:t>
      </w:r>
    </w:p>
    <w:p w14:paraId="30A04D1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Jinxia and Jikun Huang. </w:t>
      </w:r>
      <w:r w:rsidRPr="00663687">
        <w:rPr>
          <w:rFonts w:ascii="Times New Roman" w:hAnsi="Times New Roman"/>
          <w:sz w:val="24"/>
          <w:szCs w:val="24"/>
        </w:rPr>
        <w:t xml:space="preserve">2002. Efficiency of Underground Irrigation System in North China, </w:t>
      </w:r>
      <w:r w:rsidRPr="00663687">
        <w:rPr>
          <w:rFonts w:ascii="Times New Roman" w:hAnsi="Times New Roman"/>
          <w:b/>
          <w:bCs/>
          <w:i/>
          <w:iCs/>
          <w:sz w:val="24"/>
          <w:szCs w:val="24"/>
        </w:rPr>
        <w:t>The Progress on Water Sciences</w:t>
      </w:r>
      <w:r w:rsidRPr="00663687">
        <w:rPr>
          <w:rFonts w:ascii="Times New Roman" w:hAnsi="Times New Roman"/>
          <w:sz w:val="24"/>
          <w:szCs w:val="24"/>
        </w:rPr>
        <w:t>, Vol.13, No.2 (2002): 259-263.</w:t>
      </w:r>
    </w:p>
    <w:p w14:paraId="10BA884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2001. China's National Decision Support System under Globalization, </w:t>
      </w:r>
      <w:r w:rsidRPr="00663687">
        <w:rPr>
          <w:rFonts w:ascii="Times New Roman" w:hAnsi="Times New Roman"/>
          <w:b/>
          <w:bCs/>
          <w:i/>
          <w:iCs/>
          <w:sz w:val="24"/>
          <w:szCs w:val="24"/>
        </w:rPr>
        <w:t>China's Sciences Foundation</w:t>
      </w:r>
      <w:r w:rsidRPr="00663687">
        <w:rPr>
          <w:rFonts w:ascii="Times New Roman" w:hAnsi="Times New Roman"/>
          <w:sz w:val="24"/>
          <w:szCs w:val="24"/>
        </w:rPr>
        <w:t>, Special Issue (2001): 118-119.</w:t>
      </w:r>
    </w:p>
    <w:p w14:paraId="5F0A0D1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 Ruifa and Jikun Huang. </w:t>
      </w:r>
      <w:r w:rsidRPr="00663687">
        <w:rPr>
          <w:rFonts w:ascii="Times New Roman" w:hAnsi="Times New Roman"/>
          <w:sz w:val="24"/>
          <w:szCs w:val="24"/>
        </w:rPr>
        <w:t xml:space="preserve">2001. Factor Input Structure Changes and Technology Development in China’s Agriculture, </w:t>
      </w:r>
      <w:r w:rsidRPr="00663687">
        <w:rPr>
          <w:rFonts w:ascii="Times New Roman" w:hAnsi="Times New Roman"/>
          <w:b/>
          <w:bCs/>
          <w:i/>
          <w:iCs/>
          <w:sz w:val="24"/>
          <w:szCs w:val="24"/>
        </w:rPr>
        <w:t>China Rural Survey</w:t>
      </w:r>
      <w:r w:rsidRPr="00663687">
        <w:rPr>
          <w:rFonts w:ascii="Times New Roman" w:hAnsi="Times New Roman"/>
          <w:sz w:val="24"/>
          <w:szCs w:val="24"/>
        </w:rPr>
        <w:t>, 6(2001): 9-16.</w:t>
      </w:r>
    </w:p>
    <w:p w14:paraId="1FA4FF4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Double Tracks System and China's Grain Market Stability, </w:t>
      </w:r>
      <w:r w:rsidRPr="00663687">
        <w:rPr>
          <w:rFonts w:ascii="Times New Roman" w:hAnsi="Times New Roman"/>
          <w:b/>
          <w:bCs/>
          <w:i/>
          <w:iCs/>
          <w:sz w:val="24"/>
          <w:szCs w:val="24"/>
        </w:rPr>
        <w:t>Management World</w:t>
      </w:r>
      <w:r w:rsidRPr="00663687">
        <w:rPr>
          <w:rFonts w:ascii="Times New Roman" w:hAnsi="Times New Roman"/>
          <w:sz w:val="24"/>
          <w:szCs w:val="24"/>
        </w:rPr>
        <w:t>,3 (2001):127-134.</w:t>
      </w:r>
    </w:p>
    <w:p w14:paraId="17E20B0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Ending China's Grain Market Double Tracks System, </w:t>
      </w:r>
      <w:r w:rsidRPr="00663687">
        <w:rPr>
          <w:rFonts w:ascii="Times New Roman" w:hAnsi="Times New Roman"/>
          <w:b/>
          <w:bCs/>
          <w:i/>
          <w:iCs/>
          <w:sz w:val="24"/>
          <w:szCs w:val="24"/>
        </w:rPr>
        <w:t>Reform Reference</w:t>
      </w:r>
      <w:r w:rsidRPr="00663687">
        <w:rPr>
          <w:rFonts w:ascii="Times New Roman" w:hAnsi="Times New Roman"/>
          <w:sz w:val="24"/>
          <w:szCs w:val="24"/>
        </w:rPr>
        <w:t>,11(2001):2-6.</w:t>
      </w:r>
    </w:p>
    <w:p w14:paraId="55CEDDC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Wang, Li., Ruifa Hu, Jikun huang and Scott Rozelle, 2001. </w:t>
      </w:r>
      <w:r w:rsidRPr="00663687">
        <w:rPr>
          <w:rFonts w:ascii="Times New Roman" w:hAnsi="Times New Roman"/>
          <w:sz w:val="24"/>
          <w:szCs w:val="24"/>
        </w:rPr>
        <w:t xml:space="preserve">Soybean Genetic Diversity and Production in China, </w:t>
      </w:r>
      <w:r w:rsidRPr="00663687">
        <w:rPr>
          <w:rFonts w:ascii="Times New Roman" w:hAnsi="Times New Roman"/>
          <w:b/>
          <w:bCs/>
          <w:i/>
          <w:iCs/>
          <w:sz w:val="24"/>
          <w:szCs w:val="24"/>
        </w:rPr>
        <w:t>Scientia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Agricultura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Sinica,</w:t>
      </w:r>
      <w:r w:rsidRPr="00663687">
        <w:rPr>
          <w:rFonts w:ascii="Times New Roman" w:hAnsi="Times New Roman"/>
          <w:sz w:val="24"/>
          <w:szCs w:val="24"/>
        </w:rPr>
        <w:t xml:space="preserve"> Vol.34, No.6 (2001):604-609.</w:t>
      </w:r>
    </w:p>
    <w:p w14:paraId="7C1EA58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An Analysis of China's Farmers Grain Supply Impacts under the Duel Price System, </w:t>
      </w:r>
      <w:r w:rsidRPr="00663687">
        <w:rPr>
          <w:rFonts w:ascii="Times New Roman" w:hAnsi="Times New Roman"/>
          <w:b/>
          <w:bCs/>
          <w:i/>
          <w:iCs/>
          <w:sz w:val="24"/>
          <w:szCs w:val="24"/>
        </w:rPr>
        <w:t>Economic Research Journal</w:t>
      </w:r>
      <w:r w:rsidRPr="00663687">
        <w:rPr>
          <w:rFonts w:ascii="Times New Roman" w:hAnsi="Times New Roman"/>
          <w:sz w:val="24"/>
          <w:szCs w:val="24"/>
        </w:rPr>
        <w:t>, 12 (2001): 55-65.</w:t>
      </w:r>
    </w:p>
    <w:p w14:paraId="3EC2345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Zhang, Yingding, Qinfang Wang and Jikun Huang, 2001. </w:t>
      </w:r>
      <w:r w:rsidRPr="00663687">
        <w:rPr>
          <w:rFonts w:ascii="Times New Roman" w:hAnsi="Times New Roman"/>
          <w:sz w:val="24"/>
          <w:szCs w:val="24"/>
        </w:rPr>
        <w:t xml:space="preserve">Global Biotech Development and Policy Options: Implications to China's Agricultural Biotechnology, </w:t>
      </w:r>
      <w:r w:rsidRPr="00663687">
        <w:rPr>
          <w:rFonts w:ascii="Times New Roman" w:hAnsi="Times New Roman"/>
          <w:b/>
          <w:bCs/>
          <w:i/>
          <w:iCs/>
          <w:sz w:val="24"/>
          <w:szCs w:val="24"/>
        </w:rPr>
        <w:t>China's Agricultural Sciences Bulletin,</w:t>
      </w:r>
      <w:r w:rsidRPr="00663687">
        <w:rPr>
          <w:rFonts w:ascii="Times New Roman" w:hAnsi="Times New Roman"/>
          <w:sz w:val="24"/>
          <w:szCs w:val="24"/>
        </w:rPr>
        <w:t xml:space="preserve"> Vol.3, No.6 (2001).</w:t>
      </w:r>
    </w:p>
    <w:p w14:paraId="3B5FD6A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He, Lingyun and Jikun Huang, 2001. On the Stability of Land Using Right and the Input of Fertilizer: A Positive Study in Guangdong, </w:t>
      </w:r>
      <w:r w:rsidRPr="00663687">
        <w:rPr>
          <w:rFonts w:ascii="Times New Roman" w:hAnsi="Times New Roman"/>
          <w:b/>
          <w:bCs/>
          <w:i/>
          <w:iCs/>
          <w:sz w:val="24"/>
          <w:szCs w:val="24"/>
        </w:rPr>
        <w:t>China Rural Survey</w:t>
      </w:r>
      <w:r w:rsidRPr="00663687">
        <w:rPr>
          <w:rFonts w:ascii="Times New Roman" w:hAnsi="Times New Roman"/>
          <w:sz w:val="24"/>
          <w:szCs w:val="24"/>
        </w:rPr>
        <w:t>, 5 (2001): 42-48.</w:t>
      </w:r>
    </w:p>
    <w:p w14:paraId="66BBDDE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Reform of China's Grain Marketing System: from Double Track Transition to Liberalization, </w:t>
      </w:r>
      <w:r w:rsidRPr="00663687">
        <w:rPr>
          <w:rFonts w:ascii="Times New Roman" w:hAnsi="Times New Roman"/>
          <w:b/>
          <w:bCs/>
          <w:i/>
          <w:iCs/>
          <w:sz w:val="24"/>
          <w:szCs w:val="24"/>
        </w:rPr>
        <w:t>Reform</w:t>
      </w:r>
      <w:r w:rsidRPr="00663687">
        <w:rPr>
          <w:rFonts w:ascii="Times New Roman" w:hAnsi="Times New Roman"/>
          <w:sz w:val="24"/>
          <w:szCs w:val="24"/>
        </w:rPr>
        <w:t>, 4 (2001): 99-106.</w:t>
      </w:r>
    </w:p>
    <w:p w14:paraId="503DAB9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 Ruifa and Jikun Huang. </w:t>
      </w:r>
      <w:r w:rsidRPr="00663687">
        <w:rPr>
          <w:rFonts w:ascii="Times New Roman" w:hAnsi="Times New Roman"/>
          <w:sz w:val="24"/>
          <w:szCs w:val="24"/>
        </w:rPr>
        <w:t xml:space="preserve">2001. Agricultural Technology Extension Investment and Its Impact in China, </w:t>
      </w:r>
      <w:r w:rsidRPr="00663687">
        <w:rPr>
          <w:rFonts w:ascii="Times New Roman" w:hAnsi="Times New Roman"/>
          <w:b/>
          <w:bCs/>
          <w:i/>
          <w:iCs/>
          <w:sz w:val="24"/>
          <w:szCs w:val="24"/>
        </w:rPr>
        <w:t>Strategy and Management</w:t>
      </w:r>
      <w:r w:rsidRPr="00663687">
        <w:rPr>
          <w:rFonts w:ascii="Times New Roman" w:hAnsi="Times New Roman"/>
          <w:sz w:val="24"/>
          <w:szCs w:val="24"/>
        </w:rPr>
        <w:t>, 3 (2001): 25-31.</w:t>
      </w:r>
    </w:p>
    <w:p w14:paraId="68EC4ED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Zhigang Xu, and Hengyun Ma. 2001. </w:t>
      </w:r>
      <w:r w:rsidRPr="00663687">
        <w:rPr>
          <w:rFonts w:ascii="Times New Roman" w:hAnsi="Times New Roman"/>
          <w:sz w:val="24"/>
          <w:szCs w:val="24"/>
        </w:rPr>
        <w:t xml:space="preserve">Comparative Advantage and Agricultural Structure Changes in China's Grain-cotton Production Zone, </w:t>
      </w:r>
      <w:r w:rsidRPr="00663687">
        <w:rPr>
          <w:rFonts w:ascii="Times New Roman" w:hAnsi="Times New Roman"/>
          <w:b/>
          <w:bCs/>
          <w:i/>
          <w:iCs/>
          <w:sz w:val="24"/>
          <w:szCs w:val="24"/>
        </w:rPr>
        <w:t>Industrial Economic Research</w:t>
      </w:r>
      <w:r w:rsidRPr="00663687">
        <w:rPr>
          <w:rFonts w:ascii="Times New Roman" w:hAnsi="Times New Roman"/>
          <w:sz w:val="24"/>
          <w:szCs w:val="24"/>
        </w:rPr>
        <w:t>, 1 (2001): 8-16.</w:t>
      </w:r>
    </w:p>
    <w:p w14:paraId="4C99748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Ma, Hengyun, Jikun Huang and Dinghuan Hu. 2001. </w:t>
      </w:r>
      <w:r w:rsidRPr="00663687">
        <w:rPr>
          <w:rFonts w:ascii="Times New Roman" w:hAnsi="Times New Roman"/>
          <w:sz w:val="24"/>
          <w:szCs w:val="24"/>
        </w:rPr>
        <w:t xml:space="preserve">A Positive Study on Away-from-Home Food Consumption of Rural Residents in China, </w:t>
      </w:r>
      <w:r w:rsidRPr="00663687">
        <w:rPr>
          <w:rFonts w:ascii="Times New Roman" w:hAnsi="Times New Roman"/>
          <w:b/>
          <w:bCs/>
          <w:i/>
          <w:iCs/>
          <w:sz w:val="24"/>
          <w:szCs w:val="24"/>
        </w:rPr>
        <w:t xml:space="preserve">Chinese Rural Economy, </w:t>
      </w:r>
      <w:r w:rsidRPr="00663687">
        <w:rPr>
          <w:rFonts w:ascii="Times New Roman" w:hAnsi="Times New Roman"/>
          <w:sz w:val="24"/>
          <w:szCs w:val="24"/>
        </w:rPr>
        <w:t>3 (2001): 25-32.</w:t>
      </w:r>
    </w:p>
    <w:p w14:paraId="36186AD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Geng Xia, Chaochao Zhang, Hengyun Ma and Zhenyu Sun. 2001. Study on Countermeasures for Agricultural Comprehensive Exploration in China after Joining in WTO, </w:t>
      </w:r>
      <w:r w:rsidRPr="00663687">
        <w:rPr>
          <w:rFonts w:ascii="Times New Roman" w:hAnsi="Times New Roman"/>
          <w:b/>
          <w:bCs/>
          <w:i/>
          <w:iCs/>
          <w:sz w:val="24"/>
          <w:szCs w:val="24"/>
        </w:rPr>
        <w:t>Problems of Agricultural Economy,</w:t>
      </w:r>
      <w:r w:rsidRPr="00663687">
        <w:rPr>
          <w:rFonts w:ascii="Times New Roman" w:hAnsi="Times New Roman"/>
          <w:sz w:val="24"/>
          <w:szCs w:val="24"/>
        </w:rPr>
        <w:t>3 (2001): 10-14.</w:t>
      </w:r>
    </w:p>
    <w:p w14:paraId="61C8518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2001. Comments on Grain Production Fall in 2000, </w:t>
      </w:r>
      <w:r w:rsidRPr="00663687">
        <w:rPr>
          <w:rFonts w:ascii="Times New Roman" w:hAnsi="Times New Roman"/>
          <w:b/>
          <w:bCs/>
          <w:i/>
          <w:iCs/>
          <w:sz w:val="24"/>
          <w:szCs w:val="24"/>
        </w:rPr>
        <w:t>Reform Reference,</w:t>
      </w:r>
      <w:r w:rsidRPr="00663687">
        <w:rPr>
          <w:rFonts w:ascii="Times New Roman" w:hAnsi="Times New Roman"/>
          <w:sz w:val="24"/>
          <w:szCs w:val="24"/>
        </w:rPr>
        <w:t>1 (2001): 15-17.</w:t>
      </w:r>
    </w:p>
    <w:p w14:paraId="5CEBF56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2001. Government Public Investment: A Primary Source of Agricultural R&amp;D, </w:t>
      </w:r>
      <w:r w:rsidRPr="00663687">
        <w:rPr>
          <w:rFonts w:ascii="Times New Roman" w:hAnsi="Times New Roman"/>
          <w:b/>
          <w:bCs/>
          <w:i/>
          <w:iCs/>
          <w:sz w:val="24"/>
          <w:szCs w:val="24"/>
        </w:rPr>
        <w:t>Xinhua Wenzhai</w:t>
      </w:r>
      <w:r w:rsidRPr="00663687">
        <w:rPr>
          <w:rFonts w:ascii="Times New Roman" w:hAnsi="Times New Roman"/>
          <w:sz w:val="24"/>
          <w:szCs w:val="24"/>
        </w:rPr>
        <w:t xml:space="preserve"> (Xinhua Abstract), 5 (2001): 154-156.</w:t>
      </w:r>
    </w:p>
    <w:p w14:paraId="6331DF4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Huang, Jikun, 2001. Trade Liberalization, WTO and China's Agricultural Development, </w:t>
      </w:r>
      <w:r w:rsidRPr="00663687">
        <w:rPr>
          <w:rFonts w:ascii="Times New Roman" w:hAnsi="Times New Roman"/>
          <w:b/>
          <w:bCs/>
          <w:i/>
          <w:iCs/>
          <w:sz w:val="24"/>
          <w:szCs w:val="24"/>
        </w:rPr>
        <w:t>Scientia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Agricultura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Sinica,</w:t>
      </w:r>
      <w:r w:rsidRPr="00663687">
        <w:rPr>
          <w:rFonts w:ascii="Times New Roman" w:hAnsi="Times New Roman"/>
          <w:sz w:val="24"/>
          <w:szCs w:val="24"/>
        </w:rPr>
        <w:t xml:space="preserve"> 34 (2001): 33-38.</w:t>
      </w:r>
    </w:p>
    <w:p w14:paraId="0B4ED05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2000. China's Agricultural Research Investment and Reform, </w:t>
      </w:r>
      <w:r w:rsidRPr="00663687">
        <w:rPr>
          <w:rFonts w:ascii="Times New Roman" w:hAnsi="Times New Roman"/>
          <w:b/>
          <w:bCs/>
          <w:i/>
          <w:iCs/>
          <w:sz w:val="24"/>
          <w:szCs w:val="24"/>
        </w:rPr>
        <w:t>China Rural Survey</w:t>
      </w:r>
      <w:r w:rsidRPr="00663687">
        <w:rPr>
          <w:rFonts w:ascii="Times New Roman" w:hAnsi="Times New Roman"/>
          <w:sz w:val="24"/>
          <w:szCs w:val="24"/>
        </w:rPr>
        <w:t>, 5 (2000): 8-29.</w:t>
      </w:r>
    </w:p>
    <w:p w14:paraId="699AE8D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2000. Reconsidering the Impacts of China's Joining WTO on Its Agriculture, </w:t>
      </w:r>
      <w:r w:rsidRPr="00663687">
        <w:rPr>
          <w:rFonts w:ascii="Times New Roman" w:hAnsi="Times New Roman"/>
          <w:b/>
          <w:bCs/>
          <w:i/>
          <w:iCs/>
          <w:sz w:val="24"/>
          <w:szCs w:val="24"/>
        </w:rPr>
        <w:t>International Trade</w:t>
      </w:r>
      <w:r w:rsidRPr="00663687">
        <w:rPr>
          <w:rFonts w:ascii="Times New Roman" w:hAnsi="Times New Roman"/>
          <w:sz w:val="24"/>
          <w:szCs w:val="24"/>
        </w:rPr>
        <w:t>, 11 (2000): 36-39.</w:t>
      </w:r>
    </w:p>
    <w:p w14:paraId="76E2DD5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2000. Trade Liberalization, WTO and China's Agricultural Development, </w:t>
      </w:r>
      <w:r w:rsidRPr="00663687">
        <w:rPr>
          <w:rFonts w:ascii="Times New Roman" w:hAnsi="Times New Roman"/>
          <w:b/>
          <w:bCs/>
          <w:i/>
          <w:iCs/>
          <w:sz w:val="24"/>
          <w:szCs w:val="24"/>
        </w:rPr>
        <w:t>Fujian Journal of Agricultural Sciences</w:t>
      </w:r>
      <w:r w:rsidRPr="00663687">
        <w:rPr>
          <w:rFonts w:ascii="Times New Roman" w:hAnsi="Times New Roman"/>
          <w:sz w:val="24"/>
          <w:szCs w:val="24"/>
        </w:rPr>
        <w:t>, 15 (2000): 37-41.</w:t>
      </w:r>
    </w:p>
    <w:p w14:paraId="785221A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Su, Jun, Jikun Huang. 2000. Analysis of Economic Benefit of Bt Cotton, </w:t>
      </w:r>
      <w:r w:rsidRPr="00663687">
        <w:rPr>
          <w:rFonts w:ascii="Times New Roman" w:hAnsi="Times New Roman"/>
          <w:b/>
          <w:bCs/>
          <w:i/>
          <w:iCs/>
          <w:sz w:val="24"/>
          <w:szCs w:val="24"/>
        </w:rPr>
        <w:t>Journal of Agrotechnical Economics,</w:t>
      </w:r>
      <w:r w:rsidRPr="00663687">
        <w:rPr>
          <w:rFonts w:ascii="Times New Roman" w:hAnsi="Times New Roman"/>
          <w:sz w:val="24"/>
          <w:szCs w:val="24"/>
        </w:rPr>
        <w:t>5 (2000): 26-31.</w:t>
      </w:r>
    </w:p>
    <w:p w14:paraId="01E1F5C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2000. China’s Agricultural Research Investment: Return, Welfare Distribution and Policy Implications, </w:t>
      </w:r>
      <w:r w:rsidRPr="00663687">
        <w:rPr>
          <w:rFonts w:ascii="Times New Roman" w:hAnsi="Times New Roman"/>
          <w:b/>
          <w:bCs/>
          <w:i/>
          <w:iCs/>
          <w:sz w:val="24"/>
          <w:szCs w:val="24"/>
        </w:rPr>
        <w:t>China Soft Science</w:t>
      </w:r>
      <w:r w:rsidRPr="00663687">
        <w:rPr>
          <w:rFonts w:ascii="Times New Roman" w:hAnsi="Times New Roman"/>
          <w:sz w:val="24"/>
          <w:szCs w:val="24"/>
        </w:rPr>
        <w:t>, 117 (2000):21-24.</w:t>
      </w:r>
    </w:p>
    <w:p w14:paraId="549EEC1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Jikun Huang and Haifeng Xiao.2000. Experiences of Agricultural Development and Policy in Taiwan,</w:t>
      </w:r>
      <w:r w:rsidRPr="00663687">
        <w:rPr>
          <w:rFonts w:ascii="Times New Roman" w:hAnsi="Times New Roman"/>
          <w:b/>
          <w:bCs/>
          <w:i/>
          <w:iCs/>
          <w:sz w:val="24"/>
          <w:szCs w:val="24"/>
        </w:rPr>
        <w:t xml:space="preserve"> International Trade,</w:t>
      </w:r>
      <w:r w:rsidRPr="00663687">
        <w:rPr>
          <w:rFonts w:ascii="Times New Roman" w:hAnsi="Times New Roman"/>
          <w:sz w:val="24"/>
          <w:szCs w:val="24"/>
        </w:rPr>
        <w:t>10 (2000):25-27.</w:t>
      </w:r>
    </w:p>
    <w:p w14:paraId="6FD3566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2000. </w:t>
      </w:r>
      <w:r w:rsidRPr="00663687">
        <w:rPr>
          <w:rFonts w:ascii="Times New Roman" w:hAnsi="Times New Roman"/>
          <w:sz w:val="24"/>
          <w:szCs w:val="24"/>
        </w:rPr>
        <w:t>International Comparison of Agricultural Prices,</w:t>
      </w:r>
      <w:r w:rsidRPr="00663687">
        <w:rPr>
          <w:rFonts w:ascii="Times New Roman" w:hAnsi="Times New Roman"/>
          <w:b/>
          <w:bCs/>
          <w:i/>
          <w:iCs/>
          <w:sz w:val="24"/>
          <w:szCs w:val="24"/>
        </w:rPr>
        <w:t xml:space="preserve"> International Trade</w:t>
      </w:r>
      <w:r w:rsidRPr="00663687">
        <w:rPr>
          <w:rFonts w:ascii="Times New Roman" w:hAnsi="Times New Roman"/>
          <w:sz w:val="24"/>
          <w:szCs w:val="24"/>
        </w:rPr>
        <w:t>, 10 (2000):20-24.</w:t>
      </w:r>
    </w:p>
    <w:p w14:paraId="19A621B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2000. </w:t>
      </w:r>
      <w:r w:rsidRPr="00663687">
        <w:rPr>
          <w:rFonts w:ascii="Times New Roman" w:hAnsi="Times New Roman"/>
          <w:sz w:val="24"/>
          <w:szCs w:val="24"/>
        </w:rPr>
        <w:t xml:space="preserve">A Comparison of Production Costs of Major Agricultural Products Between China and the Main International Competitors, </w:t>
      </w:r>
      <w:r w:rsidRPr="00663687">
        <w:rPr>
          <w:rFonts w:ascii="Times New Roman" w:hAnsi="Times New Roman"/>
          <w:b/>
          <w:bCs/>
          <w:i/>
          <w:iCs/>
          <w:sz w:val="24"/>
          <w:szCs w:val="24"/>
        </w:rPr>
        <w:t>Strategy and Management</w:t>
      </w:r>
      <w:r w:rsidRPr="00663687">
        <w:rPr>
          <w:rFonts w:ascii="Times New Roman" w:hAnsi="Times New Roman"/>
          <w:sz w:val="24"/>
          <w:szCs w:val="24"/>
        </w:rPr>
        <w:t>, 6 (2000): 86-95.</w:t>
      </w:r>
    </w:p>
    <w:p w14:paraId="1568CFE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Xian, Qing and Jikun Huang. 2000. Property Right Evolution of Groundwater Irrigation System and Cropping Structure Changes, </w:t>
      </w:r>
      <w:r w:rsidRPr="00663687">
        <w:rPr>
          <w:rFonts w:ascii="Times New Roman" w:hAnsi="Times New Roman"/>
          <w:b/>
          <w:bCs/>
          <w:i/>
          <w:iCs/>
          <w:sz w:val="24"/>
          <w:szCs w:val="24"/>
        </w:rPr>
        <w:t>Management World,</w:t>
      </w:r>
      <w:r w:rsidRPr="00663687">
        <w:rPr>
          <w:rFonts w:ascii="Times New Roman" w:hAnsi="Times New Roman"/>
          <w:sz w:val="24"/>
          <w:szCs w:val="24"/>
        </w:rPr>
        <w:t>5 (2000): 163-168.</w:t>
      </w:r>
    </w:p>
    <w:p w14:paraId="70FBFFD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and Ruifa Hu. 2000. Government: the Main Source of Agricultural R&amp;D Investment,</w:t>
      </w:r>
      <w:r w:rsidRPr="00663687">
        <w:rPr>
          <w:rFonts w:ascii="Times New Roman" w:hAnsi="Times New Roman"/>
          <w:b/>
          <w:bCs/>
          <w:i/>
          <w:iCs/>
          <w:sz w:val="24"/>
          <w:szCs w:val="24"/>
        </w:rPr>
        <w:t xml:space="preserve"> China Sciences and Technology Forum</w:t>
      </w:r>
      <w:r w:rsidRPr="00663687">
        <w:rPr>
          <w:rFonts w:ascii="Times New Roman" w:hAnsi="Times New Roman"/>
          <w:sz w:val="24"/>
          <w:szCs w:val="24"/>
        </w:rPr>
        <w:t>, 4 (2000): 59-62.</w:t>
      </w:r>
    </w:p>
    <w:p w14:paraId="0E92ED2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2000. </w:t>
      </w:r>
      <w:r w:rsidRPr="00663687">
        <w:rPr>
          <w:rFonts w:ascii="Times New Roman" w:hAnsi="Times New Roman"/>
          <w:sz w:val="24"/>
          <w:szCs w:val="24"/>
        </w:rPr>
        <w:t xml:space="preserve">A Comparison of Production Costs of Major Agricultural Products Between China and the Main International Competitors, </w:t>
      </w:r>
      <w:r w:rsidRPr="00663687">
        <w:rPr>
          <w:rFonts w:ascii="Times New Roman" w:hAnsi="Times New Roman"/>
          <w:b/>
          <w:bCs/>
          <w:i/>
          <w:iCs/>
          <w:sz w:val="24"/>
          <w:szCs w:val="24"/>
        </w:rPr>
        <w:t>Chinese Rural Economy,</w:t>
      </w:r>
      <w:r w:rsidRPr="00663687">
        <w:rPr>
          <w:rFonts w:ascii="Times New Roman" w:hAnsi="Times New Roman"/>
          <w:sz w:val="24"/>
          <w:szCs w:val="24"/>
        </w:rPr>
        <w:t>5 (2000): 17-21.</w:t>
      </w:r>
    </w:p>
    <w:p w14:paraId="35A058A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and Ruifa Hu. 2000. Agricultural R&amp;D Investment System and Pattern: Current Situation and International Comparison,</w:t>
      </w:r>
      <w:r w:rsidRPr="00663687">
        <w:rPr>
          <w:rFonts w:ascii="Times New Roman" w:hAnsi="Times New Roman"/>
          <w:b/>
          <w:bCs/>
          <w:i/>
          <w:iCs/>
          <w:sz w:val="24"/>
          <w:szCs w:val="24"/>
        </w:rPr>
        <w:t xml:space="preserve"> Management World,</w:t>
      </w:r>
      <w:r w:rsidRPr="00663687">
        <w:rPr>
          <w:rFonts w:ascii="Times New Roman" w:hAnsi="Times New Roman"/>
          <w:sz w:val="24"/>
          <w:szCs w:val="24"/>
        </w:rPr>
        <w:t>3 (2000): 170-179.</w:t>
      </w:r>
    </w:p>
    <w:p w14:paraId="637662B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Ninghui Li and Chunlai Chen. 2000. WTO and China’s Agriculture: Challenge Ahead, </w:t>
      </w:r>
      <w:r w:rsidRPr="00663687">
        <w:rPr>
          <w:rFonts w:ascii="Times New Roman" w:hAnsi="Times New Roman"/>
          <w:b/>
          <w:bCs/>
          <w:i/>
          <w:iCs/>
          <w:sz w:val="24"/>
          <w:szCs w:val="24"/>
        </w:rPr>
        <w:t>Enriching World</w:t>
      </w:r>
      <w:r w:rsidRPr="00663687">
        <w:rPr>
          <w:rFonts w:ascii="Times New Roman" w:hAnsi="Times New Roman"/>
          <w:sz w:val="24"/>
          <w:szCs w:val="24"/>
        </w:rPr>
        <w:t>, 2 (2000): 18-19.</w:t>
      </w:r>
    </w:p>
    <w:p w14:paraId="4FB7364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Zhang, Linxiu, Amelia Hughart, Scott Rozelle and Jikun Huang. 2000. Rural Labor Supply Behavior in Economic Fluctuations, </w:t>
      </w:r>
      <w:r w:rsidRPr="00663687">
        <w:rPr>
          <w:rFonts w:ascii="Times New Roman" w:hAnsi="Times New Roman"/>
          <w:b/>
          <w:bCs/>
          <w:i/>
          <w:iCs/>
          <w:sz w:val="24"/>
          <w:szCs w:val="24"/>
        </w:rPr>
        <w:t>Problems of Agricultural Economy</w:t>
      </w:r>
      <w:r w:rsidRPr="00663687">
        <w:rPr>
          <w:rFonts w:ascii="Times New Roman" w:hAnsi="Times New Roman"/>
          <w:sz w:val="24"/>
          <w:szCs w:val="24"/>
        </w:rPr>
        <w:t xml:space="preserve">, 5 (2000): 7-15. </w:t>
      </w:r>
    </w:p>
    <w:p w14:paraId="42AAAD3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Huengyun Ma. 2000. </w:t>
      </w:r>
      <w:r w:rsidRPr="00663687">
        <w:rPr>
          <w:rFonts w:ascii="Times New Roman" w:hAnsi="Times New Roman"/>
          <w:sz w:val="24"/>
          <w:szCs w:val="24"/>
        </w:rPr>
        <w:t xml:space="preserve">The Scale of Economy: International Comparison of Production Costs for Major Chinese Products, </w:t>
      </w:r>
      <w:r w:rsidRPr="00663687">
        <w:rPr>
          <w:rFonts w:ascii="Times New Roman" w:hAnsi="Times New Roman"/>
          <w:b/>
          <w:bCs/>
          <w:i/>
          <w:iCs/>
          <w:sz w:val="24"/>
          <w:szCs w:val="24"/>
        </w:rPr>
        <w:t>International Trade</w:t>
      </w:r>
      <w:r w:rsidRPr="00663687">
        <w:rPr>
          <w:rFonts w:ascii="Times New Roman" w:hAnsi="Times New Roman"/>
          <w:sz w:val="24"/>
          <w:szCs w:val="24"/>
        </w:rPr>
        <w:t>, 4(2000): 41-44.</w:t>
      </w:r>
    </w:p>
    <w:p w14:paraId="28C40C3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Wang, Jinxia, Jikun Huang and Scott Rozelle. </w:t>
      </w:r>
      <w:r w:rsidRPr="00663687">
        <w:rPr>
          <w:rFonts w:ascii="Times New Roman" w:hAnsi="Times New Roman"/>
          <w:sz w:val="24"/>
          <w:szCs w:val="24"/>
        </w:rPr>
        <w:t xml:space="preserve">2000. An Innovation of Property Right in the Groundwater Irrigation System and Its Theoretical Explanation, </w:t>
      </w:r>
      <w:r w:rsidRPr="00663687">
        <w:rPr>
          <w:rFonts w:ascii="Times New Roman" w:hAnsi="Times New Roman"/>
          <w:b/>
          <w:bCs/>
          <w:i/>
          <w:iCs/>
          <w:sz w:val="24"/>
          <w:szCs w:val="24"/>
        </w:rPr>
        <w:t>Economic Research Journal</w:t>
      </w:r>
      <w:r w:rsidRPr="00663687">
        <w:rPr>
          <w:rFonts w:ascii="Times New Roman" w:hAnsi="Times New Roman"/>
          <w:sz w:val="24"/>
          <w:szCs w:val="24"/>
        </w:rPr>
        <w:t>, 4 (2000): 66-74.</w:t>
      </w:r>
    </w:p>
    <w:p w14:paraId="04168AA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Ruifa Hu and Zhengyu Sun. 2000. Setting Up a New Agricultural Technical Extension System, </w:t>
      </w:r>
      <w:r w:rsidRPr="00663687">
        <w:rPr>
          <w:rFonts w:ascii="Times New Roman" w:hAnsi="Times New Roman"/>
          <w:b/>
          <w:bCs/>
          <w:i/>
          <w:iCs/>
          <w:sz w:val="24"/>
          <w:szCs w:val="24"/>
        </w:rPr>
        <w:t>Problems of Agricultural Economy</w:t>
      </w:r>
      <w:r w:rsidRPr="00663687">
        <w:rPr>
          <w:rFonts w:ascii="Times New Roman" w:hAnsi="Times New Roman"/>
          <w:sz w:val="24"/>
          <w:szCs w:val="24"/>
        </w:rPr>
        <w:t>, 4 (2000): 17-25.</w:t>
      </w:r>
    </w:p>
    <w:p w14:paraId="6FD10FB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Ruifa Hu and Yahui Zhang. 2000. International Comparison of Agricultural R&amp;D Systems, </w:t>
      </w:r>
      <w:r w:rsidRPr="00663687">
        <w:rPr>
          <w:rFonts w:ascii="Times New Roman" w:hAnsi="Times New Roman"/>
          <w:b/>
          <w:bCs/>
          <w:i/>
          <w:iCs/>
          <w:sz w:val="24"/>
          <w:szCs w:val="24"/>
        </w:rPr>
        <w:t>Agricultural Sciences and Technology Economic Management</w:t>
      </w:r>
      <w:r w:rsidRPr="00663687">
        <w:rPr>
          <w:rFonts w:ascii="Times New Roman" w:hAnsi="Times New Roman"/>
          <w:sz w:val="24"/>
          <w:szCs w:val="24"/>
        </w:rPr>
        <w:t>, 1 (2000): 4-7.</w:t>
      </w:r>
    </w:p>
    <w:p w14:paraId="4255A9E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Huang, Jikun. China's Farmer Income and Growth, </w:t>
      </w:r>
      <w:r w:rsidRPr="00663687">
        <w:rPr>
          <w:rFonts w:ascii="Times New Roman" w:hAnsi="Times New Roman"/>
          <w:b/>
          <w:bCs/>
          <w:i/>
          <w:iCs/>
          <w:sz w:val="24"/>
          <w:szCs w:val="24"/>
        </w:rPr>
        <w:t>Economic Theory and Business Management</w:t>
      </w:r>
      <w:r w:rsidRPr="00663687">
        <w:rPr>
          <w:rFonts w:ascii="Times New Roman" w:hAnsi="Times New Roman"/>
          <w:sz w:val="24"/>
          <w:szCs w:val="24"/>
        </w:rPr>
        <w:t>, 1 (2000): 56-61.</w:t>
      </w:r>
    </w:p>
    <w:p w14:paraId="6B64515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it-IT"/>
        </w:rPr>
        <w:t xml:space="preserve">Huang, Jikun, Ninghui Li, Chunlai Chen. 1999. </w:t>
      </w:r>
      <w:r w:rsidRPr="00663687">
        <w:rPr>
          <w:rFonts w:ascii="Times New Roman" w:hAnsi="Times New Roman"/>
          <w:sz w:val="24"/>
          <w:szCs w:val="24"/>
        </w:rPr>
        <w:t xml:space="preserve">Trade Liberalization and China's Agriculture: Challenges and Policy Implications, </w:t>
      </w:r>
      <w:r w:rsidRPr="00663687">
        <w:rPr>
          <w:rFonts w:ascii="Times New Roman" w:hAnsi="Times New Roman"/>
          <w:b/>
          <w:bCs/>
          <w:i/>
          <w:iCs/>
          <w:sz w:val="24"/>
          <w:szCs w:val="24"/>
        </w:rPr>
        <w:t>The Problems of Agricultural Economy</w:t>
      </w:r>
      <w:r w:rsidRPr="00663687">
        <w:rPr>
          <w:rFonts w:ascii="Times New Roman" w:hAnsi="Times New Roman"/>
          <w:sz w:val="24"/>
          <w:szCs w:val="24"/>
        </w:rPr>
        <w:t>, 8 (1999): 2-7.</w:t>
      </w:r>
    </w:p>
    <w:p w14:paraId="029186E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1999. Challenges, Problems and Strategies in Industrialization of Quality Rice Production, </w:t>
      </w:r>
      <w:r w:rsidRPr="00663687">
        <w:rPr>
          <w:rFonts w:ascii="Times New Roman" w:hAnsi="Times New Roman"/>
          <w:b/>
          <w:bCs/>
          <w:i/>
          <w:iCs/>
          <w:sz w:val="24"/>
          <w:szCs w:val="24"/>
        </w:rPr>
        <w:t>China Rice</w:t>
      </w:r>
      <w:r w:rsidRPr="00663687">
        <w:rPr>
          <w:rFonts w:ascii="Times New Roman" w:hAnsi="Times New Roman"/>
          <w:sz w:val="24"/>
          <w:szCs w:val="24"/>
        </w:rPr>
        <w:t>, 6 (1999): 13-16.</w:t>
      </w:r>
    </w:p>
    <w:p w14:paraId="23F1B93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1999. Social Development, Urbanization, and Food consumption, </w:t>
      </w:r>
      <w:r w:rsidRPr="00663687">
        <w:rPr>
          <w:rFonts w:ascii="Times New Roman" w:hAnsi="Times New Roman"/>
          <w:b/>
          <w:bCs/>
          <w:i/>
          <w:iCs/>
          <w:sz w:val="24"/>
          <w:szCs w:val="24"/>
        </w:rPr>
        <w:t xml:space="preserve">Social Sciences in China, </w:t>
      </w:r>
      <w:r w:rsidRPr="00663687">
        <w:rPr>
          <w:rFonts w:ascii="Times New Roman" w:hAnsi="Times New Roman"/>
          <w:sz w:val="24"/>
          <w:szCs w:val="24"/>
        </w:rPr>
        <w:t xml:space="preserve">4 (1999): 102-116. </w:t>
      </w:r>
    </w:p>
    <w:p w14:paraId="0B5B56A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Scott Rozelle. 1999. Re-Assessment of China’s Research System Reform: A Case Study of Plant Breeders’ Behavior, </w:t>
      </w:r>
      <w:r w:rsidRPr="00663687">
        <w:rPr>
          <w:rFonts w:ascii="Times New Roman" w:hAnsi="Times New Roman"/>
          <w:b/>
          <w:bCs/>
          <w:i/>
          <w:iCs/>
          <w:sz w:val="24"/>
          <w:szCs w:val="24"/>
        </w:rPr>
        <w:t xml:space="preserve">China Rural Economy, </w:t>
      </w:r>
      <w:r w:rsidRPr="00663687">
        <w:rPr>
          <w:rFonts w:ascii="Times New Roman" w:hAnsi="Times New Roman"/>
          <w:sz w:val="24"/>
          <w:szCs w:val="24"/>
        </w:rPr>
        <w:t>6 (1999): 1-10.</w:t>
      </w:r>
    </w:p>
    <w:p w14:paraId="4A178C0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Ruifa Hu and Scott Rozelle. 1999. China’s Seed Industry Toward 21</w:t>
      </w:r>
      <w:r w:rsidRPr="00663687">
        <w:rPr>
          <w:rFonts w:ascii="Times New Roman" w:hAnsi="Times New Roman"/>
          <w:sz w:val="24"/>
          <w:szCs w:val="24"/>
          <w:vertAlign w:val="superscript"/>
        </w:rPr>
        <w:t>st</w:t>
      </w:r>
      <w:r w:rsidRPr="00663687">
        <w:rPr>
          <w:rFonts w:ascii="Times New Roman" w:hAnsi="Times New Roman"/>
          <w:sz w:val="24"/>
          <w:szCs w:val="24"/>
        </w:rPr>
        <w:t xml:space="preserve"> Century, </w:t>
      </w:r>
      <w:r w:rsidRPr="00663687">
        <w:rPr>
          <w:rFonts w:ascii="Times New Roman" w:hAnsi="Times New Roman"/>
          <w:b/>
          <w:bCs/>
          <w:i/>
          <w:iCs/>
          <w:sz w:val="24"/>
          <w:szCs w:val="24"/>
        </w:rPr>
        <w:t>Problems of China's Agricultural Economics.</w:t>
      </w:r>
      <w:r w:rsidRPr="00663687">
        <w:rPr>
          <w:rFonts w:ascii="Times New Roman" w:hAnsi="Times New Roman"/>
          <w:sz w:val="24"/>
          <w:szCs w:val="24"/>
        </w:rPr>
        <w:t>2 (1999): 14-21.</w:t>
      </w:r>
    </w:p>
    <w:p w14:paraId="04638FB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Ruifa Hu, Jun Song, and Scott Rozelle. 1999. Agricultural Technology from Innovation to Adoption: Behavior Analyses of Decision Maker, Scientist, Extension Worker, and Farmer, </w:t>
      </w:r>
      <w:r w:rsidRPr="00663687">
        <w:rPr>
          <w:rFonts w:ascii="Times New Roman" w:hAnsi="Times New Roman"/>
          <w:b/>
          <w:bCs/>
          <w:i/>
          <w:iCs/>
          <w:sz w:val="24"/>
          <w:szCs w:val="24"/>
        </w:rPr>
        <w:t xml:space="preserve">Impact of Science on Society, </w:t>
      </w:r>
      <w:r w:rsidRPr="00663687">
        <w:rPr>
          <w:rFonts w:ascii="Times New Roman" w:hAnsi="Times New Roman"/>
          <w:sz w:val="24"/>
          <w:szCs w:val="24"/>
        </w:rPr>
        <w:t>1 (1999): 55-60.</w:t>
      </w:r>
    </w:p>
    <w:p w14:paraId="7A8DD2B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1999. Allocation Efficiency of Agricultural Resources in the 20-Year Reform, </w:t>
      </w:r>
      <w:r w:rsidRPr="00663687">
        <w:rPr>
          <w:rFonts w:ascii="Times New Roman" w:hAnsi="Times New Roman"/>
          <w:b/>
          <w:bCs/>
          <w:i/>
          <w:iCs/>
          <w:sz w:val="24"/>
          <w:szCs w:val="24"/>
        </w:rPr>
        <w:t>China's Rural Survey</w:t>
      </w:r>
      <w:r w:rsidRPr="00663687">
        <w:rPr>
          <w:rFonts w:ascii="Times New Roman" w:hAnsi="Times New Roman"/>
          <w:sz w:val="24"/>
          <w:szCs w:val="24"/>
        </w:rPr>
        <w:t>, 1 (1999): 1-9 and 2 (1999): 29-37.</w:t>
      </w:r>
    </w:p>
    <w:p w14:paraId="2DD8E7BB"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lang w:val="de-DE"/>
        </w:rPr>
        <w:t xml:space="preserve">Huang, Jikun, Hemgyun Ma and Scott Rozelle, 1998. </w:t>
      </w:r>
      <w:r w:rsidRPr="0093475B">
        <w:rPr>
          <w:rFonts w:ascii="Times New Roman" w:hAnsi="Times New Roman"/>
          <w:sz w:val="24"/>
          <w:szCs w:val="24"/>
        </w:rPr>
        <w:t xml:space="preserve">Rural Poverty and Policy in China, </w:t>
      </w:r>
      <w:r w:rsidRPr="0093475B">
        <w:rPr>
          <w:rFonts w:ascii="Times New Roman" w:hAnsi="Times New Roman"/>
          <w:b/>
          <w:bCs/>
          <w:i/>
          <w:iCs/>
          <w:sz w:val="24"/>
          <w:szCs w:val="24"/>
        </w:rPr>
        <w:t xml:space="preserve">Reforms, </w:t>
      </w:r>
      <w:r w:rsidRPr="0093475B">
        <w:rPr>
          <w:rFonts w:ascii="Times New Roman" w:hAnsi="Times New Roman"/>
          <w:sz w:val="24"/>
          <w:szCs w:val="24"/>
        </w:rPr>
        <w:t>4 (1998): 72-83.</w:t>
      </w:r>
    </w:p>
    <w:p w14:paraId="753ECE84"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Sun, Jun, Ruifa Hu, and Jikun Huang , Technology Adoption by Farmers, </w:t>
      </w:r>
      <w:r w:rsidRPr="0093475B">
        <w:rPr>
          <w:rFonts w:ascii="Times New Roman" w:hAnsi="Times New Roman"/>
          <w:b/>
          <w:bCs/>
          <w:i/>
          <w:iCs/>
          <w:sz w:val="24"/>
          <w:szCs w:val="24"/>
        </w:rPr>
        <w:t xml:space="preserve">Journal of Agrotechnical Economics, </w:t>
      </w:r>
      <w:r w:rsidRPr="0093475B">
        <w:rPr>
          <w:rFonts w:ascii="Times New Roman" w:hAnsi="Times New Roman"/>
          <w:sz w:val="24"/>
          <w:szCs w:val="24"/>
        </w:rPr>
        <w:t>6 (1998): 36-40.</w:t>
      </w:r>
    </w:p>
    <w:p w14:paraId="05859924"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i/>
          <w:iCs/>
          <w:sz w:val="24"/>
          <w:szCs w:val="24"/>
        </w:rPr>
      </w:pPr>
      <w:r w:rsidRPr="0093475B">
        <w:rPr>
          <w:rFonts w:ascii="Times New Roman" w:hAnsi="Times New Roman"/>
          <w:sz w:val="24"/>
          <w:szCs w:val="24"/>
          <w:lang w:val="de-DE"/>
        </w:rPr>
        <w:t xml:space="preserve">Huang, Jikun and Hengyun Ma. 1998. </w:t>
      </w:r>
      <w:r w:rsidRPr="0093475B">
        <w:rPr>
          <w:rFonts w:ascii="Times New Roman" w:hAnsi="Times New Roman"/>
          <w:sz w:val="24"/>
          <w:szCs w:val="24"/>
        </w:rPr>
        <w:t xml:space="preserve">The 20-Year Reform and the Role of Agriculture in China: Capital Flow from Rural to Urban and from Agriculture to Industry, </w:t>
      </w:r>
      <w:r w:rsidRPr="0093475B">
        <w:rPr>
          <w:rFonts w:ascii="Times New Roman" w:hAnsi="Times New Roman"/>
          <w:b/>
          <w:bCs/>
          <w:i/>
          <w:iCs/>
          <w:sz w:val="24"/>
          <w:szCs w:val="24"/>
        </w:rPr>
        <w:t>Reform</w:t>
      </w:r>
      <w:r w:rsidRPr="0093475B">
        <w:rPr>
          <w:rFonts w:ascii="Times New Roman" w:hAnsi="Times New Roman"/>
          <w:sz w:val="24"/>
          <w:szCs w:val="24"/>
        </w:rPr>
        <w:t>, 5 (1998): 56-63.</w:t>
      </w:r>
    </w:p>
    <w:p w14:paraId="71509EDE"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Ruifa Hu and Xiandong Fan. 1998. Agricultural Research Investment in China, </w:t>
      </w:r>
      <w:r w:rsidRPr="0093475B">
        <w:rPr>
          <w:rFonts w:ascii="Times New Roman" w:hAnsi="Times New Roman"/>
          <w:b/>
          <w:bCs/>
          <w:i/>
          <w:iCs/>
          <w:sz w:val="24"/>
          <w:szCs w:val="24"/>
        </w:rPr>
        <w:t>China Soft-Sciences</w:t>
      </w:r>
      <w:r w:rsidRPr="0093475B">
        <w:rPr>
          <w:rFonts w:ascii="Times New Roman" w:hAnsi="Times New Roman"/>
          <w:sz w:val="24"/>
          <w:szCs w:val="24"/>
        </w:rPr>
        <w:t xml:space="preserve"> 7(1998): 95-101.</w:t>
      </w:r>
    </w:p>
    <w:p w14:paraId="3CEB8B9B"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1998. The Impact of Joining the WTO on China’s Grain Market, </w:t>
      </w:r>
      <w:r w:rsidRPr="0093475B">
        <w:rPr>
          <w:rFonts w:ascii="Times New Roman" w:hAnsi="Times New Roman"/>
          <w:b/>
          <w:bCs/>
          <w:i/>
          <w:iCs/>
          <w:sz w:val="24"/>
          <w:szCs w:val="24"/>
        </w:rPr>
        <w:t>International Trade,</w:t>
      </w:r>
      <w:r w:rsidRPr="0093475B">
        <w:rPr>
          <w:rFonts w:ascii="Times New Roman" w:hAnsi="Times New Roman"/>
          <w:sz w:val="24"/>
          <w:szCs w:val="24"/>
        </w:rPr>
        <w:t>20 (1998):10-13.</w:t>
      </w:r>
    </w:p>
    <w:p w14:paraId="335794F2"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 Ruifa, Yanmei Lu, Jikun Huang. 1998. Seed Industrialization in China: Views and Re-actions from Managers of Seed Companies, </w:t>
      </w:r>
      <w:r w:rsidRPr="0093475B">
        <w:rPr>
          <w:rFonts w:ascii="Times New Roman" w:hAnsi="Times New Roman"/>
          <w:b/>
          <w:bCs/>
          <w:i/>
          <w:iCs/>
          <w:sz w:val="24"/>
          <w:szCs w:val="24"/>
        </w:rPr>
        <w:t xml:space="preserve">China’s Rural Economy, </w:t>
      </w:r>
      <w:r w:rsidRPr="0093475B">
        <w:rPr>
          <w:rFonts w:ascii="Times New Roman" w:hAnsi="Times New Roman"/>
          <w:sz w:val="24"/>
          <w:szCs w:val="24"/>
        </w:rPr>
        <w:t>6 (1998): 59-67.</w:t>
      </w:r>
    </w:p>
    <w:p w14:paraId="41F9E75F"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Huang,</w:t>
      </w:r>
      <w:r w:rsidR="00EA22A4" w:rsidRPr="0093475B">
        <w:rPr>
          <w:rFonts w:ascii="Times New Roman" w:hAnsi="Times New Roman"/>
          <w:sz w:val="24"/>
          <w:szCs w:val="24"/>
        </w:rPr>
        <w:t xml:space="preserve"> </w:t>
      </w:r>
      <w:r w:rsidRPr="0093475B">
        <w:rPr>
          <w:rFonts w:ascii="Times New Roman" w:hAnsi="Times New Roman"/>
          <w:sz w:val="24"/>
          <w:szCs w:val="24"/>
        </w:rPr>
        <w:t xml:space="preserve">Jikun and Ruifa Hu. 1998. Agricultural Technology Revolution: Past Experience and Future Prospects, </w:t>
      </w:r>
      <w:r w:rsidRPr="0093475B">
        <w:rPr>
          <w:rFonts w:ascii="Times New Roman" w:hAnsi="Times New Roman"/>
          <w:b/>
          <w:bCs/>
          <w:i/>
          <w:iCs/>
          <w:sz w:val="24"/>
          <w:szCs w:val="24"/>
        </w:rPr>
        <w:t>Journal of Agrotechnical Economics</w:t>
      </w:r>
      <w:r w:rsidRPr="0093475B">
        <w:rPr>
          <w:rFonts w:ascii="Times New Roman" w:hAnsi="Times New Roman"/>
          <w:sz w:val="24"/>
          <w:szCs w:val="24"/>
        </w:rPr>
        <w:t>, 3(1998): 1-10.</w:t>
      </w:r>
    </w:p>
    <w:p w14:paraId="2B2E111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lang w:val="nl-NL"/>
        </w:rPr>
        <w:t xml:space="preserve">Yu,Wen and Jikun Huang. </w:t>
      </w:r>
      <w:r w:rsidRPr="0093475B">
        <w:rPr>
          <w:rFonts w:ascii="Times New Roman" w:hAnsi="Times New Roman"/>
          <w:sz w:val="24"/>
          <w:szCs w:val="24"/>
        </w:rPr>
        <w:t xml:space="preserve">1998. Rural Market Integration in China: A Case Study of Rice, </w:t>
      </w:r>
      <w:r w:rsidRPr="0093475B">
        <w:rPr>
          <w:rFonts w:ascii="Times New Roman" w:hAnsi="Times New Roman"/>
          <w:b/>
          <w:bCs/>
          <w:i/>
          <w:iCs/>
          <w:sz w:val="24"/>
          <w:szCs w:val="24"/>
        </w:rPr>
        <w:t>Economic Research Journal,</w:t>
      </w:r>
      <w:r w:rsidRPr="0093475B">
        <w:rPr>
          <w:rFonts w:ascii="Times New Roman" w:hAnsi="Times New Roman"/>
          <w:sz w:val="24"/>
          <w:szCs w:val="24"/>
        </w:rPr>
        <w:t>3 (1998): 50-58.</w:t>
      </w:r>
    </w:p>
    <w:p w14:paraId="2152503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and Ruifa Hu. 1998. The Development of China’s Agricultural Sciences and Technology in the Future, </w:t>
      </w:r>
      <w:r w:rsidRPr="0093475B">
        <w:rPr>
          <w:rFonts w:ascii="Times New Roman" w:hAnsi="Times New Roman"/>
          <w:b/>
          <w:bCs/>
          <w:i/>
          <w:iCs/>
          <w:sz w:val="24"/>
          <w:szCs w:val="24"/>
        </w:rPr>
        <w:t>Xinhua Wenzhai</w:t>
      </w:r>
      <w:r w:rsidRPr="0093475B">
        <w:rPr>
          <w:rFonts w:ascii="Times New Roman" w:hAnsi="Times New Roman"/>
          <w:sz w:val="24"/>
          <w:szCs w:val="24"/>
        </w:rPr>
        <w:t xml:space="preserve"> (Xinhua Abstract), 7(1998).</w:t>
      </w:r>
    </w:p>
    <w:p w14:paraId="6DDBEB93"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lang w:val="de-DE"/>
        </w:rPr>
        <w:t xml:space="preserve">Qiao, Fangbin, Jikun Huang and SocttRozelle. </w:t>
      </w:r>
      <w:r w:rsidRPr="0093475B">
        <w:rPr>
          <w:rFonts w:ascii="Times New Roman" w:hAnsi="Times New Roman"/>
          <w:sz w:val="24"/>
          <w:szCs w:val="24"/>
        </w:rPr>
        <w:t>1998.  Forest Land Ownership and Forestry Development</w:t>
      </w:r>
      <w:r w:rsidRPr="0093475B">
        <w:rPr>
          <w:rFonts w:ascii="Times New Roman" w:hint="eastAsia"/>
          <w:sz w:val="24"/>
          <w:szCs w:val="24"/>
        </w:rPr>
        <w:t>：</w:t>
      </w:r>
      <w:r w:rsidRPr="0093475B">
        <w:rPr>
          <w:rFonts w:ascii="Times New Roman" w:hAnsi="Times New Roman"/>
          <w:sz w:val="24"/>
          <w:szCs w:val="24"/>
        </w:rPr>
        <w:t xml:space="preserve">An Empirical Analysis in Yunnan Forest Regions, </w:t>
      </w:r>
      <w:r w:rsidRPr="0093475B">
        <w:rPr>
          <w:rFonts w:ascii="Times New Roman" w:hAnsi="Times New Roman"/>
          <w:b/>
          <w:bCs/>
          <w:i/>
          <w:iCs/>
          <w:sz w:val="24"/>
          <w:szCs w:val="24"/>
        </w:rPr>
        <w:t>Problems of Agricultural Economy</w:t>
      </w:r>
      <w:r w:rsidRPr="0093475B">
        <w:rPr>
          <w:rFonts w:ascii="Times New Roman" w:hAnsi="Times New Roman"/>
          <w:sz w:val="24"/>
          <w:szCs w:val="24"/>
        </w:rPr>
        <w:t>, 7 (1998): 23-29</w:t>
      </w:r>
    </w:p>
    <w:p w14:paraId="28E95CF1"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lastRenderedPageBreak/>
        <w:t xml:space="preserve">Huang, Jikun, Ruifa Hu, Yanmei Lu and Scott Rozelle. 1998. Seed Industrialization and Managers of Seed Company, </w:t>
      </w:r>
      <w:r w:rsidRPr="0093475B">
        <w:rPr>
          <w:rFonts w:ascii="Times New Roman" w:hAnsi="Times New Roman"/>
          <w:b/>
          <w:bCs/>
          <w:i/>
          <w:iCs/>
          <w:sz w:val="24"/>
          <w:szCs w:val="24"/>
        </w:rPr>
        <w:t>Economics and Management of Agricultural Research,</w:t>
      </w:r>
      <w:r w:rsidRPr="0093475B">
        <w:rPr>
          <w:rFonts w:ascii="Times New Roman" w:hAnsi="Times New Roman"/>
          <w:sz w:val="24"/>
          <w:szCs w:val="24"/>
        </w:rPr>
        <w:t>2 (1998): 7-10.</w:t>
      </w:r>
    </w:p>
    <w:p w14:paraId="1B9F4AD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1997. Agricultural Research Investment Policy in China: Trend and Implications,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2 (1997): 10-13.</w:t>
      </w:r>
    </w:p>
    <w:p w14:paraId="4905EF6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Scott Rozelle and Mark Rosegrant. 1996. The Problem of China's Food Economy in the 21st Century, </w:t>
      </w:r>
      <w:r w:rsidRPr="00663687">
        <w:rPr>
          <w:rFonts w:ascii="Times New Roman" w:hAnsi="Times New Roman"/>
          <w:b/>
          <w:bCs/>
          <w:i/>
          <w:iCs/>
          <w:sz w:val="24"/>
          <w:szCs w:val="24"/>
        </w:rPr>
        <w:t>China Rural Survey</w:t>
      </w:r>
      <w:r w:rsidRPr="00663687">
        <w:rPr>
          <w:rFonts w:ascii="Times New Roman" w:hAnsi="Times New Roman"/>
          <w:sz w:val="24"/>
          <w:szCs w:val="24"/>
        </w:rPr>
        <w:t>, 1 (1996): 27-29.</w:t>
      </w:r>
    </w:p>
    <w:p w14:paraId="03BEBE4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Scott Rozelle. 1996. China's Food Economy to the 21st Century: Retrospect and Prospect, </w:t>
      </w:r>
      <w:r w:rsidRPr="00663687">
        <w:rPr>
          <w:rFonts w:ascii="Times New Roman" w:hAnsi="Times New Roman"/>
          <w:b/>
          <w:bCs/>
          <w:i/>
          <w:iCs/>
          <w:sz w:val="24"/>
          <w:szCs w:val="24"/>
        </w:rPr>
        <w:t>The Problems of Agricultural Economy</w:t>
      </w:r>
      <w:r w:rsidRPr="00663687">
        <w:rPr>
          <w:rFonts w:ascii="Times New Roman" w:hAnsi="Times New Roman"/>
          <w:sz w:val="24"/>
          <w:szCs w:val="24"/>
        </w:rPr>
        <w:t>, 17(1996): 17-25.</w:t>
      </w:r>
    </w:p>
    <w:p w14:paraId="47958A0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1996.China's Grain Supply/Demand Balance and Strategy, </w:t>
      </w:r>
      <w:r w:rsidRPr="00663687">
        <w:rPr>
          <w:rFonts w:ascii="Times New Roman" w:hAnsi="Times New Roman"/>
          <w:b/>
          <w:bCs/>
          <w:i/>
          <w:iCs/>
          <w:sz w:val="24"/>
          <w:szCs w:val="24"/>
        </w:rPr>
        <w:t>Reform</w:t>
      </w:r>
      <w:r w:rsidRPr="00663687">
        <w:rPr>
          <w:rFonts w:ascii="Times New Roman" w:hAnsi="Times New Roman"/>
          <w:sz w:val="24"/>
          <w:szCs w:val="24"/>
        </w:rPr>
        <w:t>, Vol.76, No. 2 (1996):17-23 and Vol.77, No. 3 (1996): 34-40.</w:t>
      </w:r>
    </w:p>
    <w:p w14:paraId="4EDDBE4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Scott Rozelle. 1996. Production, Consumption and Trade of Rice in China: An Outlook, </w:t>
      </w:r>
      <w:r w:rsidRPr="00663687">
        <w:rPr>
          <w:rFonts w:ascii="Times New Roman" w:hAnsi="Times New Roman"/>
          <w:b/>
          <w:bCs/>
          <w:i/>
          <w:iCs/>
          <w:sz w:val="24"/>
          <w:szCs w:val="24"/>
        </w:rPr>
        <w:t>Chinese Rural Economy</w:t>
      </w:r>
      <w:r w:rsidRPr="00663687">
        <w:rPr>
          <w:rFonts w:ascii="Times New Roman" w:hAnsi="Times New Roman"/>
          <w:sz w:val="24"/>
          <w:szCs w:val="24"/>
        </w:rPr>
        <w:t>, 4 (1996): 21-28.</w:t>
      </w:r>
    </w:p>
    <w:p w14:paraId="2BDAAF4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Carl Pray and Scott Rozelle. 1996. Strategy of Agricultural Research Reform in China </w:t>
      </w:r>
      <w:r w:rsidRPr="00663687">
        <w:rPr>
          <w:rFonts w:ascii="Times New Roman" w:hAnsi="Times New Roman"/>
          <w:b/>
          <w:bCs/>
          <w:i/>
          <w:iCs/>
          <w:sz w:val="24"/>
          <w:szCs w:val="24"/>
        </w:rPr>
        <w:t>Management World</w:t>
      </w:r>
      <w:r w:rsidRPr="00663687">
        <w:rPr>
          <w:rFonts w:ascii="Times New Roman" w:hAnsi="Times New Roman"/>
          <w:sz w:val="24"/>
          <w:szCs w:val="24"/>
        </w:rPr>
        <w:t>, 3 (1996): 167-183.</w:t>
      </w:r>
    </w:p>
    <w:p w14:paraId="7F82CA5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Qiaojun Wang and Qinggeng Chen. 1995. The Efficiency of Chemical Fertilizer Use in Rice Production in China, </w:t>
      </w:r>
      <w:r w:rsidRPr="00663687">
        <w:rPr>
          <w:rFonts w:ascii="Times New Roman" w:hAnsi="Times New Roman"/>
          <w:b/>
          <w:bCs/>
          <w:i/>
          <w:iCs/>
          <w:sz w:val="24"/>
          <w:szCs w:val="24"/>
        </w:rPr>
        <w:t>Chinese Journal of Rice Science,</w:t>
      </w:r>
      <w:r w:rsidRPr="00663687">
        <w:rPr>
          <w:rFonts w:ascii="Times New Roman" w:hAnsi="Times New Roman"/>
          <w:sz w:val="24"/>
          <w:szCs w:val="24"/>
        </w:rPr>
        <w:t xml:space="preserve"> 9(1995): 39-44.</w:t>
      </w:r>
    </w:p>
    <w:p w14:paraId="5799A1D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1995. Demand for Staple Food in China, </w:t>
      </w:r>
      <w:r w:rsidRPr="00663687">
        <w:rPr>
          <w:rFonts w:ascii="Times New Roman" w:hAnsi="Times New Roman"/>
          <w:b/>
          <w:bCs/>
          <w:i/>
          <w:iCs/>
          <w:sz w:val="24"/>
          <w:szCs w:val="24"/>
        </w:rPr>
        <w:t>Mathematical Economics and Econometrics</w:t>
      </w:r>
      <w:r w:rsidRPr="00663687">
        <w:rPr>
          <w:rFonts w:ascii="Times New Roman" w:hAnsi="Times New Roman"/>
          <w:sz w:val="24"/>
          <w:szCs w:val="24"/>
        </w:rPr>
        <w:t>, 1 (1995): 25-34.</w:t>
      </w:r>
    </w:p>
    <w:p w14:paraId="3BE238A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1995. Econometrical Analysis of China's Food Consumption, </w:t>
      </w:r>
      <w:r w:rsidRPr="00663687">
        <w:rPr>
          <w:rFonts w:ascii="Times New Roman" w:hAnsi="Times New Roman"/>
          <w:b/>
          <w:bCs/>
          <w:i/>
          <w:iCs/>
          <w:sz w:val="24"/>
          <w:szCs w:val="24"/>
        </w:rPr>
        <w:t>Quantitative Economics and Technical Economics Research</w:t>
      </w:r>
      <w:r w:rsidRPr="00663687">
        <w:rPr>
          <w:rFonts w:ascii="Times New Roman" w:hAnsi="Times New Roman"/>
          <w:sz w:val="24"/>
          <w:szCs w:val="24"/>
        </w:rPr>
        <w:t>, 2 (1995): 54-62.</w:t>
      </w:r>
    </w:p>
    <w:p w14:paraId="70A3409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Jikun Huang and Fei Yong. 199</w:t>
      </w:r>
      <w:r w:rsidR="00CF458A">
        <w:rPr>
          <w:rFonts w:ascii="Times New Roman" w:hAnsi="Times New Roman" w:hint="eastAsia"/>
          <w:sz w:val="24"/>
          <w:szCs w:val="24"/>
        </w:rPr>
        <w:t>4</w:t>
      </w:r>
      <w:r w:rsidRPr="00663687">
        <w:rPr>
          <w:rFonts w:ascii="Times New Roman" w:hAnsi="Times New Roman"/>
          <w:sz w:val="24"/>
          <w:szCs w:val="24"/>
        </w:rPr>
        <w:t xml:space="preserve">. Adoption and Diffusion of Early Rice Varieties in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4 (1995):20-34.</w:t>
      </w:r>
    </w:p>
    <w:p w14:paraId="41F0F0D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1994. Income Growth and Demand for Quality Rice in China, </w:t>
      </w:r>
      <w:r w:rsidRPr="00663687">
        <w:rPr>
          <w:rFonts w:ascii="Times New Roman" w:hAnsi="Times New Roman"/>
          <w:b/>
          <w:bCs/>
          <w:i/>
          <w:iCs/>
          <w:sz w:val="24"/>
          <w:szCs w:val="24"/>
        </w:rPr>
        <w:t>The Problems of Agricultural Economy</w:t>
      </w:r>
      <w:r w:rsidRPr="00663687">
        <w:rPr>
          <w:rFonts w:ascii="Times New Roman" w:hAnsi="Times New Roman"/>
          <w:sz w:val="24"/>
          <w:szCs w:val="24"/>
        </w:rPr>
        <w:t>, 8 (1994): 49-52.</w:t>
      </w:r>
    </w:p>
    <w:p w14:paraId="53542CD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1994. Causes of Technology Diffusion, </w:t>
      </w:r>
      <w:r w:rsidRPr="00663687">
        <w:rPr>
          <w:rFonts w:ascii="Times New Roman" w:hAnsi="Times New Roman"/>
          <w:b/>
          <w:bCs/>
          <w:i/>
          <w:iCs/>
          <w:sz w:val="24"/>
          <w:szCs w:val="24"/>
        </w:rPr>
        <w:t>Journal of Agrotechnical Economics,</w:t>
      </w:r>
      <w:r w:rsidRPr="00663687">
        <w:rPr>
          <w:rFonts w:ascii="Times New Roman" w:hAnsi="Times New Roman"/>
          <w:sz w:val="24"/>
          <w:szCs w:val="24"/>
        </w:rPr>
        <w:t>4 (1994): 37-41.</w:t>
      </w:r>
    </w:p>
    <w:p w14:paraId="5F48170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1994. Changes in Japanese Rice Trade Policy and China's Rice Export Prospectus, </w:t>
      </w:r>
      <w:r w:rsidRPr="00663687">
        <w:rPr>
          <w:rFonts w:ascii="Times New Roman" w:hAnsi="Times New Roman"/>
          <w:b/>
          <w:bCs/>
          <w:i/>
          <w:iCs/>
          <w:sz w:val="24"/>
          <w:szCs w:val="24"/>
        </w:rPr>
        <w:t>China Rice</w:t>
      </w:r>
      <w:r w:rsidRPr="00663687">
        <w:rPr>
          <w:rFonts w:ascii="Times New Roman" w:hAnsi="Times New Roman"/>
          <w:sz w:val="24"/>
          <w:szCs w:val="24"/>
        </w:rPr>
        <w:t>, 1 (1994): 26-29.</w:t>
      </w:r>
    </w:p>
    <w:p w14:paraId="6BA958B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Qinggeng Chen and Qiaojun Wang, 1994.Rice Productivity and Fertilizer Balance Use in China's Major Rice Regions,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5 (1994): 36-41.</w:t>
      </w:r>
    </w:p>
    <w:p w14:paraId="5ABD3C2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1993. The Effects of Socio-economic Structural Changes on Food Consumption patterns in Rural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4 (1993): 24-30.</w:t>
      </w:r>
    </w:p>
    <w:p w14:paraId="28B9455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Scott Rozelle. 1993. Technological Change and Agricultural Growth in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6 (1993): 21-29.</w:t>
      </w:r>
    </w:p>
    <w:p w14:paraId="66A6C62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Wu, Xianzgang, Canqi Yao, Luping Li and Jikun Huang. 1986. Development Strategy for High Quality Rice Production in China, </w:t>
      </w:r>
      <w:r w:rsidRPr="00663687">
        <w:rPr>
          <w:rFonts w:ascii="Times New Roman" w:hAnsi="Times New Roman"/>
          <w:b/>
          <w:bCs/>
          <w:i/>
          <w:iCs/>
          <w:sz w:val="24"/>
          <w:szCs w:val="24"/>
        </w:rPr>
        <w:t>Journal of Salinity Land</w:t>
      </w:r>
      <w:r w:rsidRPr="00663687">
        <w:rPr>
          <w:rFonts w:ascii="Times New Roman" w:hAnsi="Times New Roman"/>
          <w:sz w:val="24"/>
          <w:szCs w:val="24"/>
        </w:rPr>
        <w:t>, 4 (1986).</w:t>
      </w:r>
    </w:p>
    <w:p w14:paraId="270D411B" w14:textId="77777777" w:rsidR="0054563E" w:rsidRPr="00663687" w:rsidRDefault="0054563E" w:rsidP="009701AF">
      <w:pPr>
        <w:spacing w:beforeLines="50" w:before="120"/>
        <w:jc w:val="both"/>
        <w:rPr>
          <w:rFonts w:ascii="Times New Roman" w:hAnsi="Times New Roman"/>
          <w:b/>
          <w:bCs/>
          <w:sz w:val="24"/>
          <w:szCs w:val="24"/>
        </w:rPr>
      </w:pPr>
    </w:p>
    <w:p w14:paraId="42876859" w14:textId="77777777" w:rsidR="0054563E" w:rsidRPr="00663687" w:rsidRDefault="0054563E" w:rsidP="009701AF">
      <w:pPr>
        <w:jc w:val="both"/>
        <w:rPr>
          <w:rFonts w:ascii="Times New Roman" w:hAnsi="Times New Roman"/>
          <w:sz w:val="24"/>
          <w:szCs w:val="24"/>
        </w:rPr>
      </w:pPr>
      <w:r w:rsidRPr="00663687">
        <w:rPr>
          <w:rFonts w:ascii="Times New Roman" w:hAnsi="Times New Roman"/>
          <w:b/>
          <w:bCs/>
          <w:sz w:val="24"/>
          <w:szCs w:val="24"/>
        </w:rPr>
        <w:t>III. Books</w:t>
      </w:r>
    </w:p>
    <w:p w14:paraId="5FBAF95E" w14:textId="77777777" w:rsidR="001B7825" w:rsidRPr="001B7825" w:rsidRDefault="001B7825" w:rsidP="009701AF">
      <w:pPr>
        <w:pStyle w:val="a8"/>
        <w:numPr>
          <w:ilvl w:val="1"/>
          <w:numId w:val="3"/>
        </w:numPr>
        <w:spacing w:beforeLines="50" w:before="120"/>
        <w:ind w:left="480" w:hanging="480"/>
        <w:jc w:val="both"/>
        <w:rPr>
          <w:color w:val="000000" w:themeColor="text1"/>
        </w:rPr>
      </w:pPr>
      <w:r w:rsidRPr="001B7825">
        <w:rPr>
          <w:rFonts w:hint="eastAsia"/>
          <w:color w:val="000000"/>
        </w:rPr>
        <w:lastRenderedPageBreak/>
        <w:t>Ashok Gulati, Yuan Zhou, Jikun Huang, Alon Tal, Ritika Juneja,</w:t>
      </w:r>
      <w:r w:rsidRPr="001B7825">
        <w:rPr>
          <w:rFonts w:hint="eastAsia"/>
          <w:b/>
          <w:color w:val="000000"/>
        </w:rPr>
        <w:t xml:space="preserve"> Form Food Scarcity to Surplus: Innovations in Indian, Chinese and Israeli Agriculture</w:t>
      </w:r>
      <w:r w:rsidRPr="001B7825">
        <w:rPr>
          <w:rFonts w:hint="eastAsia"/>
          <w:color w:val="000000"/>
        </w:rPr>
        <w:t xml:space="preserve">, </w:t>
      </w:r>
      <w:r w:rsidRPr="001B7825">
        <w:t>Published by</w:t>
      </w:r>
      <w:r w:rsidRPr="001B7825">
        <w:rPr>
          <w:rFonts w:hint="eastAsia"/>
        </w:rPr>
        <w:t xml:space="preserve"> </w:t>
      </w:r>
      <w:r w:rsidRPr="00F639BA">
        <w:rPr>
          <w:sz w:val="21"/>
          <w:szCs w:val="21"/>
        </w:rPr>
        <w:t xml:space="preserve"> </w:t>
      </w:r>
      <w:r w:rsidRPr="001B7825">
        <w:rPr>
          <w:rFonts w:hint="eastAsia"/>
          <w:color w:val="000000"/>
        </w:rPr>
        <w:t>Singapore Pte Ltd, 2021</w:t>
      </w:r>
      <w:r>
        <w:rPr>
          <w:rFonts w:hint="eastAsia"/>
          <w:color w:val="000000"/>
        </w:rPr>
        <w:t>.</w:t>
      </w:r>
    </w:p>
    <w:p w14:paraId="22FD7F97" w14:textId="77777777" w:rsidR="00900CE6" w:rsidRPr="00CE131A" w:rsidRDefault="00900CE6" w:rsidP="009701AF">
      <w:pPr>
        <w:pStyle w:val="a8"/>
        <w:numPr>
          <w:ilvl w:val="1"/>
          <w:numId w:val="3"/>
        </w:numPr>
        <w:spacing w:beforeLines="50" w:before="120"/>
        <w:ind w:left="480" w:hanging="480"/>
        <w:jc w:val="both"/>
        <w:rPr>
          <w:color w:val="000000" w:themeColor="text1"/>
        </w:rPr>
      </w:pPr>
      <w:r w:rsidRPr="00CE131A">
        <w:rPr>
          <w:rFonts w:hint="eastAsia"/>
          <w:color w:val="000000" w:themeColor="text1"/>
        </w:rPr>
        <w:t xml:space="preserve">Huang, Jikun, Wei Xie, 2019. </w:t>
      </w:r>
      <w:r w:rsidRPr="00CE131A">
        <w:rPr>
          <w:b/>
          <w:color w:val="000000" w:themeColor="text1"/>
        </w:rPr>
        <w:t xml:space="preserve">Policy </w:t>
      </w:r>
      <w:r w:rsidR="00CE131A" w:rsidRPr="00CE131A">
        <w:rPr>
          <w:b/>
          <w:color w:val="000000" w:themeColor="text1"/>
        </w:rPr>
        <w:t>R</w:t>
      </w:r>
      <w:r w:rsidRPr="00CE131A">
        <w:rPr>
          <w:b/>
          <w:color w:val="000000" w:themeColor="text1"/>
        </w:rPr>
        <w:t xml:space="preserve">esearch on </w:t>
      </w:r>
      <w:r w:rsidR="00CE131A" w:rsidRPr="00CE131A">
        <w:rPr>
          <w:b/>
          <w:color w:val="000000" w:themeColor="text1"/>
        </w:rPr>
        <w:t>S</w:t>
      </w:r>
      <w:r w:rsidRPr="00CE131A">
        <w:rPr>
          <w:b/>
          <w:color w:val="000000" w:themeColor="text1"/>
        </w:rPr>
        <w:t xml:space="preserve">upply and </w:t>
      </w:r>
      <w:r w:rsidR="00CE131A" w:rsidRPr="00CE131A">
        <w:rPr>
          <w:b/>
          <w:color w:val="000000" w:themeColor="text1"/>
        </w:rPr>
        <w:t>D</w:t>
      </w:r>
      <w:r w:rsidRPr="00CE131A">
        <w:rPr>
          <w:b/>
          <w:color w:val="000000" w:themeColor="text1"/>
        </w:rPr>
        <w:t xml:space="preserve">emand of </w:t>
      </w:r>
      <w:r w:rsidR="00CE131A" w:rsidRPr="00CE131A">
        <w:rPr>
          <w:b/>
          <w:color w:val="000000" w:themeColor="text1"/>
        </w:rPr>
        <w:t>A</w:t>
      </w:r>
      <w:r w:rsidRPr="00CE131A">
        <w:rPr>
          <w:b/>
          <w:color w:val="000000" w:themeColor="text1"/>
        </w:rPr>
        <w:t xml:space="preserve">gricultural </w:t>
      </w:r>
      <w:r w:rsidR="00CE131A" w:rsidRPr="00CE131A">
        <w:rPr>
          <w:b/>
          <w:color w:val="000000" w:themeColor="text1"/>
        </w:rPr>
        <w:t xml:space="preserve">Commodities </w:t>
      </w:r>
      <w:r w:rsidRPr="00CE131A">
        <w:rPr>
          <w:b/>
          <w:color w:val="000000" w:themeColor="text1"/>
        </w:rPr>
        <w:t xml:space="preserve">and </w:t>
      </w:r>
      <w:r w:rsidR="00CE131A" w:rsidRPr="00CE131A">
        <w:rPr>
          <w:b/>
          <w:color w:val="000000" w:themeColor="text1"/>
        </w:rPr>
        <w:t>F</w:t>
      </w:r>
      <w:r w:rsidRPr="00CE131A">
        <w:rPr>
          <w:b/>
          <w:color w:val="000000" w:themeColor="text1"/>
        </w:rPr>
        <w:t xml:space="preserve">ood </w:t>
      </w:r>
      <w:r w:rsidR="00CE131A" w:rsidRPr="00CE131A">
        <w:rPr>
          <w:b/>
          <w:color w:val="000000" w:themeColor="text1"/>
        </w:rPr>
        <w:t xml:space="preserve">Security </w:t>
      </w:r>
      <w:r w:rsidRPr="00CE131A">
        <w:rPr>
          <w:b/>
          <w:color w:val="000000" w:themeColor="text1"/>
        </w:rPr>
        <w:t>in China</w:t>
      </w:r>
      <w:r w:rsidRPr="00CE131A">
        <w:rPr>
          <w:rFonts w:hint="eastAsia"/>
          <w:color w:val="000000" w:themeColor="text1"/>
        </w:rPr>
        <w:t xml:space="preserve">, </w:t>
      </w:r>
      <w:r w:rsidRPr="00CE131A">
        <w:rPr>
          <w:color w:val="000000" w:themeColor="text1"/>
        </w:rPr>
        <w:t>Science Press, 201</w:t>
      </w:r>
      <w:r w:rsidRPr="00CE131A">
        <w:rPr>
          <w:rFonts w:hint="eastAsia"/>
          <w:color w:val="000000" w:themeColor="text1"/>
        </w:rPr>
        <w:t>9</w:t>
      </w:r>
      <w:r w:rsidRPr="00CE131A">
        <w:rPr>
          <w:color w:val="000000" w:themeColor="text1"/>
        </w:rPr>
        <w:t>, Beijing</w:t>
      </w:r>
      <w:r w:rsidR="00CE131A" w:rsidRPr="00CE131A">
        <w:rPr>
          <w:color w:val="000000" w:themeColor="text1"/>
        </w:rPr>
        <w:t xml:space="preserve"> (in Chinese)</w:t>
      </w:r>
      <w:r w:rsidRPr="00CE131A">
        <w:rPr>
          <w:color w:val="000000" w:themeColor="text1"/>
        </w:rPr>
        <w:t>.</w:t>
      </w:r>
    </w:p>
    <w:p w14:paraId="721481AB" w14:textId="77777777" w:rsidR="00646AE9" w:rsidRPr="00CE131A" w:rsidRDefault="00900CE6" w:rsidP="009701AF">
      <w:pPr>
        <w:pStyle w:val="a8"/>
        <w:numPr>
          <w:ilvl w:val="1"/>
          <w:numId w:val="3"/>
        </w:numPr>
        <w:spacing w:beforeLines="50" w:before="120"/>
        <w:ind w:left="480" w:hanging="480"/>
        <w:jc w:val="both"/>
        <w:rPr>
          <w:color w:val="000000" w:themeColor="text1"/>
        </w:rPr>
      </w:pPr>
      <w:r w:rsidRPr="00CE131A">
        <w:rPr>
          <w:rFonts w:hint="eastAsia"/>
          <w:color w:val="000000" w:themeColor="text1"/>
        </w:rPr>
        <w:t>Huang, Jikun, Junbiao Zhang, Haiying Gu, Zuhui Huang, Biliang Luo, Yingheng Zhou and Wei Xie, 2019.</w:t>
      </w:r>
      <w:r w:rsidR="006E7C7F" w:rsidRPr="00CE131A">
        <w:rPr>
          <w:color w:val="000000" w:themeColor="text1"/>
        </w:rPr>
        <w:t xml:space="preserve"> </w:t>
      </w:r>
      <w:r w:rsidRPr="00CE131A">
        <w:rPr>
          <w:b/>
          <w:color w:val="000000" w:themeColor="text1"/>
        </w:rPr>
        <w:t xml:space="preserve">Research on </w:t>
      </w:r>
      <w:r w:rsidR="00CE131A" w:rsidRPr="00CE131A">
        <w:rPr>
          <w:b/>
          <w:color w:val="000000" w:themeColor="text1"/>
        </w:rPr>
        <w:t>D</w:t>
      </w:r>
      <w:r w:rsidRPr="00CE131A">
        <w:rPr>
          <w:b/>
          <w:color w:val="000000" w:themeColor="text1"/>
        </w:rPr>
        <w:t xml:space="preserve">evelopment </w:t>
      </w:r>
      <w:r w:rsidR="00CE131A" w:rsidRPr="00CE131A">
        <w:rPr>
          <w:b/>
          <w:color w:val="000000" w:themeColor="text1"/>
        </w:rPr>
        <w:t>S</w:t>
      </w:r>
      <w:r w:rsidRPr="00CE131A">
        <w:rPr>
          <w:b/>
          <w:color w:val="000000" w:themeColor="text1"/>
        </w:rPr>
        <w:t xml:space="preserve">trategy and </w:t>
      </w:r>
      <w:r w:rsidR="00CE131A" w:rsidRPr="00CE131A">
        <w:rPr>
          <w:b/>
          <w:color w:val="000000" w:themeColor="text1"/>
        </w:rPr>
        <w:t>P</w:t>
      </w:r>
      <w:r w:rsidRPr="00CE131A">
        <w:rPr>
          <w:b/>
          <w:color w:val="000000" w:themeColor="text1"/>
        </w:rPr>
        <w:t xml:space="preserve">olicy of </w:t>
      </w:r>
      <w:r w:rsidR="00CE131A" w:rsidRPr="00CE131A">
        <w:rPr>
          <w:b/>
          <w:color w:val="000000" w:themeColor="text1"/>
        </w:rPr>
        <w:t>M</w:t>
      </w:r>
      <w:r w:rsidRPr="00CE131A">
        <w:rPr>
          <w:b/>
          <w:color w:val="000000" w:themeColor="text1"/>
        </w:rPr>
        <w:t xml:space="preserve">odern </w:t>
      </w:r>
      <w:r w:rsidR="00CE131A" w:rsidRPr="00CE131A">
        <w:rPr>
          <w:b/>
          <w:color w:val="000000" w:themeColor="text1"/>
        </w:rPr>
        <w:t>A</w:t>
      </w:r>
      <w:r w:rsidRPr="00CE131A">
        <w:rPr>
          <w:b/>
          <w:color w:val="000000" w:themeColor="text1"/>
        </w:rPr>
        <w:t>griculture</w:t>
      </w:r>
      <w:r w:rsidRPr="00CE131A">
        <w:rPr>
          <w:rFonts w:hint="eastAsia"/>
          <w:color w:val="000000" w:themeColor="text1"/>
        </w:rPr>
        <w:t xml:space="preserve">, </w:t>
      </w:r>
      <w:r w:rsidRPr="00CE131A">
        <w:rPr>
          <w:color w:val="000000" w:themeColor="text1"/>
        </w:rPr>
        <w:t>Science Press, 201</w:t>
      </w:r>
      <w:r w:rsidRPr="00CE131A">
        <w:rPr>
          <w:rFonts w:hint="eastAsia"/>
          <w:color w:val="000000" w:themeColor="text1"/>
        </w:rPr>
        <w:t>9</w:t>
      </w:r>
      <w:r w:rsidRPr="00CE131A">
        <w:rPr>
          <w:color w:val="000000" w:themeColor="text1"/>
        </w:rPr>
        <w:t>, Beijing</w:t>
      </w:r>
      <w:r w:rsidR="00CE131A" w:rsidRPr="00CE131A">
        <w:rPr>
          <w:color w:val="000000" w:themeColor="text1"/>
        </w:rPr>
        <w:t xml:space="preserve"> (in Chinese)</w:t>
      </w:r>
      <w:r w:rsidRPr="00CE131A">
        <w:rPr>
          <w:color w:val="000000" w:themeColor="text1"/>
        </w:rPr>
        <w:t>.</w:t>
      </w:r>
    </w:p>
    <w:p w14:paraId="17BF77B5" w14:textId="77777777" w:rsidR="00FC7997" w:rsidRPr="00CE131A" w:rsidRDefault="006E7C7F" w:rsidP="009701AF">
      <w:pPr>
        <w:pStyle w:val="a8"/>
        <w:numPr>
          <w:ilvl w:val="1"/>
          <w:numId w:val="3"/>
        </w:numPr>
        <w:spacing w:beforeLines="50" w:before="120"/>
        <w:ind w:left="480" w:hanging="480"/>
        <w:jc w:val="both"/>
        <w:rPr>
          <w:color w:val="000000" w:themeColor="text1"/>
        </w:rPr>
      </w:pPr>
      <w:r w:rsidRPr="00CE131A">
        <w:rPr>
          <w:rFonts w:hint="eastAsia"/>
          <w:color w:val="000000" w:themeColor="text1"/>
        </w:rPr>
        <w:t>Huang, Jikun, Jizhou Ren</w:t>
      </w:r>
      <w:r w:rsidR="00CE131A" w:rsidRPr="00CE131A">
        <w:rPr>
          <w:color w:val="000000" w:themeColor="text1"/>
        </w:rPr>
        <w:t xml:space="preserve"> </w:t>
      </w:r>
      <w:r w:rsidR="00900CE6" w:rsidRPr="00CE131A">
        <w:rPr>
          <w:color w:val="000000" w:themeColor="text1"/>
        </w:rPr>
        <w:t>(edited)</w:t>
      </w:r>
      <w:r w:rsidRPr="00CE131A">
        <w:rPr>
          <w:rFonts w:hint="eastAsia"/>
          <w:color w:val="000000" w:themeColor="text1"/>
        </w:rPr>
        <w:t xml:space="preserve">, 2017. </w:t>
      </w:r>
      <w:r w:rsidRPr="00CE131A">
        <w:rPr>
          <w:rFonts w:ascii="Arial" w:hAnsi="Arial" w:cs="Arial"/>
          <w:b/>
          <w:color w:val="000000" w:themeColor="text1"/>
          <w:sz w:val="21"/>
          <w:szCs w:val="21"/>
          <w:shd w:val="clear" w:color="auto" w:fill="FFFFFF"/>
        </w:rPr>
        <w:t xml:space="preserve">Grassland </w:t>
      </w:r>
      <w:r w:rsidR="00CE131A" w:rsidRPr="00CE131A">
        <w:rPr>
          <w:rFonts w:ascii="Arial" w:hAnsi="Arial" w:cs="Arial"/>
          <w:b/>
          <w:color w:val="000000" w:themeColor="text1"/>
          <w:sz w:val="21"/>
          <w:szCs w:val="21"/>
          <w:shd w:val="clear" w:color="auto" w:fill="FFFFFF"/>
        </w:rPr>
        <w:t>R</w:t>
      </w:r>
      <w:r w:rsidRPr="00CE131A">
        <w:rPr>
          <w:rFonts w:ascii="Arial" w:hAnsi="Arial" w:cs="Arial"/>
          <w:b/>
          <w:color w:val="000000" w:themeColor="text1"/>
          <w:sz w:val="21"/>
          <w:szCs w:val="21"/>
          <w:shd w:val="clear" w:color="auto" w:fill="FFFFFF"/>
        </w:rPr>
        <w:t>esources</w:t>
      </w:r>
      <w:r w:rsidRPr="00CE131A">
        <w:rPr>
          <w:color w:val="000000" w:themeColor="text1"/>
        </w:rPr>
        <w:t xml:space="preserve">, </w:t>
      </w:r>
      <w:r w:rsidR="00CE131A" w:rsidRPr="00CE131A">
        <w:rPr>
          <w:b/>
          <w:color w:val="000000" w:themeColor="text1"/>
        </w:rPr>
        <w:t>Pratacultural Development</w:t>
      </w:r>
      <w:r w:rsidRPr="00CE131A">
        <w:rPr>
          <w:b/>
          <w:color w:val="000000" w:themeColor="text1"/>
        </w:rPr>
        <w:t xml:space="preserve"> and </w:t>
      </w:r>
      <w:r w:rsidR="00CE131A" w:rsidRPr="00CE131A">
        <w:rPr>
          <w:b/>
          <w:color w:val="000000" w:themeColor="text1"/>
        </w:rPr>
        <w:t>F</w:t>
      </w:r>
      <w:r w:rsidRPr="00CE131A">
        <w:rPr>
          <w:b/>
          <w:color w:val="000000" w:themeColor="text1"/>
        </w:rPr>
        <w:t xml:space="preserve">ood </w:t>
      </w:r>
      <w:r w:rsidR="00CE131A" w:rsidRPr="00CE131A">
        <w:rPr>
          <w:b/>
          <w:color w:val="000000" w:themeColor="text1"/>
        </w:rPr>
        <w:t xml:space="preserve">Security </w:t>
      </w:r>
      <w:r w:rsidRPr="00CE131A">
        <w:rPr>
          <w:b/>
          <w:color w:val="000000" w:themeColor="text1"/>
        </w:rPr>
        <w:t>in China</w:t>
      </w:r>
      <w:r w:rsidRPr="00CE131A">
        <w:rPr>
          <w:rFonts w:hint="eastAsia"/>
          <w:color w:val="000000" w:themeColor="text1"/>
        </w:rPr>
        <w:t xml:space="preserve">, </w:t>
      </w:r>
      <w:r w:rsidRPr="00CE131A">
        <w:rPr>
          <w:color w:val="000000" w:themeColor="text1"/>
        </w:rPr>
        <w:t>Science Press, 201</w:t>
      </w:r>
      <w:r w:rsidRPr="00CE131A">
        <w:rPr>
          <w:rFonts w:hint="eastAsia"/>
          <w:color w:val="000000" w:themeColor="text1"/>
        </w:rPr>
        <w:t>7</w:t>
      </w:r>
      <w:r w:rsidRPr="00CE131A">
        <w:rPr>
          <w:color w:val="000000" w:themeColor="text1"/>
        </w:rPr>
        <w:t>, Beijing</w:t>
      </w:r>
      <w:r w:rsidR="00CE131A" w:rsidRPr="00CE131A">
        <w:rPr>
          <w:color w:val="000000" w:themeColor="text1"/>
        </w:rPr>
        <w:t xml:space="preserve"> (in Chinese)</w:t>
      </w:r>
      <w:r w:rsidRPr="00CE131A">
        <w:rPr>
          <w:color w:val="000000" w:themeColor="text1"/>
        </w:rPr>
        <w:t>.</w:t>
      </w:r>
    </w:p>
    <w:p w14:paraId="27601487" w14:textId="77777777" w:rsidR="00FC7997" w:rsidRPr="00663687" w:rsidRDefault="00FC7997" w:rsidP="009701AF">
      <w:pPr>
        <w:pStyle w:val="a8"/>
        <w:numPr>
          <w:ilvl w:val="1"/>
          <w:numId w:val="3"/>
        </w:numPr>
        <w:spacing w:beforeLines="50" w:before="120"/>
        <w:ind w:left="480" w:hanging="480"/>
        <w:jc w:val="both"/>
      </w:pPr>
      <w:r w:rsidRPr="00663687">
        <w:t>Wang, Jinxia, Qiuqiong Huang, Jikun Huang and Scott Rozelle</w:t>
      </w:r>
      <w:r w:rsidRPr="00663687">
        <w:rPr>
          <w:rFonts w:hint="eastAsia"/>
        </w:rPr>
        <w:t>，</w:t>
      </w:r>
      <w:r w:rsidRPr="00663687">
        <w:rPr>
          <w:b/>
        </w:rPr>
        <w:t xml:space="preserve">Managing Water on </w:t>
      </w:r>
      <w:r w:rsidRPr="00663687">
        <w:t>China's</w:t>
      </w:r>
      <w:r w:rsidRPr="00663687">
        <w:rPr>
          <w:b/>
        </w:rPr>
        <w:t xml:space="preserve"> Farms: Institutions, Policies and the Transformation of Irrigation under Scarcity</w:t>
      </w:r>
      <w:r w:rsidRPr="00663687">
        <w:rPr>
          <w:rFonts w:hint="eastAsia"/>
          <w:b/>
        </w:rPr>
        <w:t>，</w:t>
      </w:r>
      <w:r w:rsidRPr="00663687">
        <w:t>Published by Elsevier, 2016</w:t>
      </w:r>
      <w:r w:rsidRPr="00663687">
        <w:rPr>
          <w:rFonts w:hint="eastAsia"/>
        </w:rPr>
        <w:t>.</w:t>
      </w:r>
    </w:p>
    <w:p w14:paraId="2C00343E" w14:textId="77777777" w:rsidR="0054563E" w:rsidRPr="00663687" w:rsidRDefault="0054563E" w:rsidP="009701AF">
      <w:pPr>
        <w:pStyle w:val="a8"/>
        <w:numPr>
          <w:ilvl w:val="1"/>
          <w:numId w:val="3"/>
        </w:numPr>
        <w:spacing w:beforeLines="50" w:before="120"/>
        <w:ind w:left="480" w:hanging="480"/>
        <w:jc w:val="both"/>
      </w:pPr>
      <w:r w:rsidRPr="00663687">
        <w:t xml:space="preserve">Wu, Yunhua, Jikun Huang, </w:t>
      </w:r>
      <w:r w:rsidRPr="00663687">
        <w:rPr>
          <w:b/>
        </w:rPr>
        <w:t>Marketing Supply Chains of Fresh Agri-product</w:t>
      </w:r>
      <w:r w:rsidRPr="00663687">
        <w:t>, China Agricultural University Press, 2014, Beijing</w:t>
      </w:r>
      <w:r w:rsidR="00CE131A">
        <w:t xml:space="preserve"> (in Chinese)</w:t>
      </w:r>
      <w:r w:rsidRPr="00663687">
        <w:t>.</w:t>
      </w:r>
    </w:p>
    <w:p w14:paraId="1EE10704" w14:textId="77777777" w:rsidR="0054563E" w:rsidRPr="00663687" w:rsidRDefault="0054563E" w:rsidP="009701AF">
      <w:pPr>
        <w:pStyle w:val="a8"/>
        <w:numPr>
          <w:ilvl w:val="1"/>
          <w:numId w:val="3"/>
        </w:numPr>
        <w:spacing w:beforeLines="50" w:before="120"/>
        <w:ind w:left="480" w:hanging="480"/>
        <w:jc w:val="both"/>
      </w:pPr>
      <w:r w:rsidRPr="00663687">
        <w:rPr>
          <w:spacing w:val="-4"/>
          <w:szCs w:val="21"/>
        </w:rPr>
        <w:t>Huang, Jikun, Liangliang</w:t>
      </w:r>
      <w:r w:rsidR="00157308" w:rsidRPr="00663687">
        <w:rPr>
          <w:spacing w:val="-4"/>
          <w:szCs w:val="21"/>
        </w:rPr>
        <w:t xml:space="preserve"> </w:t>
      </w:r>
      <w:r w:rsidRPr="00663687">
        <w:rPr>
          <w:spacing w:val="-4"/>
          <w:szCs w:val="21"/>
        </w:rPr>
        <w:t xml:space="preserve">Gao, Xianqing Ji, and </w:t>
      </w:r>
      <w:r w:rsidRPr="00663687">
        <w:t>Scott Rozelle. 2012.</w:t>
      </w:r>
      <w:bookmarkStart w:id="59" w:name="OLE_LINK47"/>
      <w:r w:rsidRPr="00663687">
        <w:rPr>
          <w:b/>
        </w:rPr>
        <w:t xml:space="preserve"> Cultivated Land Institutions and Transfer and Investment in Cultivated Land in China</w:t>
      </w:r>
      <w:bookmarkEnd w:id="59"/>
      <w:r w:rsidRPr="00663687">
        <w:t>. Contemporary Economics Series, Gezhi Press and Shanghai Renmin Press, 2012, Shanghai</w:t>
      </w:r>
      <w:r w:rsidR="00CE131A">
        <w:t xml:space="preserve"> (in Chinese)</w:t>
      </w:r>
      <w:r w:rsidRPr="00663687">
        <w:t>.</w:t>
      </w:r>
    </w:p>
    <w:p w14:paraId="39D6EBC9" w14:textId="77777777" w:rsidR="0054563E" w:rsidRPr="00663687" w:rsidRDefault="0054563E" w:rsidP="009701AF">
      <w:pPr>
        <w:pStyle w:val="a8"/>
        <w:numPr>
          <w:ilvl w:val="1"/>
          <w:numId w:val="3"/>
        </w:numPr>
        <w:spacing w:beforeLines="50" w:before="120"/>
        <w:ind w:left="480" w:hanging="480"/>
        <w:jc w:val="both"/>
      </w:pPr>
      <w:r w:rsidRPr="00663687">
        <w:t>Huang, Jikun, Ran Tao, Zhigang Xu, Mingxin Liu and Scott Rozelle, 2011.</w:t>
      </w:r>
      <w:r w:rsidRPr="00663687">
        <w:rPr>
          <w:b/>
        </w:rPr>
        <w:t xml:space="preserve"> China’s Agricultural and Rural Development (1978-2008), </w:t>
      </w:r>
      <w:r w:rsidRPr="00663687">
        <w:t>Cengage Learning Asia Pte. Led, 2011.</w:t>
      </w:r>
    </w:p>
    <w:p w14:paraId="052054DE" w14:textId="77777777" w:rsidR="0054563E" w:rsidRPr="00663687" w:rsidRDefault="0054563E" w:rsidP="009701AF">
      <w:pPr>
        <w:pStyle w:val="a8"/>
        <w:numPr>
          <w:ilvl w:val="1"/>
          <w:numId w:val="3"/>
        </w:numPr>
        <w:spacing w:beforeLines="50" w:before="120"/>
        <w:ind w:left="480" w:hanging="480"/>
        <w:jc w:val="both"/>
      </w:pPr>
      <w:r w:rsidRPr="00663687">
        <w:rPr>
          <w:bCs/>
        </w:rPr>
        <w:t xml:space="preserve">Wu, </w:t>
      </w:r>
      <w:r w:rsidRPr="00663687">
        <w:t>Weiguang</w:t>
      </w:r>
      <w:r w:rsidRPr="00663687">
        <w:rPr>
          <w:bCs/>
        </w:rPr>
        <w:t>, Jikun Huang, 2010.</w:t>
      </w:r>
      <w:r w:rsidR="00CE131A">
        <w:rPr>
          <w:bCs/>
        </w:rPr>
        <w:t xml:space="preserve"> </w:t>
      </w:r>
      <w:r w:rsidRPr="00663687">
        <w:rPr>
          <w:b/>
        </w:rPr>
        <w:t>The Potential of Jatropha as Feedstocks for Biodiesel in Southwest China</w:t>
      </w:r>
      <w:r w:rsidRPr="00663687">
        <w:t>, China’s Agricultural Press, 2010, Beijing</w:t>
      </w:r>
      <w:r w:rsidR="00CE131A">
        <w:t xml:space="preserve"> (in Chinese)</w:t>
      </w:r>
      <w:r w:rsidRPr="00663687">
        <w:t>.</w:t>
      </w:r>
    </w:p>
    <w:p w14:paraId="446469C4" w14:textId="77777777" w:rsidR="0054563E" w:rsidRPr="00663687" w:rsidRDefault="0054563E" w:rsidP="009701AF">
      <w:pPr>
        <w:pStyle w:val="a8"/>
        <w:numPr>
          <w:ilvl w:val="1"/>
          <w:numId w:val="3"/>
        </w:numPr>
        <w:spacing w:beforeLines="50" w:before="120"/>
        <w:ind w:left="480" w:hanging="480"/>
        <w:jc w:val="both"/>
      </w:pPr>
      <w:r w:rsidRPr="00663687">
        <w:t>Huang, Jikun and Huanguang</w:t>
      </w:r>
      <w:r w:rsidR="00157308" w:rsidRPr="00663687">
        <w:t xml:space="preserve"> </w:t>
      </w:r>
      <w:r w:rsidRPr="00663687">
        <w:t xml:space="preserve">Qiu (edited). 2010. </w:t>
      </w:r>
      <w:r w:rsidRPr="00663687">
        <w:rPr>
          <w:b/>
        </w:rPr>
        <w:t>Social-economic Impacts of Bioethanol Development and China's Strategies for Biofuels</w:t>
      </w:r>
      <w:r w:rsidRPr="00663687">
        <w:t>, Science Press, 2010, Beijing</w:t>
      </w:r>
      <w:r w:rsidR="00CE131A">
        <w:t xml:space="preserve"> (in Chinese)</w:t>
      </w:r>
      <w:r w:rsidRPr="00663687">
        <w:t>.</w:t>
      </w:r>
    </w:p>
    <w:p w14:paraId="5B3A68FB" w14:textId="77777777" w:rsidR="0054563E" w:rsidRPr="00663687" w:rsidRDefault="0054563E" w:rsidP="009701AF">
      <w:pPr>
        <w:pStyle w:val="a8"/>
        <w:numPr>
          <w:ilvl w:val="1"/>
          <w:numId w:val="3"/>
        </w:numPr>
        <w:spacing w:beforeLines="50" w:before="120"/>
        <w:ind w:left="480" w:hanging="480"/>
        <w:jc w:val="both"/>
      </w:pPr>
      <w:r w:rsidRPr="00663687">
        <w:t>Huang, Jikun, Ruifa Hu, Ruijian Chen, Jianwei</w:t>
      </w:r>
      <w:r w:rsidR="00157308" w:rsidRPr="00663687">
        <w:t xml:space="preserve"> </w:t>
      </w:r>
      <w:r w:rsidRPr="00663687">
        <w:t xml:space="preserve">Mi, Scott Rozelle and Carl Pray. 2010. </w:t>
      </w:r>
      <w:r w:rsidRPr="00663687">
        <w:rPr>
          <w:b/>
        </w:rPr>
        <w:t>Economics of Genetically Modified Biotechnology - 10 Year’s Development of Bt Cotton in China</w:t>
      </w:r>
      <w:r w:rsidRPr="00663687">
        <w:t>, Science Press, 2010, Beijing</w:t>
      </w:r>
      <w:r w:rsidR="00CE131A">
        <w:t xml:space="preserve"> (in Chinese)</w:t>
      </w:r>
      <w:r w:rsidRPr="00663687">
        <w:t>.</w:t>
      </w:r>
    </w:p>
    <w:p w14:paraId="6ADA4AC9" w14:textId="77777777" w:rsidR="0054563E" w:rsidRPr="00663687" w:rsidRDefault="0054563E" w:rsidP="009701AF">
      <w:pPr>
        <w:pStyle w:val="a8"/>
        <w:numPr>
          <w:ilvl w:val="1"/>
          <w:numId w:val="3"/>
        </w:numPr>
        <w:spacing w:beforeLines="50" w:before="120"/>
        <w:ind w:left="480" w:hanging="480"/>
        <w:jc w:val="both"/>
      </w:pPr>
      <w:r w:rsidRPr="00663687">
        <w:t xml:space="preserve">Huang, Jikun, Ran Tao, Zhigang Xu, Mingxing Liu and Scott Rozelle. 2008. </w:t>
      </w:r>
      <w:r w:rsidRPr="00663687">
        <w:rPr>
          <w:b/>
        </w:rPr>
        <w:t xml:space="preserve">Institutional Changes and Sustainable Development: 30 Years of China’s Agricultural and Rural Development. </w:t>
      </w:r>
      <w:r w:rsidRPr="00663687">
        <w:t>Gezhi Press and Shanghai Renmin Press, 2008, Shanghai</w:t>
      </w:r>
      <w:r w:rsidR="00CE131A">
        <w:t xml:space="preserve"> (in Chinese)</w:t>
      </w:r>
      <w:r w:rsidRPr="00663687">
        <w:t>.</w:t>
      </w:r>
    </w:p>
    <w:p w14:paraId="5373E68C" w14:textId="77777777" w:rsidR="0054563E" w:rsidRPr="00663687" w:rsidRDefault="0054563E" w:rsidP="009701AF">
      <w:pPr>
        <w:pStyle w:val="a8"/>
        <w:numPr>
          <w:ilvl w:val="1"/>
          <w:numId w:val="3"/>
        </w:numPr>
        <w:spacing w:beforeLines="50" w:before="120"/>
        <w:ind w:left="480" w:hanging="480"/>
        <w:jc w:val="both"/>
      </w:pPr>
      <w:r w:rsidRPr="00663687">
        <w:t xml:space="preserve">Zhu, Lifeng and Jikun Huang. 2007. </w:t>
      </w:r>
      <w:r w:rsidRPr="00663687">
        <w:rPr>
          <w:b/>
        </w:rPr>
        <w:t>Urbanization and Its Impacts on Cultivate Land Change in China</w:t>
      </w:r>
      <w:r w:rsidRPr="00663687">
        <w:t>, Economy Daily Press, 2007, Beijing</w:t>
      </w:r>
      <w:r w:rsidR="00CE131A">
        <w:t xml:space="preserve"> (in Chinese)</w:t>
      </w:r>
      <w:r w:rsidRPr="00663687">
        <w:t xml:space="preserve">. </w:t>
      </w:r>
    </w:p>
    <w:p w14:paraId="2060677F" w14:textId="77777777" w:rsidR="0054563E" w:rsidRPr="00663687" w:rsidRDefault="0054563E" w:rsidP="009701AF">
      <w:pPr>
        <w:pStyle w:val="a8"/>
        <w:numPr>
          <w:ilvl w:val="1"/>
          <w:numId w:val="3"/>
        </w:numPr>
        <w:spacing w:beforeLines="50" w:before="120"/>
        <w:ind w:left="480" w:hanging="480"/>
        <w:jc w:val="both"/>
      </w:pPr>
      <w:r w:rsidRPr="00663687">
        <w:t xml:space="preserve">Mei, Fangquan, Xiangshu Zhang, Jikun Huang and Yu Fang. 2006. </w:t>
      </w:r>
      <w:r w:rsidRPr="00663687">
        <w:rPr>
          <w:b/>
        </w:rPr>
        <w:t>A Study on China’s</w:t>
      </w:r>
      <w:r w:rsidR="00157308" w:rsidRPr="00663687">
        <w:rPr>
          <w:b/>
        </w:rPr>
        <w:t xml:space="preserve"> </w:t>
      </w:r>
      <w:r w:rsidRPr="00663687">
        <w:rPr>
          <w:b/>
        </w:rPr>
        <w:t>Grain and Food Security and the Early Warning System</w:t>
      </w:r>
      <w:r w:rsidRPr="00663687">
        <w:t>, Chinese Agricultural Sciences and Technology Press, 2006, Beijing</w:t>
      </w:r>
      <w:r w:rsidR="00CE131A">
        <w:t xml:space="preserve"> (in Chinese)</w:t>
      </w:r>
      <w:r w:rsidRPr="00663687">
        <w:t xml:space="preserve">. </w:t>
      </w:r>
    </w:p>
    <w:p w14:paraId="2D6F366C" w14:textId="77777777" w:rsidR="0054563E" w:rsidRPr="00663687" w:rsidRDefault="0054563E" w:rsidP="009701AF">
      <w:pPr>
        <w:pStyle w:val="a8"/>
        <w:numPr>
          <w:ilvl w:val="1"/>
          <w:numId w:val="3"/>
        </w:numPr>
        <w:spacing w:beforeLines="50" w:before="120"/>
        <w:ind w:left="480" w:hanging="480"/>
        <w:jc w:val="both"/>
      </w:pPr>
      <w:r w:rsidRPr="00663687">
        <w:t>Huang, Jikun, Bernard H. Sonntag, Scott Rozelle and John H. Skerrit. 2006.</w:t>
      </w:r>
      <w:r w:rsidRPr="00663687">
        <w:rPr>
          <w:b/>
        </w:rPr>
        <w:t xml:space="preserve"> China’ Agricultural and Rural Development in the 21</w:t>
      </w:r>
      <w:r w:rsidRPr="00663687">
        <w:rPr>
          <w:b/>
          <w:vertAlign w:val="superscript"/>
        </w:rPr>
        <w:t>st</w:t>
      </w:r>
      <w:r w:rsidRPr="00663687">
        <w:rPr>
          <w:b/>
        </w:rPr>
        <w:t xml:space="preserve"> Century.</w:t>
      </w:r>
      <w:r w:rsidRPr="00663687">
        <w:t xml:space="preserve"> China’s Agricultural Press, 2006, Beijing</w:t>
      </w:r>
      <w:r w:rsidR="00CE131A">
        <w:t xml:space="preserve"> (in Chinese)</w:t>
      </w:r>
      <w:r w:rsidRPr="00663687">
        <w:t xml:space="preserve">. </w:t>
      </w:r>
    </w:p>
    <w:p w14:paraId="1E87AB6C" w14:textId="77777777" w:rsidR="0054563E" w:rsidRPr="00663687" w:rsidRDefault="0054563E" w:rsidP="009701AF">
      <w:pPr>
        <w:pStyle w:val="a8"/>
        <w:numPr>
          <w:ilvl w:val="1"/>
          <w:numId w:val="3"/>
        </w:numPr>
        <w:spacing w:beforeLines="50" w:before="120"/>
        <w:ind w:left="480" w:hanging="480"/>
        <w:jc w:val="both"/>
      </w:pPr>
      <w:r w:rsidRPr="00663687">
        <w:rPr>
          <w:lang w:val="de-DE"/>
        </w:rPr>
        <w:t xml:space="preserve">Sonntag, Bernard H., Jikun Huang, Scott Rozelle and John H. Skerritt. </w:t>
      </w:r>
      <w:r w:rsidRPr="00663687">
        <w:t>2005.</w:t>
      </w:r>
      <w:r w:rsidRPr="00663687">
        <w:rPr>
          <w:b/>
        </w:rPr>
        <w:t>CCICED Task Force, China’s Agricultural and Rural Development in the Early 21st Century</w:t>
      </w:r>
      <w:r w:rsidRPr="00663687">
        <w:t>, Australian Government, Australian Centre for International Agricultural Research, 2005.</w:t>
      </w:r>
    </w:p>
    <w:p w14:paraId="55C80E13" w14:textId="77777777" w:rsidR="0054563E" w:rsidRPr="00663687" w:rsidRDefault="0054563E" w:rsidP="009701AF">
      <w:pPr>
        <w:pStyle w:val="a8"/>
        <w:numPr>
          <w:ilvl w:val="1"/>
          <w:numId w:val="3"/>
        </w:numPr>
        <w:spacing w:beforeLines="50" w:before="120"/>
        <w:ind w:left="480" w:hanging="480"/>
        <w:jc w:val="both"/>
      </w:pPr>
      <w:r w:rsidRPr="00663687">
        <w:lastRenderedPageBreak/>
        <w:t xml:space="preserve">Wang, Jinxia, Jikun Huang, Zhigang Xu, Scott Rozelle and Qiuqiong Huang. 2005. </w:t>
      </w:r>
      <w:r w:rsidRPr="00663687">
        <w:rPr>
          <w:b/>
        </w:rPr>
        <w:t>Irrigation, Management Reform and Impacts: Empirical Research in Irrigation Districts in the Yellow River Basin,</w:t>
      </w:r>
      <w:r w:rsidRPr="00663687">
        <w:t xml:space="preserve"> China Waterpower Press, 2005, Beijing</w:t>
      </w:r>
      <w:r w:rsidR="00CE131A">
        <w:t xml:space="preserve"> (in Chinese)</w:t>
      </w:r>
      <w:r w:rsidRPr="00663687">
        <w:t>.</w:t>
      </w:r>
    </w:p>
    <w:p w14:paraId="76D0BF72" w14:textId="77777777" w:rsidR="0054563E" w:rsidRPr="00663687" w:rsidRDefault="0054563E" w:rsidP="009701AF">
      <w:pPr>
        <w:pStyle w:val="a8"/>
        <w:numPr>
          <w:ilvl w:val="1"/>
          <w:numId w:val="3"/>
        </w:numPr>
        <w:spacing w:beforeLines="50" w:before="120"/>
        <w:ind w:left="480" w:hanging="480"/>
        <w:jc w:val="both"/>
      </w:pPr>
      <w:r w:rsidRPr="00663687">
        <w:rPr>
          <w:lang w:val="de-DE"/>
        </w:rPr>
        <w:t xml:space="preserve">Wang, Jinxia, Jikun Huang and Scott Rozelle. </w:t>
      </w:r>
      <w:r w:rsidRPr="00663687">
        <w:t xml:space="preserve">2005. </w:t>
      </w:r>
      <w:r w:rsidRPr="00663687">
        <w:rPr>
          <w:b/>
        </w:rPr>
        <w:t>Property Right Innovation of Groundwater Irrigation Systems and Water Accounting in the River Basin</w:t>
      </w:r>
      <w:r w:rsidRPr="00663687">
        <w:t>, China Waterpower Press, 2005, Beijing</w:t>
      </w:r>
      <w:r w:rsidR="00CE131A">
        <w:t xml:space="preserve"> (in Chinese).</w:t>
      </w:r>
    </w:p>
    <w:p w14:paraId="414D82BB" w14:textId="77777777" w:rsidR="0054563E" w:rsidRPr="00663687" w:rsidRDefault="0054563E" w:rsidP="009701AF">
      <w:pPr>
        <w:pStyle w:val="a8"/>
        <w:numPr>
          <w:ilvl w:val="1"/>
          <w:numId w:val="3"/>
        </w:numPr>
        <w:spacing w:beforeLines="50" w:before="120"/>
        <w:ind w:left="480" w:hanging="480"/>
        <w:jc w:val="both"/>
      </w:pPr>
      <w:r w:rsidRPr="00663687">
        <w:t xml:space="preserve">Rosen, Daniel H., Scott Rozelle and Jikun Huang. 2004. </w:t>
      </w:r>
      <w:r w:rsidRPr="00663687">
        <w:rPr>
          <w:b/>
          <w:bCs/>
        </w:rPr>
        <w:t>Roots of Competitiveness: China’s Evolving Agriculture Interests</w:t>
      </w:r>
      <w:r w:rsidRPr="00663687">
        <w:t>, Institute for International Economics, Washington, DC, July 2004.</w:t>
      </w:r>
    </w:p>
    <w:p w14:paraId="559D25C3" w14:textId="77777777" w:rsidR="0054563E" w:rsidRPr="00663687" w:rsidRDefault="0054563E" w:rsidP="009701AF">
      <w:pPr>
        <w:pStyle w:val="a8"/>
        <w:numPr>
          <w:ilvl w:val="1"/>
          <w:numId w:val="3"/>
        </w:numPr>
        <w:spacing w:beforeLines="50" w:before="120"/>
        <w:ind w:left="480" w:hanging="480"/>
        <w:jc w:val="both"/>
      </w:pPr>
      <w:r w:rsidRPr="00663687">
        <w:t xml:space="preserve">Huang, Jikun, Ruifa Hu, and Scott Rozelle. 2003. </w:t>
      </w:r>
      <w:r w:rsidRPr="00663687">
        <w:rPr>
          <w:b/>
          <w:bCs/>
        </w:rPr>
        <w:t xml:space="preserve">Agricultural Research Investment in China: Challenges and Prospects. </w:t>
      </w:r>
      <w:r w:rsidRPr="00663687">
        <w:t>China's Finance and Economy Press, Beijing</w:t>
      </w:r>
      <w:r w:rsidR="00DB0385">
        <w:t xml:space="preserve"> (in Chinese)</w:t>
      </w:r>
      <w:r w:rsidRPr="00663687">
        <w:t xml:space="preserve">. </w:t>
      </w:r>
    </w:p>
    <w:p w14:paraId="08BE7DEA" w14:textId="77777777" w:rsidR="0054563E" w:rsidRPr="00663687" w:rsidRDefault="0054563E" w:rsidP="009701AF">
      <w:pPr>
        <w:pStyle w:val="a8"/>
        <w:numPr>
          <w:ilvl w:val="1"/>
          <w:numId w:val="3"/>
        </w:numPr>
        <w:spacing w:beforeLines="50" w:before="120"/>
        <w:ind w:left="480" w:hanging="480"/>
        <w:jc w:val="both"/>
      </w:pPr>
      <w:r w:rsidRPr="00663687">
        <w:t xml:space="preserve">Rozelle, Scott, Jikun Huang, Syed Arif Hussain, and Aaron Zazueta. 2000. </w:t>
      </w:r>
      <w:r w:rsidRPr="00663687">
        <w:rPr>
          <w:b/>
          <w:bCs/>
        </w:rPr>
        <w:t>China: From Afforestation to Poverty Alleviation and Natural Forest management,</w:t>
      </w:r>
      <w:r w:rsidRPr="00663687">
        <w:t xml:space="preserve"> The World Bank, Washington D.C.</w:t>
      </w:r>
    </w:p>
    <w:p w14:paraId="0EF125D8" w14:textId="77777777" w:rsidR="0054563E" w:rsidRPr="00663687" w:rsidRDefault="0054563E" w:rsidP="009701AF">
      <w:pPr>
        <w:pStyle w:val="a8"/>
        <w:numPr>
          <w:ilvl w:val="1"/>
          <w:numId w:val="3"/>
        </w:numPr>
        <w:spacing w:beforeLines="50" w:before="120"/>
        <w:ind w:left="480" w:hanging="480"/>
        <w:jc w:val="both"/>
      </w:pPr>
      <w:r w:rsidRPr="00663687">
        <w:t xml:space="preserve">Huang, Jikun, Ruifa Hu, Linxiu Zhang, and Scott Rozelle. 2000. </w:t>
      </w:r>
      <w:r w:rsidRPr="00663687">
        <w:rPr>
          <w:b/>
          <w:bCs/>
        </w:rPr>
        <w:t>The Economy of China's Agricultural R&amp;D Investment,</w:t>
      </w:r>
      <w:r w:rsidRPr="00663687">
        <w:t xml:space="preserve"> China's Agricultural Sciences Press, Beijing</w:t>
      </w:r>
      <w:r w:rsidR="00DB0385">
        <w:t xml:space="preserve"> (in Chinese)</w:t>
      </w:r>
      <w:r w:rsidRPr="00663687">
        <w:t xml:space="preserve">. </w:t>
      </w:r>
    </w:p>
    <w:p w14:paraId="54458CE9" w14:textId="77777777" w:rsidR="0054563E" w:rsidRPr="00663687" w:rsidRDefault="0054563E" w:rsidP="009701AF">
      <w:pPr>
        <w:pStyle w:val="a8"/>
        <w:numPr>
          <w:ilvl w:val="1"/>
          <w:numId w:val="3"/>
        </w:numPr>
        <w:spacing w:beforeLines="50" w:before="120"/>
        <w:ind w:left="480" w:hanging="480"/>
        <w:jc w:val="both"/>
      </w:pPr>
      <w:r w:rsidRPr="00663687">
        <w:t xml:space="preserve">Huang, Jikun and Scott Rozelle. 1998. </w:t>
      </w:r>
      <w:r w:rsidRPr="00663687">
        <w:rPr>
          <w:b/>
        </w:rPr>
        <w:t>China’s Grain Economy toward the 21st Century</w:t>
      </w:r>
      <w:r w:rsidRPr="00663687">
        <w:t>. China’s Agricultural Press, Beijing</w:t>
      </w:r>
      <w:r w:rsidR="00DB0385">
        <w:t xml:space="preserve"> (in Chinese)</w:t>
      </w:r>
      <w:r w:rsidRPr="00663687">
        <w:t>.</w:t>
      </w:r>
    </w:p>
    <w:p w14:paraId="0B3B9E64" w14:textId="77777777" w:rsidR="0054563E" w:rsidRPr="00663687" w:rsidRDefault="0054563E" w:rsidP="009701AF">
      <w:pPr>
        <w:pStyle w:val="a8"/>
        <w:numPr>
          <w:ilvl w:val="1"/>
          <w:numId w:val="3"/>
        </w:numPr>
        <w:spacing w:beforeLines="50" w:before="120"/>
        <w:ind w:left="480" w:hanging="480"/>
        <w:jc w:val="both"/>
        <w:rPr>
          <w:b/>
          <w:bCs/>
        </w:rPr>
      </w:pPr>
      <w:r w:rsidRPr="00663687">
        <w:rPr>
          <w:lang w:val="nl-NL"/>
        </w:rPr>
        <w:t xml:space="preserve">Zhu, Xigang and Jikun Huang (eds). 1994. </w:t>
      </w:r>
      <w:r w:rsidRPr="00663687">
        <w:rPr>
          <w:b/>
        </w:rPr>
        <w:t>Theoretical and Methodological Framework of Measuring Agricultural Technological Change and Impact</w:t>
      </w:r>
      <w:r w:rsidRPr="00663687">
        <w:t>, Agricultural Sciences and Technology Press, Beijing</w:t>
      </w:r>
      <w:r w:rsidR="00DB0385">
        <w:t xml:space="preserve"> (in Chinese)</w:t>
      </w:r>
      <w:r w:rsidRPr="00663687">
        <w:t>.</w:t>
      </w:r>
    </w:p>
    <w:p w14:paraId="09380A58" w14:textId="77777777" w:rsidR="0054563E" w:rsidRPr="00663687" w:rsidRDefault="0054563E" w:rsidP="009701AF">
      <w:pPr>
        <w:spacing w:beforeLines="150" w:before="360" w:afterLines="100" w:after="240"/>
        <w:ind w:left="540" w:hangingChars="224" w:hanging="540"/>
        <w:jc w:val="both"/>
        <w:rPr>
          <w:rFonts w:ascii="Times New Roman" w:hAnsi="Times New Roman"/>
          <w:b/>
          <w:bCs/>
          <w:sz w:val="24"/>
          <w:szCs w:val="24"/>
        </w:rPr>
      </w:pPr>
      <w:r w:rsidRPr="00663687">
        <w:rPr>
          <w:rFonts w:ascii="Times New Roman" w:hAnsi="Times New Roman"/>
          <w:b/>
          <w:bCs/>
          <w:sz w:val="24"/>
          <w:szCs w:val="24"/>
        </w:rPr>
        <w:t>IV. Selected Papers Published in English Books and Monographs</w:t>
      </w:r>
    </w:p>
    <w:p w14:paraId="45F1854B" w14:textId="77777777" w:rsidR="003C0FA0" w:rsidRPr="003C0FA0" w:rsidRDefault="003C0FA0" w:rsidP="009701AF">
      <w:pPr>
        <w:pStyle w:val="11"/>
        <w:numPr>
          <w:ilvl w:val="0"/>
          <w:numId w:val="4"/>
        </w:numPr>
        <w:tabs>
          <w:tab w:val="left" w:pos="420"/>
          <w:tab w:val="left" w:pos="4560"/>
        </w:tabs>
        <w:spacing w:beforeLines="50" w:before="120" w:line="312" w:lineRule="atLeast"/>
        <w:rPr>
          <w:rFonts w:ascii="Times New Roman" w:hAnsi="Times New Roman"/>
        </w:rPr>
      </w:pPr>
      <w:r>
        <w:rPr>
          <w:rFonts w:ascii="Times New Roman" w:hAnsi="Times New Roman" w:hint="eastAsia"/>
        </w:rPr>
        <w:t>Huang, Jikun, Agricultural growth, transformation and policies in China,</w:t>
      </w:r>
      <w:r w:rsidRPr="003C0FA0">
        <w:rPr>
          <w:rFonts w:ascii="Times New Roman" w:hAnsi="Times New Roman" w:hint="eastAsia"/>
          <w:i/>
        </w:rPr>
        <w:t xml:space="preserve"> in Sustaining Global Food Security: The Nexus of Science and Policy</w:t>
      </w:r>
      <w:r>
        <w:rPr>
          <w:rFonts w:ascii="Times New Roman" w:hAnsi="Times New Roman" w:hint="eastAsia"/>
        </w:rPr>
        <w:t xml:space="preserve"> (Part 6: Major Agricultural Regions in Transition), pp: 411-428, Editor by: Robert S. Zeigler, Published by CSIRO Publishing, </w:t>
      </w:r>
      <w:r w:rsidR="00C9723A">
        <w:rPr>
          <w:rFonts w:ascii="Times New Roman" w:hAnsi="Times New Roman" w:hint="eastAsia"/>
        </w:rPr>
        <w:t xml:space="preserve">2020, </w:t>
      </w:r>
      <w:r>
        <w:rPr>
          <w:rFonts w:ascii="Times New Roman" w:hAnsi="Times New Roman" w:hint="eastAsia"/>
        </w:rPr>
        <w:t>ISBN: 9781486308088</w:t>
      </w:r>
      <w:r w:rsidR="00A47F24">
        <w:rPr>
          <w:rFonts w:ascii="Times New Roman" w:hAnsi="Times New Roman" w:hint="eastAsia"/>
        </w:rPr>
        <w:t>(hbk)</w:t>
      </w:r>
      <w:r>
        <w:rPr>
          <w:rFonts w:ascii="Times New Roman" w:hAnsi="Times New Roman" w:hint="eastAsia"/>
        </w:rPr>
        <w:t xml:space="preserve">. </w:t>
      </w:r>
    </w:p>
    <w:p w14:paraId="5D937858"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r w:rsidRPr="00663687">
        <w:rPr>
          <w:rFonts w:ascii="Times New Roman" w:hAnsi="Times New Roman"/>
          <w:spacing w:val="-4"/>
          <w:szCs w:val="21"/>
        </w:rPr>
        <w:t xml:space="preserve">Huang, Jikun, Scott Rozelle, The Role of Agriculture in China’s Development: Performance, Determinants of Successes and Future Challenges, in </w:t>
      </w:r>
      <w:r w:rsidRPr="00663687">
        <w:rPr>
          <w:rFonts w:ascii="Times New Roman" w:hAnsi="Times New Roman"/>
          <w:i/>
          <w:spacing w:val="-4"/>
          <w:szCs w:val="21"/>
        </w:rPr>
        <w:t>Emerging Economies: Food and Energy Security, and Technology and Innovation,</w:t>
      </w:r>
      <w:r w:rsidRPr="00663687">
        <w:rPr>
          <w:rFonts w:ascii="Times New Roman" w:hAnsi="Times New Roman"/>
          <w:spacing w:val="-4"/>
          <w:szCs w:val="21"/>
        </w:rPr>
        <w:t xml:space="preserve"> Edited by Parthasarathi</w:t>
      </w:r>
      <w:r w:rsidR="00157308" w:rsidRPr="00663687">
        <w:rPr>
          <w:rFonts w:ascii="Times New Roman" w:hAnsi="Times New Roman"/>
          <w:spacing w:val="-4"/>
          <w:szCs w:val="21"/>
        </w:rPr>
        <w:t xml:space="preserve"> </w:t>
      </w:r>
      <w:r w:rsidRPr="00663687">
        <w:rPr>
          <w:rFonts w:ascii="Times New Roman" w:hAnsi="Times New Roman"/>
          <w:spacing w:val="-4"/>
          <w:szCs w:val="21"/>
        </w:rPr>
        <w:t>Shome. Pooja Sharma,</w:t>
      </w:r>
      <w:r w:rsidR="00157308" w:rsidRPr="00663687">
        <w:rPr>
          <w:rFonts w:ascii="Times New Roman" w:hAnsi="Times New Roman"/>
          <w:spacing w:val="-4"/>
          <w:szCs w:val="21"/>
        </w:rPr>
        <w:t xml:space="preserve"> </w:t>
      </w:r>
      <w:r w:rsidRPr="00663687">
        <w:rPr>
          <w:rFonts w:ascii="Times New Roman" w:hAnsi="Times New Roman"/>
          <w:spacing w:val="-4"/>
          <w:szCs w:val="21"/>
        </w:rPr>
        <w:t>Springer Press, 2015, ISBN 978-81-322-2100-5.</w:t>
      </w:r>
    </w:p>
    <w:p w14:paraId="7D7CA999"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r w:rsidRPr="00663687">
        <w:rPr>
          <w:rFonts w:ascii="Times New Roman" w:hAnsi="Times New Roman"/>
          <w:spacing w:val="-4"/>
          <w:szCs w:val="21"/>
        </w:rPr>
        <w:t xml:space="preserve">Huang, Jikun, Jun Yang, Scott Rozelle, The Political Economy of Food Price Policy in China, in </w:t>
      </w:r>
      <w:r w:rsidRPr="00663687">
        <w:rPr>
          <w:rFonts w:ascii="Times New Roman" w:hAnsi="Times New Roman"/>
          <w:i/>
          <w:spacing w:val="-4"/>
          <w:szCs w:val="21"/>
        </w:rPr>
        <w:t>Food Price Policy in An Era of Market Instability: A Political Economy Analysis</w:t>
      </w:r>
      <w:r w:rsidRPr="00663687">
        <w:rPr>
          <w:rFonts w:ascii="Times New Roman" w:hAnsi="Times New Roman"/>
          <w:spacing w:val="-4"/>
          <w:szCs w:val="21"/>
        </w:rPr>
        <w:t xml:space="preserve"> (Part VI. The Political Economy of Food Price Policy in Large Exporters, Edited by Per Pinstrup- Andersen, Oxford University Press, 2015(ISBN 978-0-19-871857-4)</w:t>
      </w:r>
    </w:p>
    <w:p w14:paraId="3283466C"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bookmarkStart w:id="60" w:name="OLE_LINK25"/>
      <w:bookmarkStart w:id="61" w:name="OLE_LINK26"/>
      <w:r w:rsidRPr="00663687">
        <w:rPr>
          <w:rFonts w:ascii="Times New Roman" w:hAnsi="Times New Roman"/>
        </w:rPr>
        <w:t xml:space="preserve">Huang, Jikun and Scott Rozelle, Agricultural R&amp;D and Extension, in </w:t>
      </w:r>
      <w:r w:rsidRPr="00663687">
        <w:rPr>
          <w:rFonts w:ascii="Times New Roman" w:hAnsi="Times New Roman"/>
          <w:i/>
        </w:rPr>
        <w:t>The Oxford Companion to the Economics of China</w:t>
      </w:r>
      <w:r w:rsidRPr="00663687">
        <w:rPr>
          <w:rFonts w:ascii="Times New Roman" w:hAnsi="Times New Roman"/>
        </w:rPr>
        <w:t>, pp:315-319, Edited by Shenggen Fan, Ravi Kanbur, Shang-Jin Wei, and Xiaobo Zhang, Oxford University Press, 2014.</w:t>
      </w:r>
      <w:bookmarkEnd w:id="60"/>
      <w:bookmarkEnd w:id="61"/>
    </w:p>
    <w:p w14:paraId="7131702D"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r w:rsidRPr="00663687">
        <w:rPr>
          <w:rFonts w:ascii="Times New Roman" w:hAnsi="Times New Roman"/>
        </w:rPr>
        <w:t>Scott Rozelle, Jikun Huang, Xiaobing Wang, The food security roots of the middle-income trap, included in “</w:t>
      </w:r>
      <w:r w:rsidRPr="00663687">
        <w:rPr>
          <w:rFonts w:ascii="Times New Roman" w:hAnsi="Times New Roman"/>
          <w:i/>
        </w:rPr>
        <w:t>The Evolving Sphere of Food Security”</w:t>
      </w:r>
      <w:r w:rsidRPr="00663687">
        <w:rPr>
          <w:rFonts w:ascii="Times New Roman" w:hAnsi="Times New Roman"/>
        </w:rPr>
        <w:t xml:space="preserve"> edited by Rosamond L. Naylor, Oxford University Press, 2014 (ISBN 978-0-19-935406-1), page 64-86.</w:t>
      </w:r>
    </w:p>
    <w:p w14:paraId="10A9717A" w14:textId="77777777" w:rsidR="0054563E" w:rsidRPr="00663687" w:rsidRDefault="0054563E" w:rsidP="009701AF">
      <w:pPr>
        <w:widowControl w:val="0"/>
        <w:numPr>
          <w:ilvl w:val="0"/>
          <w:numId w:val="4"/>
        </w:numPr>
        <w:tabs>
          <w:tab w:val="left" w:pos="420"/>
          <w:tab w:val="left" w:pos="709"/>
          <w:tab w:val="left" w:pos="2040"/>
        </w:tabs>
        <w:autoSpaceDE/>
        <w:autoSpaceDN/>
        <w:snapToGrid w:val="0"/>
        <w:spacing w:beforeLines="50" w:before="120"/>
        <w:jc w:val="both"/>
        <w:rPr>
          <w:rFonts w:ascii="Times New Roman" w:hAnsi="Times New Roman"/>
          <w:sz w:val="24"/>
          <w:szCs w:val="24"/>
        </w:rPr>
      </w:pPr>
      <w:r w:rsidRPr="00663687">
        <w:rPr>
          <w:rFonts w:ascii="Times New Roman" w:hAnsi="Times New Roman"/>
          <w:sz w:val="24"/>
          <w:szCs w:val="24"/>
        </w:rPr>
        <w:lastRenderedPageBreak/>
        <w:t xml:space="preserve">Wang, Jinxia, Lijuan Zhang, Qiuqiong Huang, Jikun Huang and Scott Rozelle, 2014.  Assessment of the Development of Groundwater Market in Rural China, Chapter 14 in </w:t>
      </w:r>
      <w:r w:rsidRPr="00663687">
        <w:rPr>
          <w:rFonts w:ascii="Times New Roman" w:hAnsi="Times New Roman"/>
          <w:i/>
          <w:sz w:val="24"/>
          <w:szCs w:val="24"/>
        </w:rPr>
        <w:t>Water Markets for the 21st. Century: What Have We Learned?</w:t>
      </w:r>
      <w:r w:rsidRPr="00663687">
        <w:rPr>
          <w:rFonts w:ascii="Times New Roman" w:hAnsi="Times New Roman"/>
          <w:sz w:val="24"/>
          <w:szCs w:val="24"/>
        </w:rPr>
        <w:t xml:space="preserve"> Edited by K. William Easter and Qiuqiong Huang, Global Issues in Water Policy 11, Springer Publishing House: 263-282.</w:t>
      </w:r>
    </w:p>
    <w:p w14:paraId="4F730400" w14:textId="77777777" w:rsidR="0054563E" w:rsidRPr="00663687" w:rsidRDefault="0054563E" w:rsidP="009701AF">
      <w:pPr>
        <w:pStyle w:val="a8"/>
        <w:numPr>
          <w:ilvl w:val="0"/>
          <w:numId w:val="4"/>
        </w:numPr>
        <w:spacing w:beforeLines="50" w:before="120"/>
        <w:jc w:val="both"/>
      </w:pPr>
      <w:r w:rsidRPr="00663687">
        <w:t>Huang, Qiuqiong, Jinxia Wang, Siwa</w:t>
      </w:r>
      <w:r w:rsidR="00157308" w:rsidRPr="00663687">
        <w:t xml:space="preserve"> </w:t>
      </w:r>
      <w:r w:rsidRPr="00663687">
        <w:t>Msangi, Scott Rozelle, Jikun Huang, 2014. Water Resource Development in Northern China, Chapter in</w:t>
      </w:r>
      <w:r w:rsidRPr="00663687">
        <w:rPr>
          <w:i/>
        </w:rPr>
        <w:t xml:space="preserve"> Handbook of Water Economics and Institutions,</w:t>
      </w:r>
      <w:r w:rsidRPr="00663687">
        <w:t xml:space="preserve"> Edited by </w:t>
      </w:r>
      <w:hyperlink r:id="rId42" w:history="1">
        <w:r w:rsidRPr="00663687">
          <w:t>Kimberly Burnett</w:t>
        </w:r>
      </w:hyperlink>
      <w:r w:rsidRPr="00663687">
        <w:t>, </w:t>
      </w:r>
      <w:hyperlink r:id="rId43" w:history="1">
        <w:r w:rsidRPr="00663687">
          <w:t>Richard Howitt</w:t>
        </w:r>
      </w:hyperlink>
      <w:r w:rsidRPr="00663687">
        <w:t>, </w:t>
      </w:r>
      <w:hyperlink r:id="rId44" w:history="1">
        <w:r w:rsidRPr="00663687">
          <w:t>James A. Roumasset</w:t>
        </w:r>
      </w:hyperlink>
      <w:r w:rsidR="00157308" w:rsidRPr="00663687">
        <w:t xml:space="preserve"> </w:t>
      </w:r>
      <w:r w:rsidRPr="00663687">
        <w:t>and </w:t>
      </w:r>
      <w:hyperlink r:id="rId45" w:history="1">
        <w:r w:rsidRPr="00663687">
          <w:t>Christopher A. Wada</w:t>
        </w:r>
      </w:hyperlink>
      <w:r w:rsidRPr="00663687">
        <w:t>, Routledge Publishing House.</w:t>
      </w:r>
    </w:p>
    <w:p w14:paraId="0A6D5410" w14:textId="77777777" w:rsidR="0054563E" w:rsidRPr="00663687" w:rsidRDefault="0054563E" w:rsidP="009701AF">
      <w:pPr>
        <w:pStyle w:val="a8"/>
        <w:numPr>
          <w:ilvl w:val="0"/>
          <w:numId w:val="4"/>
        </w:numPr>
        <w:spacing w:beforeLines="50" w:before="120"/>
        <w:jc w:val="both"/>
      </w:pPr>
      <w:r w:rsidRPr="00663687">
        <w:rPr>
          <w:bCs/>
        </w:rPr>
        <w:t xml:space="preserve">Pray, Carl E., Latha Nagarajan, Jikun Huang, Ruifa Hu, and Bharat Ramaswami. 2012. The Impact of Bt Cotton and the Potential Impact of Biotechnology on Other Crops in China and India, in </w:t>
      </w:r>
      <w:r w:rsidRPr="00663687">
        <w:rPr>
          <w:bCs/>
          <w:i/>
        </w:rPr>
        <w:t>Genetically Modified Food and Global Welfare,</w:t>
      </w:r>
      <w:r w:rsidRPr="00663687">
        <w:rPr>
          <w:bCs/>
        </w:rPr>
        <w:t xml:space="preserve"> pp: 83-114. Edited by Colin A. Carter, Gian Carlo Moschini and Ian Sheldon, Printed in Emerald Group Publishing Limited, 2012.</w:t>
      </w:r>
    </w:p>
    <w:p w14:paraId="1F3E980C" w14:textId="77777777" w:rsidR="0054563E" w:rsidRPr="00663687" w:rsidRDefault="0054563E" w:rsidP="009701AF">
      <w:pPr>
        <w:pStyle w:val="a8"/>
        <w:numPr>
          <w:ilvl w:val="0"/>
          <w:numId w:val="4"/>
        </w:numPr>
        <w:spacing w:beforeLines="50" w:before="120"/>
        <w:jc w:val="both"/>
      </w:pPr>
      <w:r w:rsidRPr="00663687">
        <w:t xml:space="preserve">Luo, Renfu, Linxiu Zhang, Jikun Huang and Scott Rozelle. 2010, Community Governance and Public-Goods Investments in China’s Villages, in </w:t>
      </w:r>
      <w:r w:rsidRPr="00663687">
        <w:rPr>
          <w:i/>
        </w:rPr>
        <w:t>Community, Market and State in Development,</w:t>
      </w:r>
      <w:r w:rsidRPr="00663687">
        <w:t xml:space="preserve"> pp: 123-147. Edited by Keijiro Otsuka and Kaliappa</w:t>
      </w:r>
      <w:r w:rsidR="00157308" w:rsidRPr="00663687">
        <w:t xml:space="preserve"> </w:t>
      </w:r>
      <w:r w:rsidRPr="00663687">
        <w:t>Kalirajan, Printed in Great Britain, 2010.</w:t>
      </w:r>
    </w:p>
    <w:p w14:paraId="3F5BBA9C" w14:textId="77777777" w:rsidR="0054563E" w:rsidRPr="00663687" w:rsidRDefault="0054563E" w:rsidP="009701AF">
      <w:pPr>
        <w:pStyle w:val="a8"/>
        <w:numPr>
          <w:ilvl w:val="0"/>
          <w:numId w:val="4"/>
        </w:numPr>
        <w:spacing w:beforeLines="50" w:before="120"/>
        <w:jc w:val="both"/>
        <w:rPr>
          <w:bCs/>
        </w:rPr>
      </w:pPr>
      <w:r w:rsidRPr="00663687">
        <w:t xml:space="preserve">Dawe, David, Steven Block, Ashok Gulati, Jikun Huang and Shoichi Ito. 2010, Domestic Rice Price, Trade, and Marketing Policies, in </w:t>
      </w:r>
      <w:r w:rsidRPr="00663687">
        <w:rPr>
          <w:i/>
        </w:rPr>
        <w:t>Rice in the Global Economy: Strategic Research and Policy Issues for Food Security</w:t>
      </w:r>
      <w:r w:rsidRPr="00663687">
        <w:t>, pp: 379-408. Edited by Sushil Pandey, Derek Byerlee, David Dawe, Achim Dobermann, Samarendu</w:t>
      </w:r>
      <w:r w:rsidR="00157308" w:rsidRPr="00663687">
        <w:t xml:space="preserve"> </w:t>
      </w:r>
      <w:r w:rsidRPr="00663687">
        <w:t>Mohanty, Scott Rozelle and Bill Hardy, Published by IRRI, 2010.</w:t>
      </w:r>
    </w:p>
    <w:p w14:paraId="3D12B9A1" w14:textId="77777777" w:rsidR="0054563E" w:rsidRPr="00663687" w:rsidRDefault="0054563E" w:rsidP="009701AF">
      <w:pPr>
        <w:pStyle w:val="a8"/>
        <w:numPr>
          <w:ilvl w:val="0"/>
          <w:numId w:val="4"/>
        </w:numPr>
        <w:spacing w:beforeLines="50" w:before="120"/>
        <w:jc w:val="both"/>
      </w:pPr>
      <w:r w:rsidRPr="00663687">
        <w:t xml:space="preserve">Huang, Jikun, Yu Liu, Will Martin and Scott Rozelle. 2010. Agricultural Trade Reform and Rural Prosperity: Lessons from China, in China’s Growing Role in </w:t>
      </w:r>
      <w:r w:rsidRPr="00663687">
        <w:rPr>
          <w:i/>
        </w:rPr>
        <w:t>World Trade</w:t>
      </w:r>
      <w:r w:rsidRPr="00663687">
        <w:t>, pp: 397-427. Edited by Robert C. Feenstra and Shangjin Wei. The University of Chicago Press, 2010.</w:t>
      </w:r>
    </w:p>
    <w:p w14:paraId="12682FDB" w14:textId="77777777" w:rsidR="0054563E" w:rsidRPr="00663687" w:rsidRDefault="0054563E" w:rsidP="009701AF">
      <w:pPr>
        <w:pStyle w:val="a8"/>
        <w:numPr>
          <w:ilvl w:val="0"/>
          <w:numId w:val="4"/>
        </w:numPr>
        <w:spacing w:beforeLines="50" w:before="120"/>
        <w:jc w:val="both"/>
        <w:rPr>
          <w:bCs/>
        </w:rPr>
      </w:pPr>
      <w:r w:rsidRPr="00663687">
        <w:rPr>
          <w:lang w:val="de-DE"/>
        </w:rPr>
        <w:t xml:space="preserve">Zhang, Linxiu, Songqing Jin, Scott Rozelle, Klaus Deininger and Jikun Huang. </w:t>
      </w:r>
      <w:r w:rsidRPr="00663687">
        <w:t>2010. Rights and Rental: Are Rural Cultivated Land Policy and Management Constraining or Facilitating China’s Modernization? In</w:t>
      </w:r>
      <w:r w:rsidR="00157308" w:rsidRPr="00663687">
        <w:t xml:space="preserve"> </w:t>
      </w:r>
      <w:r w:rsidRPr="00663687">
        <w:rPr>
          <w:i/>
        </w:rPr>
        <w:t>Growing Pains: Tensions and Opportunity in China’s Transformation</w:t>
      </w:r>
      <w:r w:rsidRPr="00663687">
        <w:t>, pp: 87-113. Edited by Jean C. Oi, Scott Rozelle and Xueguang Zhou. Published by The Walter H. Shorenstein Asia-Pacific Research Center, 2010.</w:t>
      </w:r>
    </w:p>
    <w:p w14:paraId="42009A48" w14:textId="77777777" w:rsidR="0054563E" w:rsidRPr="00663687" w:rsidRDefault="0054563E" w:rsidP="009701AF">
      <w:pPr>
        <w:pStyle w:val="a8"/>
        <w:numPr>
          <w:ilvl w:val="0"/>
          <w:numId w:val="4"/>
        </w:numPr>
        <w:spacing w:beforeLines="50" w:before="120"/>
        <w:jc w:val="both"/>
      </w:pPr>
      <w:r w:rsidRPr="00663687">
        <w:t>Rozelle, Scott and Jikun Huang. 2010. The Marketization of Rural China: Gain or Pain for China’s Two Hundred Million Farm Families? In</w:t>
      </w:r>
      <w:r w:rsidR="00EA22A4">
        <w:t xml:space="preserve"> </w:t>
      </w:r>
      <w:r w:rsidRPr="00663687">
        <w:rPr>
          <w:i/>
        </w:rPr>
        <w:t>Growing Pains: Tensions and Opportunity in China’s Transformation</w:t>
      </w:r>
      <w:r w:rsidRPr="00663687">
        <w:t>, pp: 57-85. Edited by Jean C. Oi, Scott Rozelle and Xueguang Zhou. Published by The Walter H. Shorenstein Asia-Pacific Research Center, 2010.</w:t>
      </w:r>
    </w:p>
    <w:p w14:paraId="2C2B9F10" w14:textId="77777777" w:rsidR="0054563E" w:rsidRPr="00663687" w:rsidRDefault="0054563E" w:rsidP="009701AF">
      <w:pPr>
        <w:pStyle w:val="a8"/>
        <w:numPr>
          <w:ilvl w:val="0"/>
          <w:numId w:val="4"/>
        </w:numPr>
        <w:spacing w:beforeLines="50" w:before="120"/>
        <w:jc w:val="both"/>
        <w:rPr>
          <w:bCs/>
        </w:rPr>
      </w:pPr>
      <w:r w:rsidRPr="00663687">
        <w:rPr>
          <w:lang w:val="de-DE"/>
        </w:rPr>
        <w:t xml:space="preserve">Huang, Jikun ang Scott Rozelle. </w:t>
      </w:r>
      <w:r w:rsidRPr="00663687">
        <w:t xml:space="preserve">2009. China’s Agricultural Development: Past Performance and Future Prospects, in </w:t>
      </w:r>
      <w:r w:rsidRPr="00663687">
        <w:rPr>
          <w:i/>
        </w:rPr>
        <w:t>Feeding the Dragon: Agriculture-China and the GMS</w:t>
      </w:r>
      <w:r w:rsidRPr="00663687">
        <w:t>, pp: 29-66. Edited by Mingsarn</w:t>
      </w:r>
      <w:r w:rsidR="00157308" w:rsidRPr="00663687">
        <w:t xml:space="preserve"> </w:t>
      </w:r>
      <w:r w:rsidRPr="00663687">
        <w:t>Kaosa-ard and Andrew Adam, Published by Chiang Mai University Press, 2009.</w:t>
      </w:r>
    </w:p>
    <w:p w14:paraId="2081F9AA" w14:textId="77777777" w:rsidR="0054563E" w:rsidRPr="00663687" w:rsidRDefault="0054563E" w:rsidP="009701AF">
      <w:pPr>
        <w:pStyle w:val="a8"/>
        <w:numPr>
          <w:ilvl w:val="0"/>
          <w:numId w:val="4"/>
        </w:numPr>
        <w:spacing w:beforeLines="50" w:before="120"/>
        <w:jc w:val="both"/>
      </w:pPr>
      <w:r w:rsidRPr="00663687">
        <w:t>Huang, Jikun, Qi Zhang and Scott Rozelle. 2009. Determinants of Rural Poverty Reduction and Pro-Poor Economic Growth in China, in</w:t>
      </w:r>
      <w:r w:rsidR="00157308" w:rsidRPr="00663687">
        <w:t xml:space="preserve"> </w:t>
      </w:r>
      <w:r w:rsidRPr="00663687">
        <w:rPr>
          <w:i/>
        </w:rPr>
        <w:t>The Poor Rest and Hungry: Assessments, Analyses, and Actions</w:t>
      </w:r>
      <w:r w:rsidRPr="00663687">
        <w:t>, pp: 203-210. Edited by Joachim von Braun, Ruth Vargas Hill, and Rajul Pandya-Lorch. Published by Taylor &amp; Francis Ltd.</w:t>
      </w:r>
    </w:p>
    <w:p w14:paraId="3553A1DC" w14:textId="77777777" w:rsidR="0054563E" w:rsidRPr="00663687" w:rsidRDefault="0054563E" w:rsidP="009701AF">
      <w:pPr>
        <w:pStyle w:val="a8"/>
        <w:numPr>
          <w:ilvl w:val="0"/>
          <w:numId w:val="4"/>
        </w:numPr>
        <w:spacing w:beforeLines="50" w:before="120"/>
        <w:jc w:val="both"/>
        <w:rPr>
          <w:bCs/>
        </w:rPr>
      </w:pPr>
      <w:r w:rsidRPr="00663687">
        <w:rPr>
          <w:lang w:val="de-DE"/>
        </w:rPr>
        <w:t xml:space="preserve">Zhang, Linxiu, Songqing Jin, Scott Rozelle, Klaus Deininger, and Jikun Huang. </w:t>
      </w:r>
      <w:r w:rsidRPr="00663687">
        <w:t xml:space="preserve">2009, Rights and Rental: Are Rural Cultivated Land Policy and Management Constraining or Facilitating China’s Modernization? In </w:t>
      </w:r>
      <w:r w:rsidRPr="00663687">
        <w:rPr>
          <w:i/>
        </w:rPr>
        <w:t>Growing Pains: Tensions and Opportunity in China's Transformation</w:t>
      </w:r>
      <w:r w:rsidRPr="00663687">
        <w:t>, edited by Jean C. Oi, Scott Rozelle, and Xueguang Zhou, Brookings Inst Pr.</w:t>
      </w:r>
    </w:p>
    <w:p w14:paraId="64754A1D" w14:textId="77777777" w:rsidR="0054563E" w:rsidRPr="00663687" w:rsidRDefault="0054563E" w:rsidP="009701AF">
      <w:pPr>
        <w:pStyle w:val="a8"/>
        <w:numPr>
          <w:ilvl w:val="0"/>
          <w:numId w:val="4"/>
        </w:numPr>
        <w:spacing w:beforeLines="50" w:before="120"/>
        <w:jc w:val="both"/>
      </w:pPr>
      <w:r w:rsidRPr="00663687">
        <w:rPr>
          <w:lang w:val="nl-NL"/>
        </w:rPr>
        <w:lastRenderedPageBreak/>
        <w:t xml:space="preserve">Zhang, Lijuan, Jinxia Wang and Jikun Huang. 2009. </w:t>
      </w:r>
      <w:r w:rsidRPr="00663687">
        <w:t xml:space="preserve">Groundwater Markets in the North China Plain: Impact on Irrigation Water Use, Crop Yields and Farmer Income, in </w:t>
      </w:r>
      <w:r w:rsidRPr="00663687">
        <w:rPr>
          <w:i/>
        </w:rPr>
        <w:t>Groundwater Governance in the Indo-Gangetic and Yellow River Basins</w:t>
      </w:r>
      <w:r w:rsidRPr="00663687">
        <w:t>, pp: 293-308. Editors by Aditi Mukherji, Karen G. Villholth, Bharat R. Sharma and Jinxia Wang, Published by CRC Press/ Balkema, 2009.</w:t>
      </w:r>
    </w:p>
    <w:p w14:paraId="02A92889" w14:textId="77777777" w:rsidR="0054563E" w:rsidRPr="00663687" w:rsidRDefault="0054563E" w:rsidP="009701AF">
      <w:pPr>
        <w:pStyle w:val="a8"/>
        <w:numPr>
          <w:ilvl w:val="0"/>
          <w:numId w:val="4"/>
        </w:numPr>
        <w:spacing w:beforeLines="50" w:before="120"/>
        <w:jc w:val="both"/>
        <w:rPr>
          <w:bCs/>
        </w:rPr>
      </w:pPr>
      <w:r w:rsidRPr="00663687">
        <w:t xml:space="preserve">Huang, Jikun, Scott Rozelle, Mill Martin and Yu Liu. 2009. China, in </w:t>
      </w:r>
      <w:r w:rsidRPr="00663687">
        <w:rPr>
          <w:i/>
        </w:rPr>
        <w:t>Distortion s to Agricultural Incentives in Asia</w:t>
      </w:r>
      <w:r w:rsidRPr="00663687">
        <w:t>, pp: 117-162. Editors by Kym Anderson and Will Martin, Published by The International Bank for Reconstruction and Development/ The World Bank, 2009.</w:t>
      </w:r>
    </w:p>
    <w:p w14:paraId="2E84B5C2" w14:textId="77777777" w:rsidR="0054563E" w:rsidRPr="00663687" w:rsidRDefault="0054563E" w:rsidP="009701AF">
      <w:pPr>
        <w:pStyle w:val="a8"/>
        <w:numPr>
          <w:ilvl w:val="0"/>
          <w:numId w:val="4"/>
        </w:numPr>
        <w:spacing w:beforeLines="50" w:before="120"/>
        <w:jc w:val="both"/>
      </w:pPr>
      <w:r w:rsidRPr="00663687">
        <w:t>Huang, Jikun and Scott Rozelle. 2008. China: Maize Economy, Incentives and Policies, in Maize in</w:t>
      </w:r>
      <w:r w:rsidRPr="00663687">
        <w:rPr>
          <w:i/>
        </w:rPr>
        <w:t xml:space="preserve"> Asia: Changing Markets and Incentives</w:t>
      </w:r>
      <w:r w:rsidRPr="00663687">
        <w:t>, pp: 93-187. Editors by Ashok Gulati and John Dixon, Typeset by Italics India, New Delhi, Printed and bound in India, 2008.</w:t>
      </w:r>
    </w:p>
    <w:p w14:paraId="343DB0D7" w14:textId="77777777" w:rsidR="0054563E" w:rsidRPr="00663687" w:rsidRDefault="0054563E" w:rsidP="009701AF">
      <w:pPr>
        <w:pStyle w:val="a8"/>
        <w:numPr>
          <w:ilvl w:val="0"/>
          <w:numId w:val="4"/>
        </w:numPr>
        <w:spacing w:beforeLines="50" w:before="120"/>
        <w:jc w:val="both"/>
        <w:rPr>
          <w:bCs/>
        </w:rPr>
      </w:pPr>
      <w:r w:rsidRPr="00663687">
        <w:t>Wang, Jinxia, Jikun Huang, Scott Rozelle, Qiuqiong Huang and Lijuan Zhang, 2008.  Understanding the Water Crisis in Northern China: How do Farmers and Government Respond? in</w:t>
      </w:r>
      <w:r w:rsidRPr="00663687">
        <w:rPr>
          <w:i/>
        </w:rPr>
        <w:t xml:space="preserve"> China’s Dilemma: Economic Growth, Environment and Climate Change,</w:t>
      </w:r>
      <w:r w:rsidR="00157308" w:rsidRPr="00663687">
        <w:rPr>
          <w:i/>
        </w:rPr>
        <w:t xml:space="preserve"> </w:t>
      </w:r>
      <w:r w:rsidRPr="00663687">
        <w:t>pp: 276-296. Edited by Ligang Song and Wing Thye Woo, 2008 ANUE Press, Asia Pacific Press, Brookings Institution Press and Social Sciences Academic Press (China).</w:t>
      </w:r>
    </w:p>
    <w:p w14:paraId="3DB5FF06" w14:textId="77777777" w:rsidR="0054563E" w:rsidRPr="00663687" w:rsidRDefault="0054563E" w:rsidP="009701AF">
      <w:pPr>
        <w:pStyle w:val="a8"/>
        <w:numPr>
          <w:ilvl w:val="0"/>
          <w:numId w:val="4"/>
        </w:numPr>
        <w:spacing w:beforeLines="50" w:before="120"/>
        <w:jc w:val="both"/>
      </w:pPr>
      <w:r w:rsidRPr="00663687">
        <w:t>Huang, Jikun, Yunhua Wu and Scott Rozelle. 2008. Marketing China’s Fruit: Are Small, Poor Farmers being Excluded from the Supply Chain? In</w:t>
      </w:r>
      <w:r w:rsidR="00157308" w:rsidRPr="00663687">
        <w:t xml:space="preserve"> </w:t>
      </w:r>
      <w:r w:rsidRPr="00663687">
        <w:rPr>
          <w:i/>
        </w:rPr>
        <w:t>The Transformation of Agri-Food Systems: Globalization, Supply Chains and Smallholder Farmers</w:t>
      </w:r>
      <w:r w:rsidRPr="00663687">
        <w:t>, pp: 311-331. Edited by Ellen B. McCullough, Prabhu L. Pingali and Kostas G. Stamoulis. Published by The Food and Agriculture Organization of the United Nations and Earthscan.</w:t>
      </w:r>
    </w:p>
    <w:p w14:paraId="0A0557A2" w14:textId="77777777" w:rsidR="0054563E" w:rsidRPr="00663687" w:rsidRDefault="0054563E" w:rsidP="009701AF">
      <w:pPr>
        <w:pStyle w:val="a8"/>
        <w:numPr>
          <w:ilvl w:val="0"/>
          <w:numId w:val="4"/>
        </w:numPr>
        <w:spacing w:beforeLines="50" w:before="120"/>
        <w:jc w:val="both"/>
        <w:rPr>
          <w:bCs/>
        </w:rPr>
      </w:pPr>
      <w:r w:rsidRPr="00663687">
        <w:t xml:space="preserve">Huang, Jikun, Keijiro Otsuka and Scott Rozelle. 2008. Agriculture in China’s Development Past Disappointments, Recent Successes, and Future Challenges, in </w:t>
      </w:r>
      <w:r w:rsidRPr="00663687">
        <w:rPr>
          <w:i/>
        </w:rPr>
        <w:t>China’s Great Economic Transformation</w:t>
      </w:r>
      <w:r w:rsidRPr="00663687">
        <w:t>, pp: 467-505. Edited by Loren Brandt and Thomas G. Rawski, Published for Cambridge University, Printed in the United States of America, 2008.</w:t>
      </w:r>
    </w:p>
    <w:p w14:paraId="09FF9C26" w14:textId="77777777" w:rsidR="0054563E" w:rsidRPr="00663687" w:rsidRDefault="0054563E" w:rsidP="009701AF">
      <w:pPr>
        <w:pStyle w:val="a8"/>
        <w:numPr>
          <w:ilvl w:val="0"/>
          <w:numId w:val="4"/>
        </w:numPr>
        <w:spacing w:beforeLines="50" w:before="120"/>
        <w:jc w:val="both"/>
      </w:pPr>
      <w:r w:rsidRPr="00663687">
        <w:t>Huang, Jikun, and Scott Rozelle. 2007. The Emergence of Agricultural Commodity Markets in China, in</w:t>
      </w:r>
      <w:r w:rsidRPr="00663687">
        <w:rPr>
          <w:i/>
        </w:rPr>
        <w:t xml:space="preserve"> Market Development in China: Spillovers, Growth and Inequality</w:t>
      </w:r>
      <w:r w:rsidRPr="00663687">
        <w:t>, pp:106-123. Edited by Belton M. Fleisher, Haizheng Li and Shunfeng</w:t>
      </w:r>
      <w:r w:rsidR="00157308" w:rsidRPr="00663687">
        <w:t xml:space="preserve"> </w:t>
      </w:r>
      <w:r w:rsidRPr="00663687">
        <w:t>Song, Published for MPG Books Ltd, Bodmin, Cornwall.</w:t>
      </w:r>
    </w:p>
    <w:p w14:paraId="2E161D6C" w14:textId="77777777" w:rsidR="0054563E" w:rsidRPr="00663687" w:rsidRDefault="0054563E" w:rsidP="009701AF">
      <w:pPr>
        <w:pStyle w:val="a8"/>
        <w:numPr>
          <w:ilvl w:val="0"/>
          <w:numId w:val="4"/>
        </w:numPr>
        <w:spacing w:beforeLines="50" w:before="120"/>
        <w:jc w:val="both"/>
      </w:pPr>
      <w:r w:rsidRPr="00663687">
        <w:t xml:space="preserve">Huang, Jikun and Scott Rozelle. 2007. Gains from Trade Reform: The Likely Impact of China’s WTO Accession on Its Agriculture, in </w:t>
      </w:r>
      <w:r w:rsidRPr="00663687">
        <w:rPr>
          <w:i/>
        </w:rPr>
        <w:t>The Dragon and &amp; Elephant: Agricultural and Rural Reforms in China and India</w:t>
      </w:r>
      <w:r w:rsidRPr="00663687">
        <w:t>, pp: 283-300. Edited by Ashok Gulati and Shenggen Fan, published for the International Food Policy Research Institute, The Johns Hopkins University Press, Baltimore.</w:t>
      </w:r>
    </w:p>
    <w:p w14:paraId="217373E1" w14:textId="77777777" w:rsidR="0054563E" w:rsidRPr="00663687" w:rsidRDefault="0054563E" w:rsidP="009701AF">
      <w:pPr>
        <w:pStyle w:val="a8"/>
        <w:numPr>
          <w:ilvl w:val="0"/>
          <w:numId w:val="4"/>
        </w:numPr>
        <w:spacing w:beforeLines="50" w:before="120"/>
        <w:jc w:val="both"/>
      </w:pPr>
      <w:r w:rsidRPr="00663687">
        <w:rPr>
          <w:lang w:val="de-DE"/>
        </w:rPr>
        <w:t xml:space="preserve">Zhang, Linxiu, Scott Rozelle and Jikun Huang. </w:t>
      </w:r>
      <w:r w:rsidRPr="00663687">
        <w:t>2007. Poverty Alleviation in China: Successes and Lessons, in</w:t>
      </w:r>
      <w:r w:rsidR="00EA22A4">
        <w:t xml:space="preserve"> </w:t>
      </w:r>
      <w:r w:rsidR="00EA22A4" w:rsidRPr="00663687">
        <w:rPr>
          <w:i/>
        </w:rPr>
        <w:t>the</w:t>
      </w:r>
      <w:r w:rsidRPr="00663687">
        <w:rPr>
          <w:i/>
        </w:rPr>
        <w:t xml:space="preserve"> Dragon and &amp; Elephant: Agricultural and Rural Reforms in China and India</w:t>
      </w:r>
      <w:r w:rsidRPr="00663687">
        <w:t xml:space="preserve">, pp: 425-439. Edited by Ashok Gulati and Shenggen Fan, published for the International Food Policy Research Institute, The Johns Hopkins University </w:t>
      </w:r>
      <w:r w:rsidR="00EA22A4" w:rsidRPr="00663687">
        <w:t>Press,</w:t>
      </w:r>
      <w:r w:rsidRPr="00663687">
        <w:t xml:space="preserve"> </w:t>
      </w:r>
      <w:r w:rsidR="00EA22A4" w:rsidRPr="00663687">
        <w:t>and Baltimore</w:t>
      </w:r>
      <w:r w:rsidRPr="00663687">
        <w:t>.</w:t>
      </w:r>
    </w:p>
    <w:p w14:paraId="653148B1" w14:textId="77777777" w:rsidR="0054563E" w:rsidRPr="00663687" w:rsidRDefault="0054563E" w:rsidP="009701AF">
      <w:pPr>
        <w:pStyle w:val="a8"/>
        <w:numPr>
          <w:ilvl w:val="0"/>
          <w:numId w:val="4"/>
        </w:numPr>
        <w:spacing w:beforeLines="50" w:before="120"/>
        <w:jc w:val="both"/>
      </w:pPr>
      <w:r w:rsidRPr="00663687">
        <w:rPr>
          <w:lang w:val="de-DE"/>
        </w:rPr>
        <w:t xml:space="preserve">Zhang, Linxiu, Scott Rozelle, Jikun Huang and Alan de Brauw. </w:t>
      </w:r>
      <w:r w:rsidRPr="00663687">
        <w:t xml:space="preserve">2007. China’s Nonfarm Sector Development: Implications for Rural Off-Farm Employment and Rural Development, in </w:t>
      </w:r>
      <w:r w:rsidRPr="00663687">
        <w:rPr>
          <w:i/>
        </w:rPr>
        <w:t>The Dragon and &amp; Elephant: Agricultural and Rural Reforms in China and India</w:t>
      </w:r>
      <w:r w:rsidRPr="00663687">
        <w:t>, pp: 327-342. Edited by Ashok Gulati and Shenggen Fan, published for the International Food Policy Research Institute, The Johns Hopkins University Press, Baltimore.</w:t>
      </w:r>
    </w:p>
    <w:p w14:paraId="2EBE92DB" w14:textId="77777777" w:rsidR="0054563E" w:rsidRPr="00663687" w:rsidRDefault="0054563E" w:rsidP="009701AF">
      <w:pPr>
        <w:pStyle w:val="a8"/>
        <w:numPr>
          <w:ilvl w:val="0"/>
          <w:numId w:val="4"/>
        </w:numPr>
        <w:spacing w:beforeLines="50" w:before="120"/>
        <w:jc w:val="both"/>
      </w:pPr>
      <w:r w:rsidRPr="00663687">
        <w:lastRenderedPageBreak/>
        <w:t xml:space="preserve">Huang, Jikun, Yu Liu, Will Martin and Scott Rozelle. 2007. Integrating China’s Agricultural Economy into the Global Market: Measuring Distortions, in </w:t>
      </w:r>
      <w:r w:rsidRPr="00663687">
        <w:rPr>
          <w:i/>
        </w:rPr>
        <w:t>China’s Agricultural Sector, China: Linking Markets for Growth</w:t>
      </w:r>
      <w:r w:rsidRPr="00663687">
        <w:t xml:space="preserve">, pp: 118-132. Edited by Ross </w:t>
      </w:r>
      <w:r w:rsidR="00EA22A4" w:rsidRPr="00663687">
        <w:t>Arnaut</w:t>
      </w:r>
      <w:r w:rsidRPr="00663687">
        <w:t xml:space="preserve"> and Ligang Song, Printed in Australia by University Printing Service, The Australian national University, Canberra.</w:t>
      </w:r>
    </w:p>
    <w:p w14:paraId="6014AC41" w14:textId="77777777" w:rsidR="0054563E" w:rsidRPr="00663687" w:rsidRDefault="0054563E" w:rsidP="009701AF">
      <w:pPr>
        <w:pStyle w:val="a8"/>
        <w:numPr>
          <w:ilvl w:val="0"/>
          <w:numId w:val="4"/>
        </w:numPr>
        <w:spacing w:beforeLines="50" w:before="120"/>
        <w:jc w:val="both"/>
      </w:pPr>
      <w:r w:rsidRPr="00663687">
        <w:t xml:space="preserve">Dong, Xiaoxia, Honglin Wang, Scott Rozelle, Jikun Huang and </w:t>
      </w:r>
      <w:r w:rsidR="00EA22A4" w:rsidRPr="00663687">
        <w:t>Thom</w:t>
      </w:r>
      <w:r w:rsidRPr="00663687">
        <w:t xml:space="preserve"> Reardon. 2007. Small Traders and Small farmers: the Small Engines Driving China’s Giant Boom in Horticulture, in </w:t>
      </w:r>
      <w:r w:rsidRPr="00663687">
        <w:rPr>
          <w:i/>
        </w:rPr>
        <w:t>Global Supply Chains, Standards and the Poor,</w:t>
      </w:r>
      <w:r w:rsidRPr="00663687">
        <w:t xml:space="preserve"> pp:109-121. Edited by J. F. M. Swinnen, Printed and Bound in the UK by Gromwell Press, Trowbridge.</w:t>
      </w:r>
    </w:p>
    <w:p w14:paraId="14212B82" w14:textId="77777777" w:rsidR="0054563E" w:rsidRPr="00663687" w:rsidRDefault="0054563E" w:rsidP="009701AF">
      <w:pPr>
        <w:pStyle w:val="a8"/>
        <w:numPr>
          <w:ilvl w:val="0"/>
          <w:numId w:val="4"/>
        </w:numPr>
        <w:spacing w:beforeLines="50" w:before="120"/>
        <w:jc w:val="both"/>
      </w:pPr>
      <w:r w:rsidRPr="00663687">
        <w:t xml:space="preserve">Wang, Jinxia, Jikun Huang, Amelia Blanke, Qiuqiong Huang and Scott Rozelle. 2007. The Development, Challenges and Management of Groundwater in Rural China, in </w:t>
      </w:r>
      <w:r w:rsidRPr="00663687">
        <w:rPr>
          <w:i/>
        </w:rPr>
        <w:t>The Agricultural Groundwater Revolution: Opportunities and Threats to Development,</w:t>
      </w:r>
      <w:r w:rsidRPr="00663687">
        <w:t xml:space="preserve"> pp: 37-62. Edited by M. Giordano and K. G. Villholth, Published by Association with: International Water Management Institute, Typeset in Optima by Spi, Pondicherry, India. Printed and Bound in the UK by Cromwell Press, Trowbridge.</w:t>
      </w:r>
    </w:p>
    <w:p w14:paraId="578ED14C" w14:textId="77777777" w:rsidR="0054563E" w:rsidRPr="00663687" w:rsidRDefault="0054563E" w:rsidP="009701AF">
      <w:pPr>
        <w:pStyle w:val="a8"/>
        <w:numPr>
          <w:ilvl w:val="0"/>
          <w:numId w:val="4"/>
        </w:numPr>
        <w:spacing w:beforeLines="50" w:before="120"/>
        <w:jc w:val="both"/>
      </w:pPr>
      <w:r w:rsidRPr="00663687">
        <w:t>Huang, Jikun, Ruifa, Hu, Jianming Cao and Scott Rozelle. 2006. Non - Point Source Agricultural Pollution: Issues and Implications, in</w:t>
      </w:r>
      <w:r w:rsidRPr="00663687">
        <w:rPr>
          <w:i/>
        </w:rPr>
        <w:t xml:space="preserve"> Environment, Water Resources and Agricultural Policies: Lessons From China and OECD Countries</w:t>
      </w:r>
      <w:r w:rsidRPr="00663687">
        <w:t>, pp: 267-271, Published by OECD, 2006.</w:t>
      </w:r>
    </w:p>
    <w:p w14:paraId="1D003DDB" w14:textId="77777777" w:rsidR="0054563E" w:rsidRPr="00663687" w:rsidRDefault="0054563E" w:rsidP="009701AF">
      <w:pPr>
        <w:pStyle w:val="a8"/>
        <w:numPr>
          <w:ilvl w:val="0"/>
          <w:numId w:val="4"/>
        </w:numPr>
        <w:spacing w:beforeLines="50" w:before="120"/>
        <w:jc w:val="both"/>
      </w:pPr>
      <w:r w:rsidRPr="00663687">
        <w:t xml:space="preserve">Huang, Jikun, Scott Rozelle, Hongxing Ni and Ninghui Li. 2006. Country case Studies: China, in </w:t>
      </w:r>
      <w:r w:rsidRPr="00663687">
        <w:rPr>
          <w:i/>
        </w:rPr>
        <w:t>Trade Reforms and Food Security – Country Case Studies and Synthesis</w:t>
      </w:r>
      <w:r w:rsidRPr="00663687">
        <w:t>, pp: 183-222. Edited by Harmon Thomas, Published by Food and Agriculture Organization of the United Nations, Rome, 2006.</w:t>
      </w:r>
    </w:p>
    <w:p w14:paraId="2D51CDF5" w14:textId="77777777" w:rsidR="0054563E" w:rsidRPr="00663687" w:rsidRDefault="0054563E" w:rsidP="009701AF">
      <w:pPr>
        <w:pStyle w:val="a8"/>
        <w:numPr>
          <w:ilvl w:val="0"/>
          <w:numId w:val="4"/>
        </w:numPr>
        <w:spacing w:beforeLines="50" w:before="120"/>
        <w:jc w:val="both"/>
      </w:pPr>
      <w:r w:rsidRPr="00663687">
        <w:t xml:space="preserve">Huang, Jikun, Keijiro Otsuka and Scott Rozelle. 2006. China’s Rural Economy and the Path to a Modern Industrial State, in </w:t>
      </w:r>
      <w:r w:rsidRPr="00663687">
        <w:rPr>
          <w:i/>
        </w:rPr>
        <w:t>Globalization, Competition and Growth in China</w:t>
      </w:r>
      <w:r w:rsidRPr="00663687">
        <w:t>, pp: 244-272, Edited by Jian Chen and Shujie Yao, First published in 2006 by Routledge.</w:t>
      </w:r>
    </w:p>
    <w:p w14:paraId="3656E9D9" w14:textId="77777777" w:rsidR="0054563E" w:rsidRPr="00663687" w:rsidRDefault="0054563E" w:rsidP="009701AF">
      <w:pPr>
        <w:pStyle w:val="a8"/>
        <w:numPr>
          <w:ilvl w:val="0"/>
          <w:numId w:val="4"/>
        </w:numPr>
        <w:spacing w:beforeLines="50" w:before="120"/>
        <w:jc w:val="both"/>
      </w:pPr>
      <w:r w:rsidRPr="00663687">
        <w:rPr>
          <w:lang w:val="nl-NL"/>
        </w:rPr>
        <w:t xml:space="preserve">Rozelle, Scott, Loren Brandt, Guo Li and Jikun Huang. 2005. </w:t>
      </w:r>
      <w:r w:rsidRPr="00663687">
        <w:t xml:space="preserve">Land Tenure in China: Facts, Fictions and Issues, in </w:t>
      </w:r>
      <w:r w:rsidRPr="00663687">
        <w:rPr>
          <w:i/>
        </w:rPr>
        <w:t>Developmental Dilemmas: Land Reform and Institutional Change in China</w:t>
      </w:r>
      <w:r w:rsidRPr="00663687">
        <w:t>, pp: 121-150, Edited by Peter Ho, First Published 2005, by Rutledge.</w:t>
      </w:r>
    </w:p>
    <w:p w14:paraId="3F560C5D" w14:textId="77777777" w:rsidR="0054563E" w:rsidRPr="00663687" w:rsidRDefault="0054563E" w:rsidP="009701AF">
      <w:pPr>
        <w:pStyle w:val="a8"/>
        <w:numPr>
          <w:ilvl w:val="0"/>
          <w:numId w:val="4"/>
        </w:numPr>
        <w:spacing w:beforeLines="50" w:before="120"/>
        <w:jc w:val="both"/>
      </w:pPr>
      <w:r w:rsidRPr="00663687">
        <w:t xml:space="preserve">Zhang, Linxiu, Jikun Huang and Scott Rozelle. 2004. Emerging Markets and Evolving Institutions in China’s Rural Economy, in </w:t>
      </w:r>
      <w:r w:rsidRPr="00663687">
        <w:rPr>
          <w:i/>
        </w:rPr>
        <w:t>Dare to Dream: Vision of 2050 Agricultural in China</w:t>
      </w:r>
      <w:r w:rsidRPr="00663687">
        <w:t>, pp: 251-259. Edited by T.C.Tso and He Kang, China Agricultural University Press.</w:t>
      </w:r>
    </w:p>
    <w:p w14:paraId="63252027" w14:textId="77777777" w:rsidR="0054563E" w:rsidRPr="00663687" w:rsidRDefault="0054563E" w:rsidP="009701AF">
      <w:pPr>
        <w:pStyle w:val="a8"/>
        <w:numPr>
          <w:ilvl w:val="0"/>
          <w:numId w:val="4"/>
        </w:numPr>
        <w:spacing w:beforeLines="50" w:before="120"/>
        <w:jc w:val="both"/>
      </w:pPr>
      <w:r w:rsidRPr="00663687">
        <w:t xml:space="preserve">Huang, Jikun, Ruifa Hu, Cunhui Fan, Carl Pray and Scott Rozelle. 2004. Economic Impacts of Bt Cotton in China, in </w:t>
      </w:r>
      <w:r w:rsidRPr="00663687">
        <w:rPr>
          <w:i/>
          <w:iCs/>
        </w:rPr>
        <w:t>Transgenic Cotton</w:t>
      </w:r>
      <w:r w:rsidRPr="00663687">
        <w:t>, pp: 245-264. Edited by Shirong Jia, Sandui Guo, Daochang</w:t>
      </w:r>
      <w:r w:rsidR="00157308" w:rsidRPr="00663687">
        <w:t xml:space="preserve"> </w:t>
      </w:r>
      <w:r w:rsidRPr="00663687">
        <w:t>An and</w:t>
      </w:r>
      <w:r w:rsidR="00157308" w:rsidRPr="00663687">
        <w:t xml:space="preserve"> </w:t>
      </w:r>
      <w:r w:rsidRPr="00663687">
        <w:t>Guixian Xia. Science Press, Beijing/New York.</w:t>
      </w:r>
    </w:p>
    <w:p w14:paraId="224F663D" w14:textId="77777777" w:rsidR="0054563E" w:rsidRPr="00663687" w:rsidRDefault="0054563E" w:rsidP="009701AF">
      <w:pPr>
        <w:pStyle w:val="a8"/>
        <w:numPr>
          <w:ilvl w:val="0"/>
          <w:numId w:val="4"/>
        </w:numPr>
        <w:spacing w:beforeLines="50" w:before="120"/>
        <w:jc w:val="both"/>
      </w:pPr>
      <w:r w:rsidRPr="00663687">
        <w:t xml:space="preserve">Huang, Jikun, Scott Rozelle and Ming Zhang. 2004. The Nature of Distortions to Agricultural Incentives in China and Implications of WTO Accession, in </w:t>
      </w:r>
      <w:r w:rsidRPr="00663687">
        <w:rPr>
          <w:i/>
          <w:iCs/>
        </w:rPr>
        <w:t>China and the WTO: Accession, Policy Reform, and Poverty Reduction Strategies</w:t>
      </w:r>
      <w:r w:rsidRPr="00663687">
        <w:t>, pp: 81-98. Edited by Deepak Bhattasali, Shantong Li and Will Martin, The World Bank and Oxford University Press.</w:t>
      </w:r>
    </w:p>
    <w:p w14:paraId="5B12057B" w14:textId="77777777" w:rsidR="0054563E" w:rsidRPr="00663687" w:rsidRDefault="0054563E" w:rsidP="009701AF">
      <w:pPr>
        <w:pStyle w:val="a8"/>
        <w:numPr>
          <w:ilvl w:val="0"/>
          <w:numId w:val="4"/>
        </w:numPr>
        <w:spacing w:beforeLines="50" w:before="120"/>
        <w:jc w:val="both"/>
      </w:pPr>
      <w:r w:rsidRPr="00663687">
        <w:t xml:space="preserve">Anderson, Kym, Jikun Huang and Elena Ianchovichina. 2004. The Impacts of WTO Accession on Chinese Agriculture and </w:t>
      </w:r>
      <w:r w:rsidR="00EA22A4" w:rsidRPr="00663687">
        <w:t>Poverty, in</w:t>
      </w:r>
      <w:r w:rsidR="00157308" w:rsidRPr="00663687">
        <w:t xml:space="preserve"> </w:t>
      </w:r>
      <w:r w:rsidRPr="00663687">
        <w:rPr>
          <w:i/>
          <w:iCs/>
        </w:rPr>
        <w:t>China and the WTO: Accession, Policy Reform, and Poverty Reduction Strategies</w:t>
      </w:r>
      <w:r w:rsidRPr="00663687">
        <w:t>, pp: 101-116. Edited by Deepak Bhattasali, Shantong Li and Will Martin, The World Bank and Oxford University Press.</w:t>
      </w:r>
    </w:p>
    <w:p w14:paraId="5D6918EC" w14:textId="77777777" w:rsidR="0054563E" w:rsidRPr="00663687" w:rsidRDefault="0054563E" w:rsidP="009701AF">
      <w:pPr>
        <w:pStyle w:val="a8"/>
        <w:numPr>
          <w:ilvl w:val="0"/>
          <w:numId w:val="4"/>
        </w:numPr>
        <w:spacing w:beforeLines="50" w:before="120"/>
        <w:jc w:val="both"/>
        <w:rPr>
          <w:lang w:val="it-IT"/>
        </w:rPr>
      </w:pPr>
      <w:r w:rsidRPr="00663687">
        <w:rPr>
          <w:lang w:val="de-DE"/>
        </w:rPr>
        <w:t xml:space="preserve">Rozelle, Scott, Jikun Huang and Keijiro Otsuka. </w:t>
      </w:r>
      <w:r w:rsidRPr="00663687">
        <w:t xml:space="preserve">2004. China’s Rural Economy and the Path to a Modern Industrial State, In </w:t>
      </w:r>
      <w:r w:rsidRPr="00663687">
        <w:rPr>
          <w:i/>
          <w:iCs/>
        </w:rPr>
        <w:t xml:space="preserve">Proceeding for International Symposium on China’s Rural </w:t>
      </w:r>
      <w:r w:rsidRPr="00663687">
        <w:rPr>
          <w:i/>
          <w:iCs/>
        </w:rPr>
        <w:lastRenderedPageBreak/>
        <w:t>Economy: Problems and Strategies</w:t>
      </w:r>
      <w:r w:rsidRPr="00663687">
        <w:t>, pp: 16-50. Published by Zhejiang University, Hangzhou, China.</w:t>
      </w:r>
    </w:p>
    <w:p w14:paraId="23EDFC63" w14:textId="77777777" w:rsidR="0054563E" w:rsidRPr="00663687" w:rsidRDefault="0054563E" w:rsidP="009701AF">
      <w:pPr>
        <w:pStyle w:val="a8"/>
        <w:numPr>
          <w:ilvl w:val="0"/>
          <w:numId w:val="4"/>
        </w:numPr>
        <w:spacing w:beforeLines="50" w:before="120"/>
        <w:jc w:val="both"/>
        <w:rPr>
          <w:lang w:val="it-IT"/>
        </w:rPr>
      </w:pPr>
      <w:r w:rsidRPr="00663687">
        <w:t xml:space="preserve">Huang, Jikun and Scott Rozelle, 2003. </w:t>
      </w:r>
      <w:r w:rsidRPr="00663687">
        <w:rPr>
          <w:lang w:val="it-IT"/>
        </w:rPr>
        <w:t xml:space="preserve">China’s Accession to WTO and Shifts in the Agriculture Policy, in </w:t>
      </w:r>
      <w:r w:rsidRPr="00663687">
        <w:rPr>
          <w:i/>
          <w:iCs/>
          <w:lang w:val="it-IT"/>
        </w:rPr>
        <w:t xml:space="preserve">Le Politiche Agricole Nel Mondo. </w:t>
      </w:r>
      <w:r w:rsidRPr="00663687">
        <w:rPr>
          <w:lang w:val="it-IT"/>
        </w:rPr>
        <w:t>pp: 85-124. Pubblicazioni Del Forum Internazionale Dell’ Agricoltura E Dell’ Alimentazine, N.2 – Settembre, Rome.</w:t>
      </w:r>
    </w:p>
    <w:p w14:paraId="7BF835F5" w14:textId="77777777" w:rsidR="0054563E" w:rsidRPr="00663687" w:rsidRDefault="0054563E" w:rsidP="009701AF">
      <w:pPr>
        <w:pStyle w:val="a8"/>
        <w:numPr>
          <w:ilvl w:val="0"/>
          <w:numId w:val="4"/>
        </w:numPr>
        <w:spacing w:beforeLines="50" w:before="120"/>
        <w:jc w:val="both"/>
      </w:pPr>
      <w:r w:rsidRPr="00663687">
        <w:t xml:space="preserve">Rozelle, Scott, Jikun Huang and Vince Benziger. 2003. Forest Exploitation and Protection in Reform China: Assessing the Impacts of Policy and Economic Growth, in </w:t>
      </w:r>
      <w:r w:rsidRPr="00663687">
        <w:rPr>
          <w:i/>
          <w:iCs/>
        </w:rPr>
        <w:t>China’s Forests Global Lessons from Market Reforms</w:t>
      </w:r>
      <w:r w:rsidRPr="00663687">
        <w:t xml:space="preserve">, pp: 109-134. Edited by William F. Hyde, Brian Belcher, and Jintao Xu, Resources for the Future, Washington, DC. </w:t>
      </w:r>
    </w:p>
    <w:p w14:paraId="7C3AE998" w14:textId="77777777" w:rsidR="0054563E" w:rsidRPr="00663687" w:rsidRDefault="0054563E" w:rsidP="009701AF">
      <w:pPr>
        <w:pStyle w:val="a8"/>
        <w:numPr>
          <w:ilvl w:val="0"/>
          <w:numId w:val="4"/>
        </w:numPr>
        <w:spacing w:beforeLines="50" w:before="120"/>
        <w:jc w:val="both"/>
      </w:pPr>
      <w:r w:rsidRPr="00663687">
        <w:t xml:space="preserve">Li, Ninghui and Jikun Huang. 2003. China’s Agricultural Policy Simulation Model and Its Development, in </w:t>
      </w:r>
      <w:r w:rsidRPr="00663687">
        <w:rPr>
          <w:i/>
          <w:iCs/>
        </w:rPr>
        <w:t>The 2nd Asia Pacific Agriculture Policy forum,</w:t>
      </w:r>
      <w:r w:rsidRPr="00663687">
        <w:t xml:space="preserve"> Oct 22-24, 2003, pp:107-146. Published by Global Agriculture Policy Institute, Seoul.</w:t>
      </w:r>
    </w:p>
    <w:p w14:paraId="7B205424" w14:textId="77777777" w:rsidR="0054563E" w:rsidRPr="00663687" w:rsidRDefault="0054563E" w:rsidP="009701AF">
      <w:pPr>
        <w:pStyle w:val="a8"/>
        <w:numPr>
          <w:ilvl w:val="0"/>
          <w:numId w:val="4"/>
        </w:numPr>
        <w:spacing w:beforeLines="50" w:before="120"/>
        <w:jc w:val="both"/>
      </w:pPr>
      <w:r w:rsidRPr="00663687">
        <w:t xml:space="preserve">Huang, Jikun and Scott Rozelle. 2003. The Nature of Distortions to Agricultural Incentives in China and Implications of WTO Accession, in </w:t>
      </w:r>
      <w:r w:rsidRPr="00663687">
        <w:rPr>
          <w:i/>
          <w:iCs/>
        </w:rPr>
        <w:t>Food security, Sustainable Agriculture, and Rural development in Asia-pacific</w:t>
      </w:r>
      <w:r w:rsidRPr="00663687">
        <w:t>, pp: 31-50. A joint publication by Global Agriculture Policy Institute (Seoul) and Asia- Pacific Policy Center (Manila).</w:t>
      </w:r>
    </w:p>
    <w:p w14:paraId="2248E6E3" w14:textId="77777777" w:rsidR="0054563E" w:rsidRPr="00663687" w:rsidRDefault="0054563E" w:rsidP="009701AF">
      <w:pPr>
        <w:pStyle w:val="a8"/>
        <w:numPr>
          <w:ilvl w:val="0"/>
          <w:numId w:val="4"/>
        </w:numPr>
        <w:spacing w:beforeLines="50" w:before="120"/>
        <w:jc w:val="both"/>
      </w:pPr>
      <w:r w:rsidRPr="00663687">
        <w:t xml:space="preserve">Pray, Carl and Jikun Huang. 2003. The Impact of BT Cotton in China, in </w:t>
      </w:r>
      <w:r w:rsidRPr="00663687">
        <w:rPr>
          <w:i/>
          <w:iCs/>
        </w:rPr>
        <w:t>The Economic and Environmental Impacts of Agbiotech</w:t>
      </w:r>
      <w:r w:rsidRPr="00663687">
        <w:t>, pp: 223-242. Edited by Nicholas G. Kalaitszandonakes. Kluwer Academic/Plenum Publishers, New York.</w:t>
      </w:r>
    </w:p>
    <w:p w14:paraId="61CE450A" w14:textId="77777777" w:rsidR="0054563E" w:rsidRPr="00663687" w:rsidRDefault="0054563E" w:rsidP="009701AF">
      <w:pPr>
        <w:pStyle w:val="a8"/>
        <w:numPr>
          <w:ilvl w:val="0"/>
          <w:numId w:val="4"/>
        </w:numPr>
        <w:spacing w:beforeLines="50" w:before="120"/>
        <w:jc w:val="both"/>
      </w:pPr>
      <w:r w:rsidRPr="00663687">
        <w:t xml:space="preserve">Huang, Jikun and Scott Rozelle. 2003. The Nature of Distortions to Agricultural Incentives in China and Implications of WTO Accession, In </w:t>
      </w:r>
      <w:r w:rsidRPr="00663687">
        <w:rPr>
          <w:i/>
          <w:iCs/>
        </w:rPr>
        <w:t xml:space="preserve">Rice Science: Innovations and Impact for Livelihood, </w:t>
      </w:r>
      <w:r w:rsidRPr="00663687">
        <w:t>pp: 963-984. Edited by T. W. Mew, D. S. Brar, S. Peng, D. Dawe, and B. Hardy. Published by International Rice Research Institute, Manila, the Philippines.</w:t>
      </w:r>
    </w:p>
    <w:p w14:paraId="413B81C6" w14:textId="77777777" w:rsidR="0054563E" w:rsidRPr="00663687" w:rsidRDefault="0054563E" w:rsidP="009701AF">
      <w:pPr>
        <w:pStyle w:val="a8"/>
        <w:numPr>
          <w:ilvl w:val="0"/>
          <w:numId w:val="4"/>
        </w:numPr>
        <w:spacing w:beforeLines="50" w:before="120"/>
        <w:jc w:val="both"/>
      </w:pPr>
      <w:r w:rsidRPr="00663687">
        <w:rPr>
          <w:lang w:val="de-DE"/>
        </w:rPr>
        <w:t xml:space="preserve">Huang, Jikun, Fanbin Qiao, ScottRozelle and Fenglin Lu. 2003. </w:t>
      </w:r>
      <w:r w:rsidRPr="00663687">
        <w:t xml:space="preserve">Farm Pesticide Use, Rice Production, and Human Health, In </w:t>
      </w:r>
      <w:r w:rsidRPr="00663687">
        <w:rPr>
          <w:i/>
          <w:iCs/>
        </w:rPr>
        <w:t>Rice Science: Innovations and Impact for Livelihood</w:t>
      </w:r>
      <w:r w:rsidRPr="00663687">
        <w:t>, pp: 901-918. Edited by T. W. Mew, D. S. Brar, S. Peng, D. Dawe, and B. Hardy. Published by International Rice Research Institute, Manila, the Philippines.</w:t>
      </w:r>
    </w:p>
    <w:p w14:paraId="22EE6D69" w14:textId="77777777" w:rsidR="0054563E" w:rsidRPr="00663687" w:rsidRDefault="0054563E" w:rsidP="009701AF">
      <w:pPr>
        <w:pStyle w:val="a8"/>
        <w:numPr>
          <w:ilvl w:val="0"/>
          <w:numId w:val="4"/>
        </w:numPr>
        <w:spacing w:beforeLines="50" w:before="120"/>
        <w:jc w:val="both"/>
      </w:pPr>
      <w:r w:rsidRPr="00663687">
        <w:rPr>
          <w:lang w:val="de-DE"/>
        </w:rPr>
        <w:t xml:space="preserve">Meng, Erika C. H, Melinda Smale, Scott Rozelle, Ruifa Hu and Jikun Huang. </w:t>
      </w:r>
      <w:r w:rsidRPr="00663687">
        <w:t xml:space="preserve">2003. Wheat Genetic Diversity in China: Measurement and Cost, in </w:t>
      </w:r>
      <w:r w:rsidRPr="00663687">
        <w:rPr>
          <w:i/>
          <w:iCs/>
        </w:rPr>
        <w:t>Agricultural Trade and Policy in China: Issues, Analysis and Implications,</w:t>
      </w:r>
      <w:r w:rsidRPr="00663687">
        <w:t xml:space="preserve"> pp: 251-267. Edited by Scott D. Rozelle and Daniel A. Sumner. Published by Ashgate Publishing Limited.</w:t>
      </w:r>
    </w:p>
    <w:p w14:paraId="2FE81EE0" w14:textId="77777777" w:rsidR="0054563E" w:rsidRPr="00663687" w:rsidRDefault="0054563E" w:rsidP="009701AF">
      <w:pPr>
        <w:pStyle w:val="a8"/>
        <w:numPr>
          <w:ilvl w:val="0"/>
          <w:numId w:val="4"/>
        </w:numPr>
        <w:spacing w:beforeLines="50" w:before="120"/>
        <w:jc w:val="both"/>
      </w:pPr>
      <w:r w:rsidRPr="00663687">
        <w:rPr>
          <w:lang w:val="de-DE"/>
        </w:rPr>
        <w:t xml:space="preserve">Wang, Dewen, Jikun Huang, Daniel A. Summer and Scott D. Rozelle. </w:t>
      </w:r>
      <w:r w:rsidRPr="00663687">
        <w:t xml:space="preserve">2003. Quotas and Grain Production in China, In </w:t>
      </w:r>
      <w:r w:rsidRPr="00663687">
        <w:rPr>
          <w:i/>
          <w:iCs/>
        </w:rPr>
        <w:t>Agricultural Trade and Policy in China: Issues, Analysis and Implications</w:t>
      </w:r>
      <w:r w:rsidRPr="00663687">
        <w:t>, pp: 111-135, Edited by Scott D. Rozelle and Daniel A. Sumner. Published by Ashgate Publishing Limited.</w:t>
      </w:r>
    </w:p>
    <w:p w14:paraId="76F54705" w14:textId="77777777" w:rsidR="0054563E" w:rsidRPr="00663687" w:rsidRDefault="0054563E" w:rsidP="009701AF">
      <w:pPr>
        <w:pStyle w:val="a8"/>
        <w:numPr>
          <w:ilvl w:val="0"/>
          <w:numId w:val="4"/>
        </w:numPr>
        <w:spacing w:beforeLines="50" w:before="120"/>
        <w:jc w:val="both"/>
      </w:pPr>
      <w:r w:rsidRPr="00663687">
        <w:t xml:space="preserve">Huang, Jikun, Chunlai Chen, Scott Rozelle and Francis Tuan. 2003. Trade Liberalization and China’s Food Economy in the 21st Century: Implications for China’s National Food Security, In </w:t>
      </w:r>
      <w:r w:rsidRPr="00663687">
        <w:rPr>
          <w:i/>
          <w:iCs/>
        </w:rPr>
        <w:t>Agricultural Trade and Policy in China: Issues, Analysis and Implications,</w:t>
      </w:r>
      <w:r w:rsidRPr="00663687">
        <w:t xml:space="preserve"> pp: 55-79. Edited by Scott D. Rozelle and Daniel A. Sumner. Published by Ashgate Publishing Limited.</w:t>
      </w:r>
    </w:p>
    <w:p w14:paraId="3AB28E3E" w14:textId="77777777" w:rsidR="0054563E" w:rsidRPr="00663687" w:rsidRDefault="0054563E" w:rsidP="009701AF">
      <w:pPr>
        <w:pStyle w:val="a8"/>
        <w:numPr>
          <w:ilvl w:val="0"/>
          <w:numId w:val="4"/>
        </w:numPr>
        <w:spacing w:beforeLines="50" w:before="120"/>
        <w:jc w:val="both"/>
      </w:pPr>
      <w:r w:rsidRPr="00663687">
        <w:t xml:space="preserve">Rozelle, Scott, Linxiu Zhang and Jikun Huang. 2003. China’s War on Poverty, in </w:t>
      </w:r>
      <w:r w:rsidRPr="00663687">
        <w:rPr>
          <w:i/>
          <w:iCs/>
        </w:rPr>
        <w:t>How Far across the River?</w:t>
      </w:r>
      <w:r w:rsidRPr="00663687">
        <w:t xml:space="preserve"> pp:236-272. Edited by Nicholas C. Hope, Dennis Tao Yang and Mu Yang Li, 2003.  </w:t>
      </w:r>
    </w:p>
    <w:p w14:paraId="6F07AB13" w14:textId="77777777" w:rsidR="0054563E" w:rsidRPr="00663687" w:rsidRDefault="0054563E" w:rsidP="009701AF">
      <w:pPr>
        <w:pStyle w:val="a8"/>
        <w:numPr>
          <w:ilvl w:val="0"/>
          <w:numId w:val="4"/>
        </w:numPr>
        <w:spacing w:beforeLines="50" w:before="120"/>
        <w:jc w:val="both"/>
      </w:pPr>
      <w:r w:rsidRPr="00663687">
        <w:t xml:space="preserve">Rozelle, Scott, Songqing Jin, Jikun Huang and Ruifa Hu. 2003. The Impact of Investments in Agricultural Research on Total Factor Productivity in China, in </w:t>
      </w:r>
      <w:r w:rsidRPr="00663687">
        <w:rPr>
          <w:i/>
          <w:iCs/>
        </w:rPr>
        <w:t>Crop Variety Improvement and its Effect on Productivity: The Impact of International Agricultural Research</w:t>
      </w:r>
      <w:r w:rsidRPr="00663687">
        <w:t>, pp: 361-386. Edited by R E Evenson and D Gollin, February 2003.</w:t>
      </w:r>
    </w:p>
    <w:p w14:paraId="143AEDD8" w14:textId="77777777" w:rsidR="0054563E" w:rsidRPr="00663687" w:rsidRDefault="0054563E" w:rsidP="009701AF">
      <w:pPr>
        <w:pStyle w:val="a8"/>
        <w:numPr>
          <w:ilvl w:val="0"/>
          <w:numId w:val="4"/>
        </w:numPr>
        <w:spacing w:beforeLines="50" w:before="120"/>
        <w:jc w:val="both"/>
      </w:pPr>
      <w:r w:rsidRPr="00663687">
        <w:lastRenderedPageBreak/>
        <w:t>Huang, Jikun, Scott Rozelle, Ruifa Hu and Ninghui Li. 2002. China’s Rice Economy and policy: Supply, Demand, and Trade in the 21</w:t>
      </w:r>
      <w:r w:rsidRPr="00663687">
        <w:rPr>
          <w:vertAlign w:val="superscript"/>
        </w:rPr>
        <w:t>st</w:t>
      </w:r>
      <w:r w:rsidRPr="00663687">
        <w:t xml:space="preserve"> century, in </w:t>
      </w:r>
      <w:r w:rsidRPr="00663687">
        <w:rPr>
          <w:i/>
          <w:iCs/>
        </w:rPr>
        <w:t>Developments in the Asian Rice Economy,</w:t>
      </w:r>
      <w:r w:rsidRPr="00663687">
        <w:t xml:space="preserve"> pp: 33-58. Edited by M. Sombilla, M. Hossain and B. hardy, IRRI Publishing.</w:t>
      </w:r>
    </w:p>
    <w:p w14:paraId="33C32759" w14:textId="77777777" w:rsidR="0054563E" w:rsidRPr="00663687" w:rsidRDefault="0054563E" w:rsidP="009701AF">
      <w:pPr>
        <w:pStyle w:val="a8"/>
        <w:numPr>
          <w:ilvl w:val="0"/>
          <w:numId w:val="4"/>
        </w:numPr>
        <w:spacing w:beforeLines="50" w:before="120"/>
        <w:jc w:val="both"/>
        <w:rPr>
          <w:bCs/>
        </w:rPr>
      </w:pPr>
      <w:r w:rsidRPr="00663687">
        <w:t xml:space="preserve">Huang, Jikun. 2002. Trade Liberalization and China’s Food Economy in the 21st Century, in </w:t>
      </w:r>
      <w:r w:rsidRPr="00663687">
        <w:rPr>
          <w:i/>
          <w:iCs/>
        </w:rPr>
        <w:t>Globalization and the Developing Countries: Emerging Strategies for Rural Development and Poverty Alleviation</w:t>
      </w:r>
      <w:r w:rsidRPr="00663687">
        <w:t>, pp: 83-102. Edited by David Bigman, ISNAR, CABI publishing, 2002. London.</w:t>
      </w:r>
    </w:p>
    <w:p w14:paraId="60C95DCB" w14:textId="77777777" w:rsidR="0054563E" w:rsidRPr="00663687" w:rsidRDefault="0054563E" w:rsidP="009701AF">
      <w:pPr>
        <w:pStyle w:val="a8"/>
        <w:numPr>
          <w:ilvl w:val="0"/>
          <w:numId w:val="4"/>
        </w:numPr>
        <w:spacing w:beforeLines="50" w:before="120"/>
        <w:jc w:val="both"/>
      </w:pPr>
      <w:r w:rsidRPr="00663687">
        <w:t>Huang, Jikun and Scott Rozelle. 2002. Agricultural Protection and Regional Market Integration in China: The Impact of China’s WTO Membership on the Agricultural Sector,</w:t>
      </w:r>
      <w:r w:rsidR="00157308" w:rsidRPr="00663687">
        <w:t xml:space="preserve"> </w:t>
      </w:r>
      <w:r w:rsidRPr="00663687">
        <w:t>in</w:t>
      </w:r>
      <w:r w:rsidR="00157308" w:rsidRPr="00663687">
        <w:t xml:space="preserve"> </w:t>
      </w:r>
      <w:r w:rsidRPr="00663687">
        <w:rPr>
          <w:i/>
          <w:iCs/>
        </w:rPr>
        <w:t>China in the Global Economy</w:t>
      </w:r>
      <w:r w:rsidRPr="00663687">
        <w:t>, Agricultural Policies in China after WTO Accession, OECD, pp: 94-114.</w:t>
      </w:r>
    </w:p>
    <w:p w14:paraId="28201422" w14:textId="77777777" w:rsidR="0054563E" w:rsidRPr="00663687" w:rsidRDefault="0054563E" w:rsidP="009701AF">
      <w:pPr>
        <w:pStyle w:val="a8"/>
        <w:numPr>
          <w:ilvl w:val="0"/>
          <w:numId w:val="4"/>
        </w:numPr>
        <w:spacing w:beforeLines="50" w:before="120"/>
        <w:jc w:val="both"/>
        <w:rPr>
          <w:bCs/>
        </w:rPr>
      </w:pPr>
      <w:r w:rsidRPr="00663687">
        <w:rPr>
          <w:lang w:val="de-DE"/>
        </w:rPr>
        <w:t xml:space="preserve">Rozelle, Scott, Jikun Huang and Uma Lele. 2002. </w:t>
      </w:r>
      <w:r w:rsidRPr="00663687">
        <w:t xml:space="preserve">China: The World’s Largest Experiment in Conservation and Development, </w:t>
      </w:r>
      <w:r w:rsidRPr="00663687">
        <w:rPr>
          <w:i/>
          <w:iCs/>
        </w:rPr>
        <w:t xml:space="preserve">Managing A Global Resource, </w:t>
      </w:r>
      <w:r w:rsidRPr="00663687">
        <w:t>World Band Series on Evaluation and Development, Volume 5, pp: 73-98. Washington D.C.</w:t>
      </w:r>
    </w:p>
    <w:p w14:paraId="71B11897" w14:textId="77777777" w:rsidR="0054563E" w:rsidRPr="00663687" w:rsidRDefault="0054563E" w:rsidP="009701AF">
      <w:pPr>
        <w:pStyle w:val="a8"/>
        <w:numPr>
          <w:ilvl w:val="0"/>
          <w:numId w:val="4"/>
        </w:numPr>
        <w:spacing w:beforeLines="50" w:before="120"/>
        <w:jc w:val="both"/>
      </w:pPr>
      <w:r w:rsidRPr="00663687">
        <w:t xml:space="preserve">deBrauw, Jikun Huang and Scott Rozelle. 2001. Sequencing and the Success of Gradualism: Empirical Evidence from China's Agricultural Reform, in </w:t>
      </w:r>
      <w:r w:rsidRPr="00663687">
        <w:rPr>
          <w:i/>
          <w:iCs/>
        </w:rPr>
        <w:t>Tomorrow's Agriculture: Incentives, Institutions, Infrastructure and Innovations</w:t>
      </w:r>
      <w:r w:rsidRPr="00663687">
        <w:t>, pp:123-146.Edited by G.H. Peters and P. Pingali, Ashgate Publishing Limited, 2001, London.</w:t>
      </w:r>
    </w:p>
    <w:p w14:paraId="32095A8F" w14:textId="77777777" w:rsidR="0054563E" w:rsidRPr="00663687" w:rsidRDefault="0054563E" w:rsidP="009701AF">
      <w:pPr>
        <w:pStyle w:val="a8"/>
        <w:numPr>
          <w:ilvl w:val="0"/>
          <w:numId w:val="4"/>
        </w:numPr>
        <w:spacing w:beforeLines="50" w:before="120"/>
        <w:jc w:val="both"/>
        <w:rPr>
          <w:bCs/>
        </w:rPr>
      </w:pPr>
      <w:r w:rsidRPr="00663687">
        <w:t xml:space="preserve">Huang, Jikun, Ruifa Hu, Carl Pray and Scott Rozelle. 2001. Reforming China’s Agricultural Research System, in </w:t>
      </w:r>
      <w:r w:rsidRPr="00663687">
        <w:rPr>
          <w:i/>
          <w:iCs/>
        </w:rPr>
        <w:t>Agricultural Research Policy in an Era of Privatization,</w:t>
      </w:r>
      <w:r w:rsidRPr="00663687">
        <w:t xml:space="preserve"> Edited by Derek Byerler and Ruben G. Echeverria. CABI Publishing, pp:245-263. UK.</w:t>
      </w:r>
    </w:p>
    <w:p w14:paraId="2BE3E39C" w14:textId="77777777" w:rsidR="0054563E" w:rsidRPr="00663687" w:rsidRDefault="0054563E" w:rsidP="009701AF">
      <w:pPr>
        <w:pStyle w:val="a8"/>
        <w:numPr>
          <w:ilvl w:val="0"/>
          <w:numId w:val="4"/>
        </w:numPr>
        <w:spacing w:beforeLines="50" w:before="120"/>
        <w:jc w:val="both"/>
      </w:pPr>
      <w:r w:rsidRPr="00663687">
        <w:t>Huang, Jikun and Rozelle. 2001. Trade Liberalization, TWO and China’s Food Economy in the 21</w:t>
      </w:r>
      <w:r w:rsidRPr="00663687">
        <w:rPr>
          <w:vertAlign w:val="superscript"/>
        </w:rPr>
        <w:t>st</w:t>
      </w:r>
      <w:r w:rsidRPr="00663687">
        <w:t xml:space="preserve"> Century: Large, Modest, or Little Impact? In</w:t>
      </w:r>
      <w:r w:rsidRPr="00663687">
        <w:rPr>
          <w:i/>
          <w:iCs/>
        </w:rPr>
        <w:t xml:space="preserve"> The Integrated Land and Water </w:t>
      </w:r>
      <w:r w:rsidRPr="00663687">
        <w:t>Resources</w:t>
      </w:r>
      <w:r w:rsidRPr="00663687">
        <w:rPr>
          <w:i/>
          <w:iCs/>
        </w:rPr>
        <w:t xml:space="preserve"> Management in the Coast Areas, China</w:t>
      </w:r>
      <w:r w:rsidRPr="00663687">
        <w:t>. China Environmental Science Press, 2001, Beijing.</w:t>
      </w:r>
    </w:p>
    <w:p w14:paraId="609FB255" w14:textId="77777777" w:rsidR="0054563E" w:rsidRPr="00663687" w:rsidRDefault="0054563E" w:rsidP="009701AF">
      <w:pPr>
        <w:pStyle w:val="a8"/>
        <w:numPr>
          <w:ilvl w:val="0"/>
          <w:numId w:val="4"/>
        </w:numPr>
        <w:spacing w:beforeLines="50" w:before="120"/>
        <w:jc w:val="both"/>
        <w:rPr>
          <w:bCs/>
        </w:rPr>
      </w:pPr>
      <w:r w:rsidRPr="00663687">
        <w:t>Huang, Jikun. 2001. Trade Liberalization and China’s Food economy in the 21</w:t>
      </w:r>
      <w:r w:rsidRPr="00663687">
        <w:rPr>
          <w:vertAlign w:val="superscript"/>
        </w:rPr>
        <w:t>st</w:t>
      </w:r>
      <w:r w:rsidRPr="00663687">
        <w:t xml:space="preserve"> Century: Implications for China’s National Food Security, In</w:t>
      </w:r>
      <w:r w:rsidRPr="00663687">
        <w:rPr>
          <w:i/>
          <w:iCs/>
        </w:rPr>
        <w:t xml:space="preserve"> Globalization and the Developing Countries: Economic Potential and Agricultural Prospects,</w:t>
      </w:r>
      <w:r w:rsidRPr="00663687">
        <w:t xml:space="preserve"> edited by D. Bigman, ISNAR publishing, Hague, 2001.</w:t>
      </w:r>
    </w:p>
    <w:p w14:paraId="69895ED6" w14:textId="77777777" w:rsidR="0054563E" w:rsidRPr="00663687" w:rsidRDefault="0054563E" w:rsidP="009701AF">
      <w:pPr>
        <w:pStyle w:val="a8"/>
        <w:numPr>
          <w:ilvl w:val="0"/>
          <w:numId w:val="4"/>
        </w:numPr>
        <w:spacing w:beforeLines="50" w:before="120"/>
        <w:jc w:val="both"/>
      </w:pPr>
      <w:r w:rsidRPr="00663687">
        <w:t xml:space="preserve">Wang, Jinxia, Jikun Huang, Xurong Mei, Jiusheng Li, Hui Jun and Shuiling Lei. 2001. Water Policy, Management and Institutional Arrangements: The Fuyang River Basin, China, in </w:t>
      </w:r>
      <w:r w:rsidRPr="00663687">
        <w:rPr>
          <w:i/>
          <w:iCs/>
        </w:rPr>
        <w:t>Integrated Water-Resources Management in a River-Basin Context, Proceedings of the Regional Workshop</w:t>
      </w:r>
      <w:r w:rsidRPr="00663687">
        <w:t>, Malang, Indonesia, January 15-19, 2001, pp: 149-169.</w:t>
      </w:r>
    </w:p>
    <w:p w14:paraId="56083087" w14:textId="77777777" w:rsidR="0054563E" w:rsidRPr="00663687" w:rsidRDefault="0054563E" w:rsidP="009701AF">
      <w:pPr>
        <w:pStyle w:val="a8"/>
        <w:numPr>
          <w:ilvl w:val="0"/>
          <w:numId w:val="4"/>
        </w:numPr>
        <w:spacing w:beforeLines="50" w:before="120"/>
        <w:jc w:val="both"/>
        <w:rPr>
          <w:bCs/>
        </w:rPr>
      </w:pPr>
      <w:r w:rsidRPr="00663687">
        <w:t xml:space="preserve">Lohmar, Bryan, Jinxia Wang, Scott Rozelle, Jikun Huang and David Dawe. 2001. Investment, Conflicts and Incentives: The Role of Institutions and Policies in China’s Agricultural Water Management on the North China Plain, in </w:t>
      </w:r>
      <w:r w:rsidRPr="00663687">
        <w:rPr>
          <w:i/>
          <w:iCs/>
        </w:rPr>
        <w:t xml:space="preserve">Managing Water for the poor, proceedings of the Regional Workshop on Pro-Poor Intervention Strategies in Irrigated Agriculture in Asia, </w:t>
      </w:r>
      <w:r w:rsidRPr="00663687">
        <w:t>Colombo, 9-10 August 2001.</w:t>
      </w:r>
    </w:p>
    <w:p w14:paraId="133A7D64" w14:textId="77777777" w:rsidR="0054563E" w:rsidRPr="00663687" w:rsidRDefault="0054563E" w:rsidP="009701AF">
      <w:pPr>
        <w:pStyle w:val="a8"/>
        <w:numPr>
          <w:ilvl w:val="0"/>
          <w:numId w:val="4"/>
        </w:numPr>
        <w:spacing w:beforeLines="50" w:before="120"/>
        <w:jc w:val="both"/>
      </w:pPr>
      <w:r w:rsidRPr="00663687">
        <w:t xml:space="preserve">Rozelle, Scott, Jikun Huang, Songqing Jin and Ruifa Hu. 2001. Agricultural Research and Total Factor Productivity in China, in </w:t>
      </w:r>
      <w:r w:rsidRPr="00663687">
        <w:rPr>
          <w:i/>
          <w:iCs/>
        </w:rPr>
        <w:t>Promoting Global Innovation of Agricultural Science &amp; Technology and Sustainable Agriculture Development,</w:t>
      </w:r>
      <w:r w:rsidRPr="00663687">
        <w:t xml:space="preserve"> Session 1: Keynote Speech and Government Forum, pp: 173-188. Edited by the Organizing Committee, ICAST, November 7-9, 2001. China Science and Technology Exchange Center. Beijing. </w:t>
      </w:r>
    </w:p>
    <w:p w14:paraId="45E930B5" w14:textId="77777777" w:rsidR="0054563E" w:rsidRPr="00663687" w:rsidRDefault="0054563E" w:rsidP="009701AF">
      <w:pPr>
        <w:pStyle w:val="a8"/>
        <w:numPr>
          <w:ilvl w:val="0"/>
          <w:numId w:val="4"/>
        </w:numPr>
        <w:spacing w:beforeLines="50" w:before="120"/>
        <w:jc w:val="both"/>
        <w:rPr>
          <w:bCs/>
        </w:rPr>
      </w:pPr>
      <w:r w:rsidRPr="00663687">
        <w:t xml:space="preserve">Huang, Jikun, Scott Rozelle, Carl Pray and Qinfang Wang. 2001. Plant Biotechnology in the Developing World: The Case of China, in </w:t>
      </w:r>
      <w:r w:rsidRPr="00663687">
        <w:rPr>
          <w:i/>
          <w:iCs/>
        </w:rPr>
        <w:t>Promoting Global Innovation of Agricultural Science &amp; Technology and Sustainable Agriculture Development,</w:t>
      </w:r>
      <w:r w:rsidRPr="00663687">
        <w:t xml:space="preserve"> Session 1: Keynote </w:t>
      </w:r>
      <w:r w:rsidRPr="00663687">
        <w:lastRenderedPageBreak/>
        <w:t>Speech and Government Forum, pp: 199-203. Edited by the Organizing Committee, ICAST, Nov. 2001. China Science and Technology Exchange Center. Beijing.</w:t>
      </w:r>
    </w:p>
    <w:p w14:paraId="1DFE5F41" w14:textId="77777777" w:rsidR="0054563E" w:rsidRPr="00663687" w:rsidRDefault="0054563E" w:rsidP="009701AF">
      <w:pPr>
        <w:pStyle w:val="a8"/>
        <w:numPr>
          <w:ilvl w:val="0"/>
          <w:numId w:val="4"/>
        </w:numPr>
        <w:spacing w:beforeLines="50" w:before="120"/>
        <w:jc w:val="both"/>
      </w:pPr>
      <w:r w:rsidRPr="00663687">
        <w:t>Huang, Jikun, Ruifa Hu, Carl Pray, Fanbin Qiao and Scott Rozelle. 2001. Biotechnology as an Alternative to Chemical Pesticides: A Case of Bt Cotton in China,</w:t>
      </w:r>
      <w:r w:rsidR="00157308" w:rsidRPr="00663687">
        <w:t xml:space="preserve"> </w:t>
      </w:r>
      <w:r w:rsidRPr="00663687">
        <w:rPr>
          <w:i/>
          <w:iCs/>
        </w:rPr>
        <w:t>Promoting Global Innovation of Agricultural Science &amp; Technology and Sustainable Agriculture Development,</w:t>
      </w:r>
      <w:r w:rsidRPr="00663687">
        <w:t xml:space="preserve"> Session 1: Keynote Speech and Government Forum, pp: 204-213. Edited by the Organizing Committee, ICAST, November 7-9, 2001. China Science and Technology Exchange Center. Beijing.</w:t>
      </w:r>
    </w:p>
    <w:p w14:paraId="42990FBD" w14:textId="77777777" w:rsidR="0054563E" w:rsidRPr="00663687" w:rsidRDefault="0054563E" w:rsidP="009701AF">
      <w:pPr>
        <w:pStyle w:val="a8"/>
        <w:numPr>
          <w:ilvl w:val="0"/>
          <w:numId w:val="4"/>
        </w:numPr>
        <w:spacing w:beforeLines="50" w:before="120"/>
        <w:jc w:val="both"/>
        <w:rPr>
          <w:bCs/>
        </w:rPr>
      </w:pPr>
      <w:r w:rsidRPr="00663687">
        <w:rPr>
          <w:lang w:val="de-DE"/>
        </w:rPr>
        <w:t xml:space="preserve">Ma, Shiqing, Jikun Huang, Debin Wang, and Dongyu Qu. 2000. </w:t>
      </w:r>
      <w:r w:rsidRPr="00663687">
        <w:t xml:space="preserve">China Chapter, in Dynamics of Vegetable Production, </w:t>
      </w:r>
      <w:r w:rsidRPr="00663687">
        <w:rPr>
          <w:i/>
          <w:iCs/>
        </w:rPr>
        <w:t>Distribution and Consumption in Asia,</w:t>
      </w:r>
      <w:r w:rsidRPr="00663687">
        <w:t xml:space="preserve"> Edited by Mubarik Ali, pp:69-98. Asian Vegetable Research and Development Center, Taipei. </w:t>
      </w:r>
    </w:p>
    <w:p w14:paraId="04FD984F" w14:textId="77777777" w:rsidR="0054563E" w:rsidRPr="00663687" w:rsidRDefault="0054563E" w:rsidP="009701AF">
      <w:pPr>
        <w:pStyle w:val="a8"/>
        <w:numPr>
          <w:ilvl w:val="0"/>
          <w:numId w:val="4"/>
        </w:numPr>
        <w:spacing w:beforeLines="50" w:before="120"/>
        <w:jc w:val="both"/>
      </w:pPr>
      <w:r w:rsidRPr="00663687">
        <w:t xml:space="preserve">Hossain, Mahabub and Jikun Huang. 1999. Demand-Supply Balance in the World Rice Market: Implications for China's Food Security Strategy, In G. Denning and T.W. Mew (eds.), China and IRRI: </w:t>
      </w:r>
      <w:r w:rsidRPr="00663687">
        <w:rPr>
          <w:i/>
          <w:iCs/>
        </w:rPr>
        <w:t>Improving China's Rice Productivity in the 21st Century,</w:t>
      </w:r>
      <w:r w:rsidRPr="00663687">
        <w:t xml:space="preserve"> IRRI and Chinese Academy of Agricultural Sciences, Manila, 1999.</w:t>
      </w:r>
    </w:p>
    <w:p w14:paraId="0FC8CF97" w14:textId="77777777" w:rsidR="0054563E" w:rsidRPr="00663687" w:rsidRDefault="0054563E" w:rsidP="009701AF">
      <w:pPr>
        <w:pStyle w:val="a8"/>
        <w:numPr>
          <w:ilvl w:val="0"/>
          <w:numId w:val="4"/>
        </w:numPr>
        <w:spacing w:beforeLines="50" w:before="120"/>
        <w:jc w:val="both"/>
        <w:rPr>
          <w:bCs/>
        </w:rPr>
      </w:pPr>
      <w:r w:rsidRPr="00663687">
        <w:t>Huang, Jikun, Scott Rozelle, and J.Y. Lin. 1998. Impacts of Research and Technological Change on China’s Rice Production,</w:t>
      </w:r>
      <w:r w:rsidR="00157308" w:rsidRPr="00663687">
        <w:t xml:space="preserve"> </w:t>
      </w:r>
      <w:r w:rsidRPr="00663687">
        <w:rPr>
          <w:i/>
          <w:iCs/>
        </w:rPr>
        <w:t>Impact of Rice Research,</w:t>
      </w:r>
      <w:r w:rsidRPr="00663687">
        <w:t xml:space="preserve"> Edited by Prabhu L. Pingali and Mahabub</w:t>
      </w:r>
      <w:r w:rsidR="00157308" w:rsidRPr="00663687">
        <w:t xml:space="preserve"> </w:t>
      </w:r>
      <w:r w:rsidRPr="00663687">
        <w:t>Hossain, Chapter 11, pp: 263-278, International Rice Research Institute,1998.</w:t>
      </w:r>
    </w:p>
    <w:p w14:paraId="25D092DF" w14:textId="77777777" w:rsidR="0054563E" w:rsidRPr="00663687" w:rsidRDefault="0054563E" w:rsidP="009701AF">
      <w:pPr>
        <w:pStyle w:val="a8"/>
        <w:numPr>
          <w:ilvl w:val="0"/>
          <w:numId w:val="4"/>
        </w:numPr>
        <w:spacing w:beforeLines="50" w:before="120"/>
        <w:jc w:val="both"/>
      </w:pPr>
      <w:r w:rsidRPr="00663687">
        <w:t xml:space="preserve">Huang, Jikun and Linxiu Zhang. 1998.Agricultural Policy, Development and Food Security in China, In SAWG-CCICED, </w:t>
      </w:r>
      <w:r w:rsidRPr="00663687">
        <w:rPr>
          <w:i/>
          <w:iCs/>
        </w:rPr>
        <w:t>Challenges and Opportunities for Sustainable Agriculture in China,</w:t>
      </w:r>
      <w:r w:rsidRPr="00663687">
        <w:t xml:space="preserve"> China Environment Sciences Press, 1998, pp: 131-151.</w:t>
      </w:r>
    </w:p>
    <w:p w14:paraId="4D9F45A2" w14:textId="77777777" w:rsidR="0054563E" w:rsidRPr="00663687" w:rsidRDefault="0054563E" w:rsidP="009701AF">
      <w:pPr>
        <w:pStyle w:val="a8"/>
        <w:numPr>
          <w:ilvl w:val="0"/>
          <w:numId w:val="4"/>
        </w:numPr>
        <w:spacing w:beforeLines="50" w:before="120"/>
        <w:jc w:val="both"/>
        <w:rPr>
          <w:bCs/>
        </w:rPr>
      </w:pPr>
      <w:r w:rsidRPr="00663687">
        <w:t>Pray, Carl, Scott Rozelle and Jikun Huang. 1998. China’s Maize Seed Industries,</w:t>
      </w:r>
      <w:r w:rsidR="00157308" w:rsidRPr="00663687">
        <w:t xml:space="preserve"> </w:t>
      </w:r>
      <w:r w:rsidRPr="00663687">
        <w:rPr>
          <w:i/>
          <w:iCs/>
        </w:rPr>
        <w:t>Maize Seed Industries in Developing Countries,</w:t>
      </w:r>
      <w:r w:rsidR="00157308" w:rsidRPr="00663687">
        <w:rPr>
          <w:i/>
          <w:iCs/>
        </w:rPr>
        <w:t xml:space="preserve"> </w:t>
      </w:r>
      <w:r w:rsidRPr="00663687">
        <w:t>pp: 335-351. Edited by Michael L. Morris, Chapter 19, Boulder: Lynne Rienner Publishers, Inc, 1998.</w:t>
      </w:r>
    </w:p>
    <w:p w14:paraId="723F42C6" w14:textId="77777777" w:rsidR="0054563E" w:rsidRPr="00663687" w:rsidRDefault="0054563E" w:rsidP="009701AF">
      <w:pPr>
        <w:pStyle w:val="a8"/>
        <w:numPr>
          <w:ilvl w:val="0"/>
          <w:numId w:val="4"/>
        </w:numPr>
        <w:spacing w:beforeLines="50" w:before="120"/>
        <w:jc w:val="both"/>
      </w:pPr>
      <w:r w:rsidRPr="00663687">
        <w:t xml:space="preserve">Huang, Jikun. Agricultural Policy, Development and Food Security in China, </w:t>
      </w:r>
      <w:r w:rsidRPr="00663687">
        <w:rPr>
          <w:i/>
          <w:iCs/>
        </w:rPr>
        <w:t>Agricultural in China 1949-2030,</w:t>
      </w:r>
      <w:r w:rsidRPr="00663687">
        <w:t xml:space="preserve"> pp:209-257. Edited by Tso,T.C, Francis Tuan, and Miklos Faust, Chapter 4.2, IDEALS, Inc, 1998.</w:t>
      </w:r>
    </w:p>
    <w:p w14:paraId="7FF1877C" w14:textId="77777777" w:rsidR="0054563E" w:rsidRPr="00663687" w:rsidRDefault="0054563E" w:rsidP="009701AF">
      <w:pPr>
        <w:pStyle w:val="a8"/>
        <w:numPr>
          <w:ilvl w:val="0"/>
          <w:numId w:val="4"/>
        </w:numPr>
        <w:spacing w:beforeLines="50" w:before="120"/>
        <w:jc w:val="both"/>
        <w:rPr>
          <w:bCs/>
        </w:rPr>
      </w:pPr>
      <w:r w:rsidRPr="00663687">
        <w:t xml:space="preserve">Huang, Jikun and Zhang Linxiu. 1997. The Macroeconomic and Public Expenditure Indicators of Grain Policies in China: Some Selected Issues for Discussion, In OECD, </w:t>
      </w:r>
      <w:r w:rsidRPr="00663687">
        <w:rPr>
          <w:i/>
          <w:iCs/>
        </w:rPr>
        <w:t>Agricultural Policy in China</w:t>
      </w:r>
      <w:r w:rsidRPr="00663687">
        <w:t>, pp:180-189, OECD, Paris, 1997.</w:t>
      </w:r>
    </w:p>
    <w:p w14:paraId="6FE78D11" w14:textId="77777777" w:rsidR="0054563E" w:rsidRPr="00663687" w:rsidRDefault="0054563E" w:rsidP="009701AF">
      <w:pPr>
        <w:pStyle w:val="a8"/>
        <w:numPr>
          <w:ilvl w:val="0"/>
          <w:numId w:val="4"/>
        </w:numPr>
        <w:spacing w:beforeLines="50" w:before="120"/>
        <w:jc w:val="both"/>
      </w:pPr>
      <w:r w:rsidRPr="00663687">
        <w:t>Zhang, Linxiu, Jikun Huang and Scott Rozelle. 1997. China's Agro-environmental Policies and Measures for Sustainable Agriculture, In OECD,</w:t>
      </w:r>
      <w:r w:rsidRPr="00663687">
        <w:rPr>
          <w:i/>
          <w:iCs/>
        </w:rPr>
        <w:t xml:space="preserve"> Agricultural Policy in China</w:t>
      </w:r>
      <w:r w:rsidRPr="00663687">
        <w:t xml:space="preserve">, pp:104-111, OECD, Paris, 1997. </w:t>
      </w:r>
    </w:p>
    <w:p w14:paraId="211BAA1B" w14:textId="77777777" w:rsidR="0054563E" w:rsidRPr="00663687" w:rsidRDefault="0054563E" w:rsidP="009701AF">
      <w:pPr>
        <w:pStyle w:val="a8"/>
        <w:numPr>
          <w:ilvl w:val="0"/>
          <w:numId w:val="4"/>
        </w:numPr>
        <w:spacing w:beforeLines="50" w:before="120"/>
        <w:jc w:val="both"/>
        <w:rPr>
          <w:bCs/>
        </w:rPr>
      </w:pPr>
      <w:r w:rsidRPr="00663687">
        <w:t xml:space="preserve">Zhang, Linxiu, Jikun Huang and Scott Rozelle. 1997. Land Policy and Land Use in China, In OECD, </w:t>
      </w:r>
      <w:r w:rsidRPr="00663687">
        <w:rPr>
          <w:i/>
          <w:iCs/>
        </w:rPr>
        <w:t>Agricultural Policy in China,</w:t>
      </w:r>
      <w:r w:rsidRPr="00663687">
        <w:t>PP:71-77, OECD, Paris, 1997.</w:t>
      </w:r>
    </w:p>
    <w:p w14:paraId="3D599B0F" w14:textId="77777777" w:rsidR="0054563E" w:rsidRPr="00663687" w:rsidRDefault="0054563E" w:rsidP="009701AF">
      <w:pPr>
        <w:pStyle w:val="a8"/>
        <w:numPr>
          <w:ilvl w:val="0"/>
          <w:numId w:val="4"/>
        </w:numPr>
        <w:spacing w:beforeLines="50" w:before="120"/>
        <w:jc w:val="both"/>
      </w:pPr>
      <w:r w:rsidRPr="00663687">
        <w:t>Rozelle, Scott and Jikun Huang. 1997. Sustainable Agriculture and Rural Development in China in Mei Fangquan and Fahmi K. Bishay (eds.) pp: 82-89.</w:t>
      </w:r>
      <w:r w:rsidRPr="00663687">
        <w:rPr>
          <w:i/>
          <w:iCs/>
        </w:rPr>
        <w:t>Sustainable Agriculture and Rural Development.</w:t>
      </w:r>
      <w:r w:rsidRPr="00663687">
        <w:t xml:space="preserve"> Beijing: China Agricultural S</w:t>
      </w:r>
      <w:r w:rsidR="00157308" w:rsidRPr="00663687">
        <w:t xml:space="preserve">&amp;T </w:t>
      </w:r>
      <w:r w:rsidRPr="00663687">
        <w:t xml:space="preserve">Press. 1997. </w:t>
      </w:r>
    </w:p>
    <w:p w14:paraId="319E72B4" w14:textId="77777777" w:rsidR="0054563E" w:rsidRPr="00663687" w:rsidRDefault="0054563E" w:rsidP="009701AF">
      <w:pPr>
        <w:pStyle w:val="a8"/>
        <w:numPr>
          <w:ilvl w:val="0"/>
          <w:numId w:val="4"/>
        </w:numPr>
        <w:spacing w:beforeLines="50" w:before="120"/>
        <w:jc w:val="both"/>
        <w:rPr>
          <w:bCs/>
        </w:rPr>
      </w:pPr>
      <w:r w:rsidRPr="00663687">
        <w:t>Huang, Jikun and Scott Rozelle. 1997. Evaluation of Sustainable Agriculture: Analysis of Grain Yields in China, in Mei Fangquan and Fahmi K. Bishay (eds.) pp: 183-189.</w:t>
      </w:r>
      <w:r w:rsidRPr="00663687">
        <w:rPr>
          <w:i/>
          <w:iCs/>
        </w:rPr>
        <w:t>Sustainable Agriculture and Rural Development.</w:t>
      </w:r>
      <w:r w:rsidRPr="00663687">
        <w:t xml:space="preserve"> Beijing: China Agricultural S</w:t>
      </w:r>
      <w:r w:rsidR="00157308" w:rsidRPr="00663687">
        <w:t>&amp;T</w:t>
      </w:r>
      <w:r w:rsidRPr="00663687">
        <w:t xml:space="preserve"> Press. 1997. </w:t>
      </w:r>
    </w:p>
    <w:p w14:paraId="26A33E95" w14:textId="77777777" w:rsidR="0054563E" w:rsidRPr="00663687" w:rsidRDefault="0054563E" w:rsidP="009701AF">
      <w:pPr>
        <w:pStyle w:val="a8"/>
        <w:numPr>
          <w:ilvl w:val="0"/>
          <w:numId w:val="4"/>
        </w:numPr>
        <w:spacing w:beforeLines="50" w:before="120"/>
        <w:jc w:val="both"/>
      </w:pPr>
      <w:r w:rsidRPr="00663687">
        <w:t xml:space="preserve">Huang, Jikun. 1997. Agricultural Development, Policy and Food Security in China, In </w:t>
      </w:r>
      <w:r w:rsidRPr="00663687">
        <w:rPr>
          <w:i/>
          <w:iCs/>
        </w:rPr>
        <w:t>Proceedings: Wageningen-China, Wageningen, Report 84</w:t>
      </w:r>
      <w:r w:rsidRPr="00663687">
        <w:t xml:space="preserve">, pp: 3-38, AB-DLO, The Netherland, 1997. </w:t>
      </w:r>
    </w:p>
    <w:p w14:paraId="5FA48FC7" w14:textId="77777777" w:rsidR="0054563E" w:rsidRPr="00663687" w:rsidRDefault="0054563E" w:rsidP="009701AF">
      <w:pPr>
        <w:pStyle w:val="a8"/>
        <w:numPr>
          <w:ilvl w:val="0"/>
          <w:numId w:val="4"/>
        </w:numPr>
        <w:spacing w:beforeLines="50" w:before="120"/>
        <w:jc w:val="both"/>
      </w:pPr>
      <w:r w:rsidRPr="00663687">
        <w:lastRenderedPageBreak/>
        <w:t>Huang, Jikun. 1996. China's Integration into the Global Economy: Longer Term Implications for Agriculture and the Agro-Food Sector, in</w:t>
      </w:r>
      <w:r w:rsidRPr="00663687">
        <w:rPr>
          <w:i/>
          <w:iCs/>
        </w:rPr>
        <w:t xml:space="preserve"> OECD's linkage Study.</w:t>
      </w:r>
    </w:p>
    <w:p w14:paraId="472CA13B" w14:textId="77777777" w:rsidR="0054563E" w:rsidRPr="00663687" w:rsidRDefault="0054563E" w:rsidP="009701AF">
      <w:pPr>
        <w:pStyle w:val="a8"/>
        <w:numPr>
          <w:ilvl w:val="0"/>
          <w:numId w:val="4"/>
        </w:numPr>
        <w:spacing w:beforeLines="50" w:before="120"/>
        <w:jc w:val="both"/>
      </w:pPr>
      <w:r w:rsidRPr="00663687">
        <w:rPr>
          <w:bCs/>
        </w:rPr>
        <w:t xml:space="preserve">Huang, Jikun. 1990. Changing Consumption Patterns and Demand for Cereal Grains in Asia. </w:t>
      </w:r>
      <w:r w:rsidRPr="00663687">
        <w:t>Ph.D. Dissertation, the University of the Philippines at Los Banos, Philippines. 1990.</w:t>
      </w:r>
    </w:p>
    <w:p w14:paraId="16322968" w14:textId="77777777" w:rsidR="0054563E" w:rsidRPr="00663687" w:rsidRDefault="0054563E" w:rsidP="00D60CA1">
      <w:pPr>
        <w:spacing w:beforeLines="150" w:before="360"/>
        <w:ind w:left="540" w:hangingChars="224" w:hanging="540"/>
        <w:rPr>
          <w:rFonts w:ascii="Times New Roman" w:hAnsi="Times New Roman"/>
          <w:b/>
          <w:bCs/>
          <w:sz w:val="24"/>
          <w:szCs w:val="24"/>
        </w:rPr>
      </w:pPr>
      <w:r w:rsidRPr="00663687">
        <w:rPr>
          <w:rFonts w:ascii="Times New Roman" w:hAnsi="Times New Roman"/>
          <w:b/>
          <w:bCs/>
          <w:sz w:val="24"/>
          <w:szCs w:val="24"/>
        </w:rPr>
        <w:t>V. Policy Report and Policy Briefs</w:t>
      </w:r>
    </w:p>
    <w:p w14:paraId="1D6B2D83" w14:textId="77777777" w:rsidR="0054563E" w:rsidRPr="00663687" w:rsidRDefault="0054563E" w:rsidP="00C05F00">
      <w:pPr>
        <w:rPr>
          <w:rFonts w:ascii="Times New Roman" w:hAnsi="Times New Roman"/>
          <w:sz w:val="24"/>
          <w:szCs w:val="24"/>
        </w:rPr>
      </w:pPr>
    </w:p>
    <w:p w14:paraId="33BDACF1" w14:textId="77777777" w:rsidR="0054563E" w:rsidRPr="00663687" w:rsidRDefault="0054563E" w:rsidP="00C05F00">
      <w:pPr>
        <w:rPr>
          <w:rFonts w:ascii="Times New Roman" w:hAnsi="Times New Roman"/>
          <w:sz w:val="24"/>
          <w:szCs w:val="24"/>
        </w:rPr>
      </w:pPr>
      <w:r w:rsidRPr="00663687">
        <w:rPr>
          <w:rFonts w:ascii="Times New Roman" w:hAnsi="Times New Roman"/>
          <w:sz w:val="24"/>
          <w:szCs w:val="24"/>
        </w:rPr>
        <w:t xml:space="preserve">Huang has played important role in advising China’s agricultural and rural development policies. Based on his research, Huang has prepared more than 80 policy reports or policy briefs since 2001, most of them have been submitted to the State Council, more than 60 of these policy reports/briefs have been noticed, considered or approved for actions by national leaders. </w:t>
      </w:r>
    </w:p>
    <w:p w14:paraId="0EA075CA" w14:textId="77777777" w:rsidR="0054563E" w:rsidRPr="00663687" w:rsidRDefault="0054563E" w:rsidP="00C05F00">
      <w:pPr>
        <w:rPr>
          <w:rFonts w:ascii="Times New Roman" w:hAnsi="Times New Roman"/>
          <w:sz w:val="24"/>
          <w:szCs w:val="24"/>
        </w:rPr>
      </w:pPr>
    </w:p>
    <w:sectPr w:rsidR="0054563E" w:rsidRPr="00663687" w:rsidSect="004A36A9">
      <w:footerReference w:type="even" r:id="rId46"/>
      <w:footerReference w:type="default" r:id="rId47"/>
      <w:footnotePr>
        <w:numRestart w:val="eachSect"/>
      </w:footnotePr>
      <w:type w:val="continuous"/>
      <w:pgSz w:w="11909" w:h="16834" w:code="9"/>
      <w:pgMar w:top="1418" w:right="1361" w:bottom="1247" w:left="1361" w:header="851" w:footer="1021"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0ADD" w14:textId="77777777" w:rsidR="002E6FCA" w:rsidRDefault="002E6FCA">
      <w:r>
        <w:separator/>
      </w:r>
    </w:p>
  </w:endnote>
  <w:endnote w:type="continuationSeparator" w:id="0">
    <w:p w14:paraId="19D6AC45" w14:textId="77777777" w:rsidR="002E6FCA" w:rsidRDefault="002E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
    <w:altName w:val="宋体"/>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imes New Roman”“">
    <w:altName w:val="方正舒体"/>
    <w:panose1 w:val="00000000000000000000"/>
    <w:charset w:val="86"/>
    <w:family w:val="roman"/>
    <w:notTrueType/>
    <w:pitch w:val="default"/>
    <w:sig w:usb0="00000001" w:usb1="080E0000" w:usb2="00000010" w:usb3="00000000" w:csb0="00040000" w:csb1="00000000"/>
  </w:font>
  <w:font w:name="Benton Goth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FBDD" w14:textId="77777777" w:rsidR="00CA1F84" w:rsidRDefault="00CA1F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9942D91" w14:textId="77777777" w:rsidR="00CA1F84" w:rsidRDefault="00CA1F8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7799" w14:textId="6EFC76BB" w:rsidR="00CA1F84" w:rsidRDefault="00CA1F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42E53">
      <w:rPr>
        <w:rStyle w:val="af0"/>
        <w:noProof/>
      </w:rPr>
      <w:t>2</w:t>
    </w:r>
    <w:r>
      <w:rPr>
        <w:rStyle w:val="af0"/>
      </w:rPr>
      <w:fldChar w:fldCharType="end"/>
    </w:r>
  </w:p>
  <w:p w14:paraId="4FA5F0AA" w14:textId="77777777" w:rsidR="00CA1F84" w:rsidRDefault="00CA1F8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8D5A" w14:textId="77777777" w:rsidR="002E6FCA" w:rsidRDefault="002E6FCA">
      <w:r>
        <w:separator/>
      </w:r>
    </w:p>
  </w:footnote>
  <w:footnote w:type="continuationSeparator" w:id="0">
    <w:p w14:paraId="192CA7B7" w14:textId="77777777" w:rsidR="002E6FCA" w:rsidRDefault="002E6F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B8896C"/>
    <w:multiLevelType w:val="singleLevel"/>
    <w:tmpl w:val="DFB8896C"/>
    <w:lvl w:ilvl="0">
      <w:start w:val="1"/>
      <w:numFmt w:val="decimal"/>
      <w:lvlText w:val="%1."/>
      <w:lvlJc w:val="left"/>
      <w:pPr>
        <w:ind w:left="425" w:hanging="425"/>
      </w:pPr>
      <w:rPr>
        <w:rFonts w:hint="default"/>
      </w:rPr>
    </w:lvl>
  </w:abstractNum>
  <w:abstractNum w:abstractNumId="1" w15:restartNumberingAfterBreak="0">
    <w:nsid w:val="01E61637"/>
    <w:multiLevelType w:val="hybridMultilevel"/>
    <w:tmpl w:val="C2F0E32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02E958C9"/>
    <w:multiLevelType w:val="hybridMultilevel"/>
    <w:tmpl w:val="14A4191E"/>
    <w:lvl w:ilvl="0" w:tplc="E28EE0D0">
      <w:start w:val="1"/>
      <w:numFmt w:val="decimal"/>
      <w:lvlText w:val="%1."/>
      <w:lvlJc w:val="left"/>
      <w:pPr>
        <w:tabs>
          <w:tab w:val="num" w:pos="1211"/>
        </w:tabs>
        <w:ind w:left="1211" w:hanging="360"/>
      </w:pPr>
      <w:rPr>
        <w:rFonts w:cs="Times New Roman" w:hint="default"/>
        <w:b w:val="0"/>
        <w:i w:val="0"/>
        <w:iCs/>
        <w:color w:val="auto"/>
        <w:sz w:val="24"/>
        <w:szCs w:val="24"/>
        <w:lang w:val="en-US"/>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15:restartNumberingAfterBreak="0">
    <w:nsid w:val="06B50254"/>
    <w:multiLevelType w:val="multilevel"/>
    <w:tmpl w:val="63682810"/>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333214"/>
    <w:multiLevelType w:val="multilevel"/>
    <w:tmpl w:val="E8B6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135B5"/>
    <w:multiLevelType w:val="multilevel"/>
    <w:tmpl w:val="21D42B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993873"/>
    <w:multiLevelType w:val="multilevel"/>
    <w:tmpl w:val="9ED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E1C25"/>
    <w:multiLevelType w:val="hybridMultilevel"/>
    <w:tmpl w:val="ADB0C500"/>
    <w:lvl w:ilvl="0" w:tplc="BE4844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19DB0EA3"/>
    <w:multiLevelType w:val="hybridMultilevel"/>
    <w:tmpl w:val="8912E3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BF32E1"/>
    <w:multiLevelType w:val="hybridMultilevel"/>
    <w:tmpl w:val="342255D8"/>
    <w:lvl w:ilvl="0" w:tplc="0409000F">
      <w:start w:val="1"/>
      <w:numFmt w:val="decimal"/>
      <w:lvlText w:val="%1."/>
      <w:lvlJc w:val="left"/>
      <w:pPr>
        <w:tabs>
          <w:tab w:val="num" w:pos="360"/>
        </w:tabs>
        <w:ind w:left="360" w:hanging="360"/>
      </w:pPr>
      <w:rPr>
        <w:rFonts w:hint="default"/>
      </w:rPr>
    </w:lvl>
    <w:lvl w:ilvl="1" w:tplc="25CEBE44" w:tentative="1">
      <w:start w:val="1"/>
      <w:numFmt w:val="bullet"/>
      <w:lvlText w:val="•"/>
      <w:lvlJc w:val="left"/>
      <w:pPr>
        <w:tabs>
          <w:tab w:val="num" w:pos="1080"/>
        </w:tabs>
        <w:ind w:left="1080" w:hanging="360"/>
      </w:pPr>
      <w:rPr>
        <w:rFonts w:ascii="Arial" w:hAnsi="Arial" w:hint="default"/>
      </w:rPr>
    </w:lvl>
    <w:lvl w:ilvl="2" w:tplc="B756D83A" w:tentative="1">
      <w:start w:val="1"/>
      <w:numFmt w:val="bullet"/>
      <w:lvlText w:val="•"/>
      <w:lvlJc w:val="left"/>
      <w:pPr>
        <w:tabs>
          <w:tab w:val="num" w:pos="1800"/>
        </w:tabs>
        <w:ind w:left="1800" w:hanging="360"/>
      </w:pPr>
      <w:rPr>
        <w:rFonts w:ascii="Arial" w:hAnsi="Arial" w:hint="default"/>
      </w:rPr>
    </w:lvl>
    <w:lvl w:ilvl="3" w:tplc="D92C2EB6" w:tentative="1">
      <w:start w:val="1"/>
      <w:numFmt w:val="bullet"/>
      <w:lvlText w:val="•"/>
      <w:lvlJc w:val="left"/>
      <w:pPr>
        <w:tabs>
          <w:tab w:val="num" w:pos="2520"/>
        </w:tabs>
        <w:ind w:left="2520" w:hanging="360"/>
      </w:pPr>
      <w:rPr>
        <w:rFonts w:ascii="Arial" w:hAnsi="Arial" w:hint="default"/>
      </w:rPr>
    </w:lvl>
    <w:lvl w:ilvl="4" w:tplc="5EAAF2A0" w:tentative="1">
      <w:start w:val="1"/>
      <w:numFmt w:val="bullet"/>
      <w:lvlText w:val="•"/>
      <w:lvlJc w:val="left"/>
      <w:pPr>
        <w:tabs>
          <w:tab w:val="num" w:pos="3240"/>
        </w:tabs>
        <w:ind w:left="3240" w:hanging="360"/>
      </w:pPr>
      <w:rPr>
        <w:rFonts w:ascii="Arial" w:hAnsi="Arial" w:hint="default"/>
      </w:rPr>
    </w:lvl>
    <w:lvl w:ilvl="5" w:tplc="691E07E8" w:tentative="1">
      <w:start w:val="1"/>
      <w:numFmt w:val="bullet"/>
      <w:lvlText w:val="•"/>
      <w:lvlJc w:val="left"/>
      <w:pPr>
        <w:tabs>
          <w:tab w:val="num" w:pos="3960"/>
        </w:tabs>
        <w:ind w:left="3960" w:hanging="360"/>
      </w:pPr>
      <w:rPr>
        <w:rFonts w:ascii="Arial" w:hAnsi="Arial" w:hint="default"/>
      </w:rPr>
    </w:lvl>
    <w:lvl w:ilvl="6" w:tplc="AA2E4358" w:tentative="1">
      <w:start w:val="1"/>
      <w:numFmt w:val="bullet"/>
      <w:lvlText w:val="•"/>
      <w:lvlJc w:val="left"/>
      <w:pPr>
        <w:tabs>
          <w:tab w:val="num" w:pos="4680"/>
        </w:tabs>
        <w:ind w:left="4680" w:hanging="360"/>
      </w:pPr>
      <w:rPr>
        <w:rFonts w:ascii="Arial" w:hAnsi="Arial" w:hint="default"/>
      </w:rPr>
    </w:lvl>
    <w:lvl w:ilvl="7" w:tplc="09485384" w:tentative="1">
      <w:start w:val="1"/>
      <w:numFmt w:val="bullet"/>
      <w:lvlText w:val="•"/>
      <w:lvlJc w:val="left"/>
      <w:pPr>
        <w:tabs>
          <w:tab w:val="num" w:pos="5400"/>
        </w:tabs>
        <w:ind w:left="5400" w:hanging="360"/>
      </w:pPr>
      <w:rPr>
        <w:rFonts w:ascii="Arial" w:hAnsi="Arial" w:hint="default"/>
      </w:rPr>
    </w:lvl>
    <w:lvl w:ilvl="8" w:tplc="781E8A9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C9804FD"/>
    <w:multiLevelType w:val="hybridMultilevel"/>
    <w:tmpl w:val="2EEEB9AE"/>
    <w:lvl w:ilvl="0" w:tplc="F02ED6FE">
      <w:start w:val="1"/>
      <w:numFmt w:val="decimal"/>
      <w:lvlText w:val="%1."/>
      <w:lvlJc w:val="left"/>
      <w:pPr>
        <w:ind w:left="360" w:hanging="360"/>
      </w:pPr>
      <w:rPr>
        <w:rFonts w:ascii="宋体" w:eastAsia="宋体" w:hAnsi="Tms Rmn" w:cs="Times New Roman"/>
        <w:sz w:val="22"/>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32FE7737"/>
    <w:multiLevelType w:val="hybridMultilevel"/>
    <w:tmpl w:val="7A84B1AE"/>
    <w:lvl w:ilvl="0" w:tplc="ED8A78FC">
      <w:start w:val="1"/>
      <w:numFmt w:val="bullet"/>
      <w:lvlText w:val="•"/>
      <w:lvlJc w:val="left"/>
      <w:pPr>
        <w:tabs>
          <w:tab w:val="num" w:pos="720"/>
        </w:tabs>
        <w:ind w:left="720" w:hanging="360"/>
      </w:pPr>
      <w:rPr>
        <w:rFonts w:ascii="宋体" w:eastAsia="宋体" w:hint="default"/>
      </w:rPr>
    </w:lvl>
    <w:lvl w:ilvl="1" w:tplc="C8980DC0" w:tentative="1">
      <w:start w:val="1"/>
      <w:numFmt w:val="bullet"/>
      <w:lvlText w:val="•"/>
      <w:lvlJc w:val="left"/>
      <w:pPr>
        <w:tabs>
          <w:tab w:val="num" w:pos="1440"/>
        </w:tabs>
        <w:ind w:left="1440" w:hanging="360"/>
      </w:pPr>
      <w:rPr>
        <w:rFonts w:ascii="宋体" w:eastAsia="宋体" w:hint="default"/>
      </w:rPr>
    </w:lvl>
    <w:lvl w:ilvl="2" w:tplc="E200A3EE" w:tentative="1">
      <w:start w:val="1"/>
      <w:numFmt w:val="bullet"/>
      <w:lvlText w:val="•"/>
      <w:lvlJc w:val="left"/>
      <w:pPr>
        <w:tabs>
          <w:tab w:val="num" w:pos="2160"/>
        </w:tabs>
        <w:ind w:left="2160" w:hanging="360"/>
      </w:pPr>
      <w:rPr>
        <w:rFonts w:ascii="宋体" w:eastAsia="宋体" w:hint="default"/>
      </w:rPr>
    </w:lvl>
    <w:lvl w:ilvl="3" w:tplc="73A05620" w:tentative="1">
      <w:start w:val="1"/>
      <w:numFmt w:val="bullet"/>
      <w:lvlText w:val="•"/>
      <w:lvlJc w:val="left"/>
      <w:pPr>
        <w:tabs>
          <w:tab w:val="num" w:pos="2880"/>
        </w:tabs>
        <w:ind w:left="2880" w:hanging="360"/>
      </w:pPr>
      <w:rPr>
        <w:rFonts w:ascii="宋体" w:eastAsia="宋体" w:hint="default"/>
      </w:rPr>
    </w:lvl>
    <w:lvl w:ilvl="4" w:tplc="940C33D8" w:tentative="1">
      <w:start w:val="1"/>
      <w:numFmt w:val="bullet"/>
      <w:lvlText w:val="•"/>
      <w:lvlJc w:val="left"/>
      <w:pPr>
        <w:tabs>
          <w:tab w:val="num" w:pos="3600"/>
        </w:tabs>
        <w:ind w:left="3600" w:hanging="360"/>
      </w:pPr>
      <w:rPr>
        <w:rFonts w:ascii="宋体" w:eastAsia="宋体" w:hint="default"/>
      </w:rPr>
    </w:lvl>
    <w:lvl w:ilvl="5" w:tplc="671C3CFE" w:tentative="1">
      <w:start w:val="1"/>
      <w:numFmt w:val="bullet"/>
      <w:lvlText w:val="•"/>
      <w:lvlJc w:val="left"/>
      <w:pPr>
        <w:tabs>
          <w:tab w:val="num" w:pos="4320"/>
        </w:tabs>
        <w:ind w:left="4320" w:hanging="360"/>
      </w:pPr>
      <w:rPr>
        <w:rFonts w:ascii="宋体" w:eastAsia="宋体" w:hint="default"/>
      </w:rPr>
    </w:lvl>
    <w:lvl w:ilvl="6" w:tplc="528071DA" w:tentative="1">
      <w:start w:val="1"/>
      <w:numFmt w:val="bullet"/>
      <w:lvlText w:val="•"/>
      <w:lvlJc w:val="left"/>
      <w:pPr>
        <w:tabs>
          <w:tab w:val="num" w:pos="5040"/>
        </w:tabs>
        <w:ind w:left="5040" w:hanging="360"/>
      </w:pPr>
      <w:rPr>
        <w:rFonts w:ascii="宋体" w:eastAsia="宋体" w:hint="default"/>
      </w:rPr>
    </w:lvl>
    <w:lvl w:ilvl="7" w:tplc="45042716" w:tentative="1">
      <w:start w:val="1"/>
      <w:numFmt w:val="bullet"/>
      <w:lvlText w:val="•"/>
      <w:lvlJc w:val="left"/>
      <w:pPr>
        <w:tabs>
          <w:tab w:val="num" w:pos="5760"/>
        </w:tabs>
        <w:ind w:left="5760" w:hanging="360"/>
      </w:pPr>
      <w:rPr>
        <w:rFonts w:ascii="宋体" w:eastAsia="宋体" w:hint="default"/>
      </w:rPr>
    </w:lvl>
    <w:lvl w:ilvl="8" w:tplc="BE9867B2" w:tentative="1">
      <w:start w:val="1"/>
      <w:numFmt w:val="bullet"/>
      <w:lvlText w:val="•"/>
      <w:lvlJc w:val="left"/>
      <w:pPr>
        <w:tabs>
          <w:tab w:val="num" w:pos="6480"/>
        </w:tabs>
        <w:ind w:left="6480" w:hanging="360"/>
      </w:pPr>
      <w:rPr>
        <w:rFonts w:ascii="宋体" w:eastAsia="宋体" w:hint="default"/>
      </w:rPr>
    </w:lvl>
  </w:abstractNum>
  <w:abstractNum w:abstractNumId="12" w15:restartNumberingAfterBreak="0">
    <w:nsid w:val="332137BF"/>
    <w:multiLevelType w:val="multilevel"/>
    <w:tmpl w:val="F93AB8AC"/>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i w:val="0"/>
      </w:rPr>
    </w:lvl>
    <w:lvl w:ilvl="2">
      <w:start w:val="1"/>
      <w:numFmt w:val="decimal"/>
      <w:isLgl/>
      <w:lvlText w:val="%1.%2.%3"/>
      <w:lvlJc w:val="left"/>
      <w:pPr>
        <w:ind w:left="2433" w:hanging="720"/>
      </w:pPr>
      <w:rPr>
        <w:rFonts w:hint="default"/>
        <w:i w:val="0"/>
      </w:rPr>
    </w:lvl>
    <w:lvl w:ilvl="3">
      <w:start w:val="1"/>
      <w:numFmt w:val="decimal"/>
      <w:isLgl/>
      <w:lvlText w:val="%1.%2.%3.%4"/>
      <w:lvlJc w:val="left"/>
      <w:pPr>
        <w:ind w:left="2793" w:hanging="720"/>
      </w:pPr>
      <w:rPr>
        <w:rFonts w:hint="default"/>
        <w:i w:val="0"/>
      </w:rPr>
    </w:lvl>
    <w:lvl w:ilvl="4">
      <w:start w:val="1"/>
      <w:numFmt w:val="decimal"/>
      <w:isLgl/>
      <w:lvlText w:val="%1.%2.%3.%4.%5"/>
      <w:lvlJc w:val="left"/>
      <w:pPr>
        <w:ind w:left="3513" w:hanging="1080"/>
      </w:pPr>
      <w:rPr>
        <w:rFonts w:hint="default"/>
        <w:i w:val="0"/>
      </w:rPr>
    </w:lvl>
    <w:lvl w:ilvl="5">
      <w:start w:val="1"/>
      <w:numFmt w:val="decimal"/>
      <w:isLgl/>
      <w:lvlText w:val="%1.%2.%3.%4.%5.%6"/>
      <w:lvlJc w:val="left"/>
      <w:pPr>
        <w:ind w:left="3873" w:hanging="1080"/>
      </w:pPr>
      <w:rPr>
        <w:rFonts w:hint="default"/>
        <w:i w:val="0"/>
      </w:rPr>
    </w:lvl>
    <w:lvl w:ilvl="6">
      <w:start w:val="1"/>
      <w:numFmt w:val="decimal"/>
      <w:isLgl/>
      <w:lvlText w:val="%1.%2.%3.%4.%5.%6.%7"/>
      <w:lvlJc w:val="left"/>
      <w:pPr>
        <w:ind w:left="4593" w:hanging="1440"/>
      </w:pPr>
      <w:rPr>
        <w:rFonts w:hint="default"/>
        <w:i w:val="0"/>
      </w:rPr>
    </w:lvl>
    <w:lvl w:ilvl="7">
      <w:start w:val="1"/>
      <w:numFmt w:val="decimal"/>
      <w:isLgl/>
      <w:lvlText w:val="%1.%2.%3.%4.%5.%6.%7.%8"/>
      <w:lvlJc w:val="left"/>
      <w:pPr>
        <w:ind w:left="4953" w:hanging="1440"/>
      </w:pPr>
      <w:rPr>
        <w:rFonts w:hint="default"/>
        <w:i w:val="0"/>
      </w:rPr>
    </w:lvl>
    <w:lvl w:ilvl="8">
      <w:start w:val="1"/>
      <w:numFmt w:val="decimal"/>
      <w:isLgl/>
      <w:lvlText w:val="%1.%2.%3.%4.%5.%6.%7.%8.%9"/>
      <w:lvlJc w:val="left"/>
      <w:pPr>
        <w:ind w:left="5673" w:hanging="1800"/>
      </w:pPr>
      <w:rPr>
        <w:rFonts w:hint="default"/>
        <w:i w:val="0"/>
      </w:rPr>
    </w:lvl>
  </w:abstractNum>
  <w:abstractNum w:abstractNumId="13" w15:restartNumberingAfterBreak="0">
    <w:nsid w:val="335E5C97"/>
    <w:multiLevelType w:val="hybridMultilevel"/>
    <w:tmpl w:val="A2204644"/>
    <w:lvl w:ilvl="0" w:tplc="3CA88AB4">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20"/>
        </w:tabs>
        <w:ind w:left="120" w:hanging="420"/>
      </w:pPr>
      <w:rPr>
        <w:rFonts w:cs="Times New Roman"/>
      </w:rPr>
    </w:lvl>
    <w:lvl w:ilvl="2" w:tplc="0409001B" w:tentative="1">
      <w:start w:val="1"/>
      <w:numFmt w:val="lowerRoman"/>
      <w:lvlText w:val="%3."/>
      <w:lvlJc w:val="right"/>
      <w:pPr>
        <w:tabs>
          <w:tab w:val="num" w:pos="540"/>
        </w:tabs>
        <w:ind w:left="540" w:hanging="420"/>
      </w:pPr>
      <w:rPr>
        <w:rFonts w:cs="Times New Roman"/>
      </w:rPr>
    </w:lvl>
    <w:lvl w:ilvl="3" w:tplc="0409000F" w:tentative="1">
      <w:start w:val="1"/>
      <w:numFmt w:val="decimal"/>
      <w:lvlText w:val="%4."/>
      <w:lvlJc w:val="left"/>
      <w:pPr>
        <w:tabs>
          <w:tab w:val="num" w:pos="960"/>
        </w:tabs>
        <w:ind w:left="960" w:hanging="420"/>
      </w:pPr>
      <w:rPr>
        <w:rFonts w:cs="Times New Roman"/>
      </w:rPr>
    </w:lvl>
    <w:lvl w:ilvl="4" w:tplc="04090019" w:tentative="1">
      <w:start w:val="1"/>
      <w:numFmt w:val="lowerLetter"/>
      <w:lvlText w:val="%5)"/>
      <w:lvlJc w:val="left"/>
      <w:pPr>
        <w:tabs>
          <w:tab w:val="num" w:pos="1380"/>
        </w:tabs>
        <w:ind w:left="1380" w:hanging="420"/>
      </w:pPr>
      <w:rPr>
        <w:rFonts w:cs="Times New Roman"/>
      </w:rPr>
    </w:lvl>
    <w:lvl w:ilvl="5" w:tplc="0409001B" w:tentative="1">
      <w:start w:val="1"/>
      <w:numFmt w:val="lowerRoman"/>
      <w:lvlText w:val="%6."/>
      <w:lvlJc w:val="right"/>
      <w:pPr>
        <w:tabs>
          <w:tab w:val="num" w:pos="1800"/>
        </w:tabs>
        <w:ind w:left="1800" w:hanging="420"/>
      </w:pPr>
      <w:rPr>
        <w:rFonts w:cs="Times New Roman"/>
      </w:rPr>
    </w:lvl>
    <w:lvl w:ilvl="6" w:tplc="0409000F" w:tentative="1">
      <w:start w:val="1"/>
      <w:numFmt w:val="decimal"/>
      <w:lvlText w:val="%7."/>
      <w:lvlJc w:val="left"/>
      <w:pPr>
        <w:tabs>
          <w:tab w:val="num" w:pos="2220"/>
        </w:tabs>
        <w:ind w:left="2220" w:hanging="420"/>
      </w:pPr>
      <w:rPr>
        <w:rFonts w:cs="Times New Roman"/>
      </w:rPr>
    </w:lvl>
    <w:lvl w:ilvl="7" w:tplc="04090019" w:tentative="1">
      <w:start w:val="1"/>
      <w:numFmt w:val="lowerLetter"/>
      <w:lvlText w:val="%8)"/>
      <w:lvlJc w:val="left"/>
      <w:pPr>
        <w:tabs>
          <w:tab w:val="num" w:pos="2640"/>
        </w:tabs>
        <w:ind w:left="2640" w:hanging="420"/>
      </w:pPr>
      <w:rPr>
        <w:rFonts w:cs="Times New Roman"/>
      </w:rPr>
    </w:lvl>
    <w:lvl w:ilvl="8" w:tplc="0409001B" w:tentative="1">
      <w:start w:val="1"/>
      <w:numFmt w:val="lowerRoman"/>
      <w:lvlText w:val="%9."/>
      <w:lvlJc w:val="right"/>
      <w:pPr>
        <w:tabs>
          <w:tab w:val="num" w:pos="3060"/>
        </w:tabs>
        <w:ind w:left="3060" w:hanging="420"/>
      </w:pPr>
      <w:rPr>
        <w:rFonts w:cs="Times New Roman"/>
      </w:rPr>
    </w:lvl>
  </w:abstractNum>
  <w:abstractNum w:abstractNumId="14" w15:restartNumberingAfterBreak="0">
    <w:nsid w:val="354A118D"/>
    <w:multiLevelType w:val="hybridMultilevel"/>
    <w:tmpl w:val="666A4D14"/>
    <w:lvl w:ilvl="0" w:tplc="963AD700">
      <w:start w:val="1"/>
      <w:numFmt w:val="decimal"/>
      <w:lvlText w:val="%1."/>
      <w:lvlJc w:val="left"/>
      <w:pPr>
        <w:tabs>
          <w:tab w:val="num" w:pos="360"/>
        </w:tabs>
        <w:ind w:left="360" w:hanging="360"/>
      </w:pPr>
      <w:rPr>
        <w:rFonts w:cs="Times New Roman" w:hint="default"/>
        <w:b w:val="0"/>
        <w:sz w:val="24"/>
        <w:szCs w:val="24"/>
      </w:rPr>
    </w:lvl>
    <w:lvl w:ilvl="1" w:tplc="3CA88AB4">
      <w:start w:val="1"/>
      <w:numFmt w:val="decimal"/>
      <w:lvlText w:val="%2."/>
      <w:lvlJc w:val="left"/>
      <w:pPr>
        <w:ind w:left="360" w:hanging="360"/>
      </w:pPr>
      <w:rPr>
        <w:rFonts w:cs="Times New Roman" w:hint="default"/>
        <w:b w:val="0"/>
        <w:sz w:val="24"/>
        <w:szCs w:val="24"/>
      </w:rPr>
    </w:lvl>
    <w:lvl w:ilvl="2" w:tplc="0409001B" w:tentative="1">
      <w:start w:val="1"/>
      <w:numFmt w:val="lowerRoman"/>
      <w:lvlText w:val="%3."/>
      <w:lvlJc w:val="righ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9" w:tentative="1">
      <w:start w:val="1"/>
      <w:numFmt w:val="lowerLetter"/>
      <w:lvlText w:val="%5)"/>
      <w:lvlJc w:val="left"/>
      <w:pPr>
        <w:tabs>
          <w:tab w:val="num" w:pos="1680"/>
        </w:tabs>
        <w:ind w:left="1680" w:hanging="420"/>
      </w:pPr>
      <w:rPr>
        <w:rFonts w:cs="Times New Roman"/>
      </w:rPr>
    </w:lvl>
    <w:lvl w:ilvl="5" w:tplc="0409001B" w:tentative="1">
      <w:start w:val="1"/>
      <w:numFmt w:val="lowerRoman"/>
      <w:lvlText w:val="%6."/>
      <w:lvlJc w:val="righ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9" w:tentative="1">
      <w:start w:val="1"/>
      <w:numFmt w:val="lowerLetter"/>
      <w:lvlText w:val="%8)"/>
      <w:lvlJc w:val="left"/>
      <w:pPr>
        <w:tabs>
          <w:tab w:val="num" w:pos="2940"/>
        </w:tabs>
        <w:ind w:left="2940" w:hanging="420"/>
      </w:pPr>
      <w:rPr>
        <w:rFonts w:cs="Times New Roman"/>
      </w:rPr>
    </w:lvl>
    <w:lvl w:ilvl="8" w:tplc="0409001B" w:tentative="1">
      <w:start w:val="1"/>
      <w:numFmt w:val="lowerRoman"/>
      <w:lvlText w:val="%9."/>
      <w:lvlJc w:val="right"/>
      <w:pPr>
        <w:tabs>
          <w:tab w:val="num" w:pos="3360"/>
        </w:tabs>
        <w:ind w:left="3360" w:hanging="420"/>
      </w:pPr>
      <w:rPr>
        <w:rFonts w:cs="Times New Roman"/>
      </w:rPr>
    </w:lvl>
  </w:abstractNum>
  <w:abstractNum w:abstractNumId="15" w15:restartNumberingAfterBreak="0">
    <w:nsid w:val="36466513"/>
    <w:multiLevelType w:val="hybridMultilevel"/>
    <w:tmpl w:val="BB703A1E"/>
    <w:lvl w:ilvl="0" w:tplc="110650D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8418B"/>
    <w:multiLevelType w:val="multilevel"/>
    <w:tmpl w:val="5054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F1CAA"/>
    <w:multiLevelType w:val="multilevel"/>
    <w:tmpl w:val="A5183A0C"/>
    <w:lvl w:ilvl="0">
      <w:start w:val="2"/>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8" w15:restartNumberingAfterBreak="0">
    <w:nsid w:val="4EBA751E"/>
    <w:multiLevelType w:val="hybridMultilevel"/>
    <w:tmpl w:val="80827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925B02"/>
    <w:multiLevelType w:val="hybridMultilevel"/>
    <w:tmpl w:val="2B3C28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1507D85"/>
    <w:multiLevelType w:val="multilevel"/>
    <w:tmpl w:val="503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C65B3"/>
    <w:multiLevelType w:val="multilevel"/>
    <w:tmpl w:val="C0F035A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69246267"/>
    <w:multiLevelType w:val="hybridMultilevel"/>
    <w:tmpl w:val="9F38A4BA"/>
    <w:lvl w:ilvl="0" w:tplc="51B4DFB4">
      <w:start w:val="1"/>
      <w:numFmt w:val="decimal"/>
      <w:lvlText w:val="%1."/>
      <w:lvlJc w:val="left"/>
      <w:pPr>
        <w:ind w:left="1200" w:hanging="360"/>
      </w:pPr>
      <w:rPr>
        <w:rFonts w:ascii="Times New Roman" w:hAnsi="Times New Roman" w:cs="Times New Roman" w:hint="default"/>
        <w:b w:val="0"/>
        <w:sz w:val="2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6AED5D8F"/>
    <w:multiLevelType w:val="hybridMultilevel"/>
    <w:tmpl w:val="F7728316"/>
    <w:lvl w:ilvl="0" w:tplc="15664A7C">
      <w:start w:val="1"/>
      <w:numFmt w:val="upperRoman"/>
      <w:lvlText w:val="%1."/>
      <w:lvlJc w:val="left"/>
      <w:pPr>
        <w:tabs>
          <w:tab w:val="num" w:pos="720"/>
        </w:tabs>
        <w:ind w:left="720" w:hanging="72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15:restartNumberingAfterBreak="0">
    <w:nsid w:val="6C6A5C76"/>
    <w:multiLevelType w:val="multilevel"/>
    <w:tmpl w:val="A6D0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F2870"/>
    <w:multiLevelType w:val="hybridMultilevel"/>
    <w:tmpl w:val="5AA835CE"/>
    <w:lvl w:ilvl="0" w:tplc="90AED0D8">
      <w:start w:val="1"/>
      <w:numFmt w:val="decimal"/>
      <w:lvlText w:val="%1."/>
      <w:lvlJc w:val="left"/>
      <w:pPr>
        <w:ind w:left="360" w:hanging="360"/>
      </w:pPr>
      <w:rPr>
        <w:rFonts w:ascii="Times New Roman" w:hAnsi="Times New Roman" w:cs="Times New Roman" w:hint="default"/>
        <w:b w:val="0"/>
        <w:i w:val="0"/>
        <w:color w:val="auto"/>
        <w:sz w:val="24"/>
        <w:szCs w:val="24"/>
      </w:rPr>
    </w:lvl>
    <w:lvl w:ilvl="1" w:tplc="6C964C48">
      <w:start w:val="1"/>
      <w:numFmt w:val="decimal"/>
      <w:lvlText w:val="%2"/>
      <w:lvlJc w:val="left"/>
      <w:pPr>
        <w:ind w:left="502"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71C60D11"/>
    <w:multiLevelType w:val="hybridMultilevel"/>
    <w:tmpl w:val="D1ECC5D2"/>
    <w:lvl w:ilvl="0" w:tplc="38B86C90">
      <w:start w:val="1"/>
      <w:numFmt w:val="decimal"/>
      <w:lvlText w:val="3.%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3"/>
  </w:num>
  <w:num w:numId="3">
    <w:abstractNumId w:val="14"/>
  </w:num>
  <w:num w:numId="4">
    <w:abstractNumId w:val="13"/>
  </w:num>
  <w:num w:numId="5">
    <w:abstractNumId w:val="11"/>
  </w:num>
  <w:num w:numId="6">
    <w:abstractNumId w:val="17"/>
  </w:num>
  <w:num w:numId="7">
    <w:abstractNumId w:val="1"/>
  </w:num>
  <w:num w:numId="8">
    <w:abstractNumId w:val="25"/>
  </w:num>
  <w:num w:numId="9">
    <w:abstractNumId w:val="10"/>
  </w:num>
  <w:num w:numId="10">
    <w:abstractNumId w:val="15"/>
  </w:num>
  <w:num w:numId="11">
    <w:abstractNumId w:val="21"/>
  </w:num>
  <w:num w:numId="12">
    <w:abstractNumId w:val="26"/>
  </w:num>
  <w:num w:numId="13">
    <w:abstractNumId w:val="12"/>
  </w:num>
  <w:num w:numId="14">
    <w:abstractNumId w:val="3"/>
  </w:num>
  <w:num w:numId="15">
    <w:abstractNumId w:val="8"/>
  </w:num>
  <w:num w:numId="16">
    <w:abstractNumId w:val="24"/>
  </w:num>
  <w:num w:numId="17">
    <w:abstractNumId w:val="7"/>
  </w:num>
  <w:num w:numId="18">
    <w:abstractNumId w:val="9"/>
  </w:num>
  <w:num w:numId="19">
    <w:abstractNumId w:val="16"/>
  </w:num>
  <w:num w:numId="20">
    <w:abstractNumId w:val="20"/>
  </w:num>
  <w:num w:numId="21">
    <w:abstractNumId w:val="5"/>
  </w:num>
  <w:num w:numId="22">
    <w:abstractNumId w:val="19"/>
  </w:num>
  <w:num w:numId="23">
    <w:abstractNumId w:val="22"/>
  </w:num>
  <w:num w:numId="24">
    <w:abstractNumId w:val="4"/>
  </w:num>
  <w:num w:numId="25">
    <w:abstractNumId w:val="6"/>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activeWritingStyle w:appName="MSWord" w:lang="en-US" w:vendorID="64" w:dllVersion="6"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noLineBreaksAfter w:lang="zh-CN" w:val="$([{£¥·‘“〈《「『【〔〖〝﹙﹛﹝＄（．［｛￡￥"/>
  <w:noLineBreaksBefore w:lang="zh-CN" w:val="!%),.:;&gt;?]}¢¨°·ˇˉ―‖’”…‰′″›℃∶、。〃〉》」』】〕〗〞︶︺︾﹀﹄﹚﹜﹞！＂％＇），．：；？］｀｜｝～￠"/>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A9"/>
    <w:rsid w:val="0000187D"/>
    <w:rsid w:val="00001A2A"/>
    <w:rsid w:val="0000312F"/>
    <w:rsid w:val="00004199"/>
    <w:rsid w:val="000044C8"/>
    <w:rsid w:val="00004A53"/>
    <w:rsid w:val="00005693"/>
    <w:rsid w:val="000138CA"/>
    <w:rsid w:val="000152C7"/>
    <w:rsid w:val="00020D23"/>
    <w:rsid w:val="0002127B"/>
    <w:rsid w:val="0002405E"/>
    <w:rsid w:val="00024769"/>
    <w:rsid w:val="00027183"/>
    <w:rsid w:val="00030A62"/>
    <w:rsid w:val="00031A9E"/>
    <w:rsid w:val="0003483F"/>
    <w:rsid w:val="00035BA3"/>
    <w:rsid w:val="00037148"/>
    <w:rsid w:val="00037E7D"/>
    <w:rsid w:val="00040156"/>
    <w:rsid w:val="00040629"/>
    <w:rsid w:val="00040E14"/>
    <w:rsid w:val="0004336A"/>
    <w:rsid w:val="000441FB"/>
    <w:rsid w:val="000470E7"/>
    <w:rsid w:val="00052A86"/>
    <w:rsid w:val="000552CD"/>
    <w:rsid w:val="00056A5E"/>
    <w:rsid w:val="00056BBA"/>
    <w:rsid w:val="000600D6"/>
    <w:rsid w:val="00061970"/>
    <w:rsid w:val="00062D06"/>
    <w:rsid w:val="00065F3A"/>
    <w:rsid w:val="000666BD"/>
    <w:rsid w:val="000705D8"/>
    <w:rsid w:val="00072DBF"/>
    <w:rsid w:val="000754A3"/>
    <w:rsid w:val="00080883"/>
    <w:rsid w:val="00083666"/>
    <w:rsid w:val="00085926"/>
    <w:rsid w:val="00086E50"/>
    <w:rsid w:val="0009060D"/>
    <w:rsid w:val="00091815"/>
    <w:rsid w:val="00092AE3"/>
    <w:rsid w:val="00094CA7"/>
    <w:rsid w:val="00097351"/>
    <w:rsid w:val="000976E5"/>
    <w:rsid w:val="00097BD6"/>
    <w:rsid w:val="000A0632"/>
    <w:rsid w:val="000A0C90"/>
    <w:rsid w:val="000A2D4D"/>
    <w:rsid w:val="000A3080"/>
    <w:rsid w:val="000A5471"/>
    <w:rsid w:val="000A587D"/>
    <w:rsid w:val="000A58F3"/>
    <w:rsid w:val="000A6966"/>
    <w:rsid w:val="000B09DA"/>
    <w:rsid w:val="000B7A62"/>
    <w:rsid w:val="000C535B"/>
    <w:rsid w:val="000C5823"/>
    <w:rsid w:val="000C68D3"/>
    <w:rsid w:val="000D19B3"/>
    <w:rsid w:val="000D1A15"/>
    <w:rsid w:val="000D5B13"/>
    <w:rsid w:val="000E14A5"/>
    <w:rsid w:val="000E164B"/>
    <w:rsid w:val="000E7083"/>
    <w:rsid w:val="000E737D"/>
    <w:rsid w:val="000F04AD"/>
    <w:rsid w:val="000F084A"/>
    <w:rsid w:val="000F2357"/>
    <w:rsid w:val="000F2910"/>
    <w:rsid w:val="000F2F0D"/>
    <w:rsid w:val="000F3C29"/>
    <w:rsid w:val="000F44D3"/>
    <w:rsid w:val="000F5DDE"/>
    <w:rsid w:val="000F6F71"/>
    <w:rsid w:val="00102775"/>
    <w:rsid w:val="001049A7"/>
    <w:rsid w:val="0010651D"/>
    <w:rsid w:val="00114194"/>
    <w:rsid w:val="00116569"/>
    <w:rsid w:val="00116667"/>
    <w:rsid w:val="00121599"/>
    <w:rsid w:val="00121F60"/>
    <w:rsid w:val="00123D61"/>
    <w:rsid w:val="00124C4B"/>
    <w:rsid w:val="00126446"/>
    <w:rsid w:val="00130ABF"/>
    <w:rsid w:val="001314E3"/>
    <w:rsid w:val="0013188B"/>
    <w:rsid w:val="001414B9"/>
    <w:rsid w:val="00144083"/>
    <w:rsid w:val="00144958"/>
    <w:rsid w:val="00147D8E"/>
    <w:rsid w:val="0015193B"/>
    <w:rsid w:val="001541D5"/>
    <w:rsid w:val="0015673A"/>
    <w:rsid w:val="00157308"/>
    <w:rsid w:val="00157843"/>
    <w:rsid w:val="00160624"/>
    <w:rsid w:val="00160D91"/>
    <w:rsid w:val="001610C8"/>
    <w:rsid w:val="001618AC"/>
    <w:rsid w:val="00162474"/>
    <w:rsid w:val="00165659"/>
    <w:rsid w:val="00165762"/>
    <w:rsid w:val="001673EA"/>
    <w:rsid w:val="00171745"/>
    <w:rsid w:val="0017334F"/>
    <w:rsid w:val="001739DC"/>
    <w:rsid w:val="00175891"/>
    <w:rsid w:val="00175EA0"/>
    <w:rsid w:val="0018181D"/>
    <w:rsid w:val="00182080"/>
    <w:rsid w:val="00183540"/>
    <w:rsid w:val="00186C54"/>
    <w:rsid w:val="00191AE2"/>
    <w:rsid w:val="001937CC"/>
    <w:rsid w:val="001942E8"/>
    <w:rsid w:val="0019795B"/>
    <w:rsid w:val="001A11E9"/>
    <w:rsid w:val="001A503D"/>
    <w:rsid w:val="001B29A9"/>
    <w:rsid w:val="001B2CD3"/>
    <w:rsid w:val="001B367D"/>
    <w:rsid w:val="001B5086"/>
    <w:rsid w:val="001B7264"/>
    <w:rsid w:val="001B7273"/>
    <w:rsid w:val="001B7825"/>
    <w:rsid w:val="001C029B"/>
    <w:rsid w:val="001C194D"/>
    <w:rsid w:val="001C40BE"/>
    <w:rsid w:val="001C45DF"/>
    <w:rsid w:val="001C57C5"/>
    <w:rsid w:val="001C6F02"/>
    <w:rsid w:val="001D0532"/>
    <w:rsid w:val="001D136C"/>
    <w:rsid w:val="001D5166"/>
    <w:rsid w:val="001D5DBB"/>
    <w:rsid w:val="001D5E3B"/>
    <w:rsid w:val="001E1818"/>
    <w:rsid w:val="001E28DB"/>
    <w:rsid w:val="001E6BCB"/>
    <w:rsid w:val="001F1AFA"/>
    <w:rsid w:val="001F71B5"/>
    <w:rsid w:val="001F72B9"/>
    <w:rsid w:val="001F7C0B"/>
    <w:rsid w:val="00200CA6"/>
    <w:rsid w:val="00201316"/>
    <w:rsid w:val="0020273B"/>
    <w:rsid w:val="00203ADC"/>
    <w:rsid w:val="00203B13"/>
    <w:rsid w:val="00207771"/>
    <w:rsid w:val="002114D2"/>
    <w:rsid w:val="00211C96"/>
    <w:rsid w:val="0021242D"/>
    <w:rsid w:val="00213202"/>
    <w:rsid w:val="00214093"/>
    <w:rsid w:val="002219B4"/>
    <w:rsid w:val="00225611"/>
    <w:rsid w:val="00225ED6"/>
    <w:rsid w:val="002311A6"/>
    <w:rsid w:val="00231648"/>
    <w:rsid w:val="0023190B"/>
    <w:rsid w:val="00234DCE"/>
    <w:rsid w:val="00242537"/>
    <w:rsid w:val="00245F48"/>
    <w:rsid w:val="00246C4B"/>
    <w:rsid w:val="00246F26"/>
    <w:rsid w:val="0025130C"/>
    <w:rsid w:val="00251720"/>
    <w:rsid w:val="00251B75"/>
    <w:rsid w:val="0025239E"/>
    <w:rsid w:val="00254218"/>
    <w:rsid w:val="00260311"/>
    <w:rsid w:val="00261056"/>
    <w:rsid w:val="00261C6D"/>
    <w:rsid w:val="00262959"/>
    <w:rsid w:val="00262C70"/>
    <w:rsid w:val="00264BCC"/>
    <w:rsid w:val="00266658"/>
    <w:rsid w:val="002724F3"/>
    <w:rsid w:val="00273145"/>
    <w:rsid w:val="002744BB"/>
    <w:rsid w:val="00276960"/>
    <w:rsid w:val="002825A3"/>
    <w:rsid w:val="00284296"/>
    <w:rsid w:val="00286357"/>
    <w:rsid w:val="00287F2F"/>
    <w:rsid w:val="00287F91"/>
    <w:rsid w:val="002904B8"/>
    <w:rsid w:val="00291568"/>
    <w:rsid w:val="00291D23"/>
    <w:rsid w:val="0029239F"/>
    <w:rsid w:val="00293F25"/>
    <w:rsid w:val="00294DA9"/>
    <w:rsid w:val="00297B78"/>
    <w:rsid w:val="002A0978"/>
    <w:rsid w:val="002A1751"/>
    <w:rsid w:val="002A18DF"/>
    <w:rsid w:val="002A24DB"/>
    <w:rsid w:val="002A2A7A"/>
    <w:rsid w:val="002A2FE7"/>
    <w:rsid w:val="002A4483"/>
    <w:rsid w:val="002A6DBB"/>
    <w:rsid w:val="002B00C7"/>
    <w:rsid w:val="002B1C0A"/>
    <w:rsid w:val="002B379A"/>
    <w:rsid w:val="002B49B7"/>
    <w:rsid w:val="002B5F0E"/>
    <w:rsid w:val="002B7206"/>
    <w:rsid w:val="002C3342"/>
    <w:rsid w:val="002C43AE"/>
    <w:rsid w:val="002C663E"/>
    <w:rsid w:val="002D732F"/>
    <w:rsid w:val="002E1AAF"/>
    <w:rsid w:val="002E1CF7"/>
    <w:rsid w:val="002E1F4C"/>
    <w:rsid w:val="002E2872"/>
    <w:rsid w:val="002E427C"/>
    <w:rsid w:val="002E4FE6"/>
    <w:rsid w:val="002E6CF4"/>
    <w:rsid w:val="002E6FCA"/>
    <w:rsid w:val="002E7848"/>
    <w:rsid w:val="002F1176"/>
    <w:rsid w:val="002F1824"/>
    <w:rsid w:val="002F52DC"/>
    <w:rsid w:val="002F7568"/>
    <w:rsid w:val="003169B3"/>
    <w:rsid w:val="00317D85"/>
    <w:rsid w:val="00320F4F"/>
    <w:rsid w:val="00323473"/>
    <w:rsid w:val="00323FBE"/>
    <w:rsid w:val="00325CFB"/>
    <w:rsid w:val="00332A80"/>
    <w:rsid w:val="00334F24"/>
    <w:rsid w:val="00343CEC"/>
    <w:rsid w:val="003454BC"/>
    <w:rsid w:val="0034645A"/>
    <w:rsid w:val="0035040D"/>
    <w:rsid w:val="003512CC"/>
    <w:rsid w:val="003535B1"/>
    <w:rsid w:val="003558B1"/>
    <w:rsid w:val="003627A5"/>
    <w:rsid w:val="00365D30"/>
    <w:rsid w:val="00365F8A"/>
    <w:rsid w:val="00366A97"/>
    <w:rsid w:val="003675DD"/>
    <w:rsid w:val="00370080"/>
    <w:rsid w:val="0037202A"/>
    <w:rsid w:val="003727B4"/>
    <w:rsid w:val="00381518"/>
    <w:rsid w:val="00381EDC"/>
    <w:rsid w:val="00382A12"/>
    <w:rsid w:val="00382FBA"/>
    <w:rsid w:val="00383FF2"/>
    <w:rsid w:val="00384AA3"/>
    <w:rsid w:val="00386251"/>
    <w:rsid w:val="00387223"/>
    <w:rsid w:val="00392A32"/>
    <w:rsid w:val="003A101D"/>
    <w:rsid w:val="003A1A48"/>
    <w:rsid w:val="003A4636"/>
    <w:rsid w:val="003A4BF5"/>
    <w:rsid w:val="003B2D72"/>
    <w:rsid w:val="003B4CB0"/>
    <w:rsid w:val="003B6D67"/>
    <w:rsid w:val="003B7D22"/>
    <w:rsid w:val="003C0563"/>
    <w:rsid w:val="003C0FA0"/>
    <w:rsid w:val="003C2B6C"/>
    <w:rsid w:val="003C41B2"/>
    <w:rsid w:val="003C6D6E"/>
    <w:rsid w:val="003D3A2F"/>
    <w:rsid w:val="003D3AA7"/>
    <w:rsid w:val="003D3F3C"/>
    <w:rsid w:val="003D7012"/>
    <w:rsid w:val="003E2D97"/>
    <w:rsid w:val="003E3A66"/>
    <w:rsid w:val="003E5307"/>
    <w:rsid w:val="003E5BA4"/>
    <w:rsid w:val="003E5C48"/>
    <w:rsid w:val="003E5C78"/>
    <w:rsid w:val="003E5F10"/>
    <w:rsid w:val="003E6462"/>
    <w:rsid w:val="003E669E"/>
    <w:rsid w:val="003F0C9B"/>
    <w:rsid w:val="003F2471"/>
    <w:rsid w:val="003F673E"/>
    <w:rsid w:val="00405B25"/>
    <w:rsid w:val="00405F81"/>
    <w:rsid w:val="0041131E"/>
    <w:rsid w:val="004134BD"/>
    <w:rsid w:val="00423FC7"/>
    <w:rsid w:val="00427B32"/>
    <w:rsid w:val="004331E9"/>
    <w:rsid w:val="00434088"/>
    <w:rsid w:val="0043589F"/>
    <w:rsid w:val="00441C90"/>
    <w:rsid w:val="00442E4E"/>
    <w:rsid w:val="0044500D"/>
    <w:rsid w:val="0044533D"/>
    <w:rsid w:val="00445A03"/>
    <w:rsid w:val="00450CE2"/>
    <w:rsid w:val="00451545"/>
    <w:rsid w:val="00451B24"/>
    <w:rsid w:val="004544C7"/>
    <w:rsid w:val="00454FB8"/>
    <w:rsid w:val="00455CDD"/>
    <w:rsid w:val="00456092"/>
    <w:rsid w:val="004578E8"/>
    <w:rsid w:val="0046231E"/>
    <w:rsid w:val="004633CF"/>
    <w:rsid w:val="00464C0E"/>
    <w:rsid w:val="00467753"/>
    <w:rsid w:val="004700A5"/>
    <w:rsid w:val="00472F0F"/>
    <w:rsid w:val="0048038A"/>
    <w:rsid w:val="004825DB"/>
    <w:rsid w:val="0048316D"/>
    <w:rsid w:val="004836D5"/>
    <w:rsid w:val="0048494B"/>
    <w:rsid w:val="00490912"/>
    <w:rsid w:val="00491C60"/>
    <w:rsid w:val="004A23FA"/>
    <w:rsid w:val="004A2E50"/>
    <w:rsid w:val="004A36A9"/>
    <w:rsid w:val="004A3C81"/>
    <w:rsid w:val="004A5A61"/>
    <w:rsid w:val="004A76A0"/>
    <w:rsid w:val="004A7E10"/>
    <w:rsid w:val="004B05F4"/>
    <w:rsid w:val="004B136B"/>
    <w:rsid w:val="004B2F12"/>
    <w:rsid w:val="004B7EE9"/>
    <w:rsid w:val="004C0142"/>
    <w:rsid w:val="004C2F75"/>
    <w:rsid w:val="004C4615"/>
    <w:rsid w:val="004C4618"/>
    <w:rsid w:val="004D1852"/>
    <w:rsid w:val="004D31FA"/>
    <w:rsid w:val="004D3FB5"/>
    <w:rsid w:val="004D512A"/>
    <w:rsid w:val="004D563F"/>
    <w:rsid w:val="004D5865"/>
    <w:rsid w:val="004D64AB"/>
    <w:rsid w:val="004D7A1E"/>
    <w:rsid w:val="004E07B9"/>
    <w:rsid w:val="004E0F72"/>
    <w:rsid w:val="004E182E"/>
    <w:rsid w:val="004E3BF4"/>
    <w:rsid w:val="004E46EA"/>
    <w:rsid w:val="004E5BF2"/>
    <w:rsid w:val="004E7F45"/>
    <w:rsid w:val="004F1CFD"/>
    <w:rsid w:val="004F30C4"/>
    <w:rsid w:val="004F31E3"/>
    <w:rsid w:val="004F3B53"/>
    <w:rsid w:val="004F4062"/>
    <w:rsid w:val="004F502D"/>
    <w:rsid w:val="004F5A4D"/>
    <w:rsid w:val="004F790D"/>
    <w:rsid w:val="005006F8"/>
    <w:rsid w:val="0050106A"/>
    <w:rsid w:val="00503818"/>
    <w:rsid w:val="005042FC"/>
    <w:rsid w:val="0050528D"/>
    <w:rsid w:val="005067A5"/>
    <w:rsid w:val="00507095"/>
    <w:rsid w:val="005075BB"/>
    <w:rsid w:val="00517C65"/>
    <w:rsid w:val="00522623"/>
    <w:rsid w:val="00523DCE"/>
    <w:rsid w:val="005300FC"/>
    <w:rsid w:val="00534428"/>
    <w:rsid w:val="00534560"/>
    <w:rsid w:val="00536FE2"/>
    <w:rsid w:val="005371C1"/>
    <w:rsid w:val="00537871"/>
    <w:rsid w:val="00537F34"/>
    <w:rsid w:val="00544F5B"/>
    <w:rsid w:val="0054563E"/>
    <w:rsid w:val="00550877"/>
    <w:rsid w:val="0055621E"/>
    <w:rsid w:val="005568A5"/>
    <w:rsid w:val="00557966"/>
    <w:rsid w:val="005644DA"/>
    <w:rsid w:val="005652BA"/>
    <w:rsid w:val="005670F4"/>
    <w:rsid w:val="0057270E"/>
    <w:rsid w:val="005817DA"/>
    <w:rsid w:val="00581AEF"/>
    <w:rsid w:val="0058274D"/>
    <w:rsid w:val="005829ED"/>
    <w:rsid w:val="00584DA1"/>
    <w:rsid w:val="00585B98"/>
    <w:rsid w:val="00585EB9"/>
    <w:rsid w:val="00594292"/>
    <w:rsid w:val="0059497B"/>
    <w:rsid w:val="00596BDA"/>
    <w:rsid w:val="005978CB"/>
    <w:rsid w:val="00597C92"/>
    <w:rsid w:val="005A0023"/>
    <w:rsid w:val="005A1A08"/>
    <w:rsid w:val="005A3332"/>
    <w:rsid w:val="005A51AA"/>
    <w:rsid w:val="005A7446"/>
    <w:rsid w:val="005B2032"/>
    <w:rsid w:val="005B2117"/>
    <w:rsid w:val="005B3D58"/>
    <w:rsid w:val="005B4CE7"/>
    <w:rsid w:val="005B55AC"/>
    <w:rsid w:val="005B66EB"/>
    <w:rsid w:val="005C2026"/>
    <w:rsid w:val="005C4D45"/>
    <w:rsid w:val="005C6D1E"/>
    <w:rsid w:val="005D0AAA"/>
    <w:rsid w:val="005D1D62"/>
    <w:rsid w:val="005D2130"/>
    <w:rsid w:val="005D4950"/>
    <w:rsid w:val="005D547A"/>
    <w:rsid w:val="005E22A6"/>
    <w:rsid w:val="005E3C56"/>
    <w:rsid w:val="005E5978"/>
    <w:rsid w:val="005E6FD1"/>
    <w:rsid w:val="005F0EF8"/>
    <w:rsid w:val="005F19E3"/>
    <w:rsid w:val="005F2AB2"/>
    <w:rsid w:val="005F64B6"/>
    <w:rsid w:val="006000A1"/>
    <w:rsid w:val="006010F2"/>
    <w:rsid w:val="006058C8"/>
    <w:rsid w:val="00606787"/>
    <w:rsid w:val="006073E6"/>
    <w:rsid w:val="00607DFB"/>
    <w:rsid w:val="0061036D"/>
    <w:rsid w:val="00611766"/>
    <w:rsid w:val="00612578"/>
    <w:rsid w:val="00614C69"/>
    <w:rsid w:val="00615205"/>
    <w:rsid w:val="00615D88"/>
    <w:rsid w:val="00620C68"/>
    <w:rsid w:val="00622979"/>
    <w:rsid w:val="006245C3"/>
    <w:rsid w:val="00625080"/>
    <w:rsid w:val="00627EE2"/>
    <w:rsid w:val="00630552"/>
    <w:rsid w:val="00631EAB"/>
    <w:rsid w:val="00632A5A"/>
    <w:rsid w:val="0063622E"/>
    <w:rsid w:val="00645778"/>
    <w:rsid w:val="00646AE9"/>
    <w:rsid w:val="006511B8"/>
    <w:rsid w:val="00653892"/>
    <w:rsid w:val="00654937"/>
    <w:rsid w:val="00655295"/>
    <w:rsid w:val="00655B15"/>
    <w:rsid w:val="00656492"/>
    <w:rsid w:val="00656FEF"/>
    <w:rsid w:val="006631E2"/>
    <w:rsid w:val="00663687"/>
    <w:rsid w:val="00664435"/>
    <w:rsid w:val="0066665F"/>
    <w:rsid w:val="00667326"/>
    <w:rsid w:val="00673C46"/>
    <w:rsid w:val="00674222"/>
    <w:rsid w:val="00674676"/>
    <w:rsid w:val="00677966"/>
    <w:rsid w:val="006801A5"/>
    <w:rsid w:val="00680D86"/>
    <w:rsid w:val="00681A62"/>
    <w:rsid w:val="00684773"/>
    <w:rsid w:val="00686623"/>
    <w:rsid w:val="0068683D"/>
    <w:rsid w:val="006901BE"/>
    <w:rsid w:val="006913CE"/>
    <w:rsid w:val="00692E87"/>
    <w:rsid w:val="0069494F"/>
    <w:rsid w:val="0069654A"/>
    <w:rsid w:val="00697B4C"/>
    <w:rsid w:val="006A14E7"/>
    <w:rsid w:val="006A2C67"/>
    <w:rsid w:val="006A4604"/>
    <w:rsid w:val="006A7790"/>
    <w:rsid w:val="006B230B"/>
    <w:rsid w:val="006B2EFC"/>
    <w:rsid w:val="006B42E2"/>
    <w:rsid w:val="006B45EF"/>
    <w:rsid w:val="006B621E"/>
    <w:rsid w:val="006B6B12"/>
    <w:rsid w:val="006B6BF3"/>
    <w:rsid w:val="006B712C"/>
    <w:rsid w:val="006C134C"/>
    <w:rsid w:val="006C38E2"/>
    <w:rsid w:val="006C3956"/>
    <w:rsid w:val="006C59B6"/>
    <w:rsid w:val="006C6CF1"/>
    <w:rsid w:val="006D034D"/>
    <w:rsid w:val="006D0E9E"/>
    <w:rsid w:val="006D14F4"/>
    <w:rsid w:val="006D4C44"/>
    <w:rsid w:val="006D523A"/>
    <w:rsid w:val="006D6A16"/>
    <w:rsid w:val="006D6F90"/>
    <w:rsid w:val="006D799C"/>
    <w:rsid w:val="006E097D"/>
    <w:rsid w:val="006E2E11"/>
    <w:rsid w:val="006E65F9"/>
    <w:rsid w:val="006E7C7F"/>
    <w:rsid w:val="006E7CE1"/>
    <w:rsid w:val="006F15A1"/>
    <w:rsid w:val="006F1B69"/>
    <w:rsid w:val="00703F3C"/>
    <w:rsid w:val="007111EB"/>
    <w:rsid w:val="00713361"/>
    <w:rsid w:val="00720641"/>
    <w:rsid w:val="00721214"/>
    <w:rsid w:val="0072250C"/>
    <w:rsid w:val="0072426A"/>
    <w:rsid w:val="00730A03"/>
    <w:rsid w:val="007345D6"/>
    <w:rsid w:val="007347A9"/>
    <w:rsid w:val="00734E88"/>
    <w:rsid w:val="00737938"/>
    <w:rsid w:val="00740969"/>
    <w:rsid w:val="00741E4A"/>
    <w:rsid w:val="007422A1"/>
    <w:rsid w:val="0074393B"/>
    <w:rsid w:val="00744564"/>
    <w:rsid w:val="007451C1"/>
    <w:rsid w:val="00745C17"/>
    <w:rsid w:val="00746466"/>
    <w:rsid w:val="007470A7"/>
    <w:rsid w:val="00747F5B"/>
    <w:rsid w:val="0075309E"/>
    <w:rsid w:val="007561DE"/>
    <w:rsid w:val="00756FF0"/>
    <w:rsid w:val="007638AC"/>
    <w:rsid w:val="00764F51"/>
    <w:rsid w:val="007661C5"/>
    <w:rsid w:val="00767CAA"/>
    <w:rsid w:val="007700C6"/>
    <w:rsid w:val="007723A6"/>
    <w:rsid w:val="00772790"/>
    <w:rsid w:val="00773DDF"/>
    <w:rsid w:val="00776FF6"/>
    <w:rsid w:val="0077747F"/>
    <w:rsid w:val="00777ECB"/>
    <w:rsid w:val="007820D9"/>
    <w:rsid w:val="00782400"/>
    <w:rsid w:val="00783347"/>
    <w:rsid w:val="00785047"/>
    <w:rsid w:val="0078543E"/>
    <w:rsid w:val="00785D54"/>
    <w:rsid w:val="0078622F"/>
    <w:rsid w:val="00787FC4"/>
    <w:rsid w:val="00792B6F"/>
    <w:rsid w:val="00795536"/>
    <w:rsid w:val="0079621F"/>
    <w:rsid w:val="007A43DF"/>
    <w:rsid w:val="007B1F1D"/>
    <w:rsid w:val="007B2CF9"/>
    <w:rsid w:val="007B3973"/>
    <w:rsid w:val="007B3D4D"/>
    <w:rsid w:val="007B3D54"/>
    <w:rsid w:val="007B3FD3"/>
    <w:rsid w:val="007B4444"/>
    <w:rsid w:val="007B4EF1"/>
    <w:rsid w:val="007B5AE5"/>
    <w:rsid w:val="007B5B65"/>
    <w:rsid w:val="007B7817"/>
    <w:rsid w:val="007C03C6"/>
    <w:rsid w:val="007C1DE6"/>
    <w:rsid w:val="007C72C0"/>
    <w:rsid w:val="007C794A"/>
    <w:rsid w:val="007D1D34"/>
    <w:rsid w:val="007D23A7"/>
    <w:rsid w:val="007D3451"/>
    <w:rsid w:val="007D39F6"/>
    <w:rsid w:val="007D65B3"/>
    <w:rsid w:val="007E1578"/>
    <w:rsid w:val="007E16C2"/>
    <w:rsid w:val="007E1EAE"/>
    <w:rsid w:val="007E5C75"/>
    <w:rsid w:val="007F0BF0"/>
    <w:rsid w:val="007F24F8"/>
    <w:rsid w:val="007F3AAE"/>
    <w:rsid w:val="007F3EB9"/>
    <w:rsid w:val="007F6E16"/>
    <w:rsid w:val="007F76EA"/>
    <w:rsid w:val="00802EA8"/>
    <w:rsid w:val="008040F8"/>
    <w:rsid w:val="00804FD0"/>
    <w:rsid w:val="00806C9F"/>
    <w:rsid w:val="00810975"/>
    <w:rsid w:val="00812066"/>
    <w:rsid w:val="008120E9"/>
    <w:rsid w:val="00812CF9"/>
    <w:rsid w:val="0081527E"/>
    <w:rsid w:val="00822AA6"/>
    <w:rsid w:val="008327E9"/>
    <w:rsid w:val="008368EB"/>
    <w:rsid w:val="00836EC6"/>
    <w:rsid w:val="00840545"/>
    <w:rsid w:val="00841DF6"/>
    <w:rsid w:val="00842E53"/>
    <w:rsid w:val="00845BAF"/>
    <w:rsid w:val="00846727"/>
    <w:rsid w:val="00847915"/>
    <w:rsid w:val="00851E00"/>
    <w:rsid w:val="00855342"/>
    <w:rsid w:val="0085699B"/>
    <w:rsid w:val="008617A8"/>
    <w:rsid w:val="00865BE3"/>
    <w:rsid w:val="00866FCC"/>
    <w:rsid w:val="00867153"/>
    <w:rsid w:val="00870728"/>
    <w:rsid w:val="008745B8"/>
    <w:rsid w:val="008777AE"/>
    <w:rsid w:val="00880CAF"/>
    <w:rsid w:val="00882010"/>
    <w:rsid w:val="00882CCD"/>
    <w:rsid w:val="00883437"/>
    <w:rsid w:val="00885739"/>
    <w:rsid w:val="0089101B"/>
    <w:rsid w:val="00894D8B"/>
    <w:rsid w:val="00895DCD"/>
    <w:rsid w:val="00896A1B"/>
    <w:rsid w:val="00896D6F"/>
    <w:rsid w:val="00896F25"/>
    <w:rsid w:val="008A35A5"/>
    <w:rsid w:val="008A3FEB"/>
    <w:rsid w:val="008A4A5B"/>
    <w:rsid w:val="008A5828"/>
    <w:rsid w:val="008A60D2"/>
    <w:rsid w:val="008A6DA3"/>
    <w:rsid w:val="008B1F48"/>
    <w:rsid w:val="008B5E4C"/>
    <w:rsid w:val="008C000C"/>
    <w:rsid w:val="008C1D99"/>
    <w:rsid w:val="008C46C8"/>
    <w:rsid w:val="008C54CD"/>
    <w:rsid w:val="008C5533"/>
    <w:rsid w:val="008C5BAC"/>
    <w:rsid w:val="008C71F5"/>
    <w:rsid w:val="008D3086"/>
    <w:rsid w:val="008D5FAC"/>
    <w:rsid w:val="008E5294"/>
    <w:rsid w:val="008E64EF"/>
    <w:rsid w:val="008F158A"/>
    <w:rsid w:val="008F1E8E"/>
    <w:rsid w:val="008F544D"/>
    <w:rsid w:val="008F60C7"/>
    <w:rsid w:val="00900CE6"/>
    <w:rsid w:val="00902FC2"/>
    <w:rsid w:val="00903123"/>
    <w:rsid w:val="00904F89"/>
    <w:rsid w:val="00905027"/>
    <w:rsid w:val="00905CEF"/>
    <w:rsid w:val="00907AB7"/>
    <w:rsid w:val="00910C87"/>
    <w:rsid w:val="0091407C"/>
    <w:rsid w:val="00916662"/>
    <w:rsid w:val="00921E23"/>
    <w:rsid w:val="0093464A"/>
    <w:rsid w:val="0093475B"/>
    <w:rsid w:val="009412E3"/>
    <w:rsid w:val="009436F4"/>
    <w:rsid w:val="009446E8"/>
    <w:rsid w:val="00950206"/>
    <w:rsid w:val="00950929"/>
    <w:rsid w:val="00953979"/>
    <w:rsid w:val="00956DC6"/>
    <w:rsid w:val="009571C9"/>
    <w:rsid w:val="00957389"/>
    <w:rsid w:val="00960907"/>
    <w:rsid w:val="00964C81"/>
    <w:rsid w:val="0096683F"/>
    <w:rsid w:val="009701AF"/>
    <w:rsid w:val="009701B7"/>
    <w:rsid w:val="00975AA3"/>
    <w:rsid w:val="009766EE"/>
    <w:rsid w:val="00986842"/>
    <w:rsid w:val="00986D89"/>
    <w:rsid w:val="0098780F"/>
    <w:rsid w:val="00992907"/>
    <w:rsid w:val="00994B34"/>
    <w:rsid w:val="00997421"/>
    <w:rsid w:val="009974FE"/>
    <w:rsid w:val="009A0959"/>
    <w:rsid w:val="009A5705"/>
    <w:rsid w:val="009A608D"/>
    <w:rsid w:val="009A6829"/>
    <w:rsid w:val="009A7FA6"/>
    <w:rsid w:val="009B4F69"/>
    <w:rsid w:val="009B5CA2"/>
    <w:rsid w:val="009B76E2"/>
    <w:rsid w:val="009B7887"/>
    <w:rsid w:val="009B7C2A"/>
    <w:rsid w:val="009C0370"/>
    <w:rsid w:val="009C0C1F"/>
    <w:rsid w:val="009C2F28"/>
    <w:rsid w:val="009C3831"/>
    <w:rsid w:val="009C65CE"/>
    <w:rsid w:val="009D1A69"/>
    <w:rsid w:val="009D2225"/>
    <w:rsid w:val="009D6499"/>
    <w:rsid w:val="009D64D9"/>
    <w:rsid w:val="009D7650"/>
    <w:rsid w:val="009E2545"/>
    <w:rsid w:val="009E6989"/>
    <w:rsid w:val="009E6C38"/>
    <w:rsid w:val="009F0FA0"/>
    <w:rsid w:val="009F3168"/>
    <w:rsid w:val="009F3182"/>
    <w:rsid w:val="009F3C4F"/>
    <w:rsid w:val="009F4D17"/>
    <w:rsid w:val="00A00A41"/>
    <w:rsid w:val="00A02588"/>
    <w:rsid w:val="00A025E9"/>
    <w:rsid w:val="00A02C48"/>
    <w:rsid w:val="00A02E49"/>
    <w:rsid w:val="00A0673A"/>
    <w:rsid w:val="00A11091"/>
    <w:rsid w:val="00A1271B"/>
    <w:rsid w:val="00A20900"/>
    <w:rsid w:val="00A24E1C"/>
    <w:rsid w:val="00A25F97"/>
    <w:rsid w:val="00A26FC9"/>
    <w:rsid w:val="00A348E4"/>
    <w:rsid w:val="00A34D27"/>
    <w:rsid w:val="00A40492"/>
    <w:rsid w:val="00A43207"/>
    <w:rsid w:val="00A434F6"/>
    <w:rsid w:val="00A436B0"/>
    <w:rsid w:val="00A447BE"/>
    <w:rsid w:val="00A4609D"/>
    <w:rsid w:val="00A461D0"/>
    <w:rsid w:val="00A47C17"/>
    <w:rsid w:val="00A47F24"/>
    <w:rsid w:val="00A50169"/>
    <w:rsid w:val="00A501F6"/>
    <w:rsid w:val="00A50CDB"/>
    <w:rsid w:val="00A54C3F"/>
    <w:rsid w:val="00A54CAD"/>
    <w:rsid w:val="00A54F29"/>
    <w:rsid w:val="00A610D7"/>
    <w:rsid w:val="00A643A7"/>
    <w:rsid w:val="00A64EBD"/>
    <w:rsid w:val="00A65E89"/>
    <w:rsid w:val="00A73BA7"/>
    <w:rsid w:val="00A73CF9"/>
    <w:rsid w:val="00A74A6D"/>
    <w:rsid w:val="00A77656"/>
    <w:rsid w:val="00A8188B"/>
    <w:rsid w:val="00A84238"/>
    <w:rsid w:val="00A84D0D"/>
    <w:rsid w:val="00A8584D"/>
    <w:rsid w:val="00A903D5"/>
    <w:rsid w:val="00A9098C"/>
    <w:rsid w:val="00A924E9"/>
    <w:rsid w:val="00A976DB"/>
    <w:rsid w:val="00A97C2A"/>
    <w:rsid w:val="00AA3E04"/>
    <w:rsid w:val="00AA4025"/>
    <w:rsid w:val="00AA4E83"/>
    <w:rsid w:val="00AA53BD"/>
    <w:rsid w:val="00AB1A22"/>
    <w:rsid w:val="00AB57A5"/>
    <w:rsid w:val="00AC07BD"/>
    <w:rsid w:val="00AC30BD"/>
    <w:rsid w:val="00AC41A3"/>
    <w:rsid w:val="00AD13E4"/>
    <w:rsid w:val="00AD259F"/>
    <w:rsid w:val="00AD5A09"/>
    <w:rsid w:val="00AD5F92"/>
    <w:rsid w:val="00AD6D31"/>
    <w:rsid w:val="00AD74CF"/>
    <w:rsid w:val="00AD7EFD"/>
    <w:rsid w:val="00AE397B"/>
    <w:rsid w:val="00AE4F3C"/>
    <w:rsid w:val="00AE5A1C"/>
    <w:rsid w:val="00AE7DBF"/>
    <w:rsid w:val="00AF05FE"/>
    <w:rsid w:val="00B01B79"/>
    <w:rsid w:val="00B01BD6"/>
    <w:rsid w:val="00B01DB7"/>
    <w:rsid w:val="00B03488"/>
    <w:rsid w:val="00B037F3"/>
    <w:rsid w:val="00B04C76"/>
    <w:rsid w:val="00B054D0"/>
    <w:rsid w:val="00B07BF2"/>
    <w:rsid w:val="00B1022B"/>
    <w:rsid w:val="00B103DF"/>
    <w:rsid w:val="00B12E16"/>
    <w:rsid w:val="00B13ED3"/>
    <w:rsid w:val="00B14760"/>
    <w:rsid w:val="00B14806"/>
    <w:rsid w:val="00B1579D"/>
    <w:rsid w:val="00B15B85"/>
    <w:rsid w:val="00B24856"/>
    <w:rsid w:val="00B24C39"/>
    <w:rsid w:val="00B32CA7"/>
    <w:rsid w:val="00B36B40"/>
    <w:rsid w:val="00B36BB7"/>
    <w:rsid w:val="00B4436E"/>
    <w:rsid w:val="00B45241"/>
    <w:rsid w:val="00B571EF"/>
    <w:rsid w:val="00B60335"/>
    <w:rsid w:val="00B621E6"/>
    <w:rsid w:val="00B63B3A"/>
    <w:rsid w:val="00B63E89"/>
    <w:rsid w:val="00B64356"/>
    <w:rsid w:val="00B65ACC"/>
    <w:rsid w:val="00B670F0"/>
    <w:rsid w:val="00B71AE1"/>
    <w:rsid w:val="00B71F65"/>
    <w:rsid w:val="00B74F7A"/>
    <w:rsid w:val="00B756FA"/>
    <w:rsid w:val="00B76A90"/>
    <w:rsid w:val="00B822E3"/>
    <w:rsid w:val="00B82A0B"/>
    <w:rsid w:val="00B83818"/>
    <w:rsid w:val="00B84DC0"/>
    <w:rsid w:val="00B875E3"/>
    <w:rsid w:val="00B92F1D"/>
    <w:rsid w:val="00B956BD"/>
    <w:rsid w:val="00B97D80"/>
    <w:rsid w:val="00BA14D6"/>
    <w:rsid w:val="00BA238A"/>
    <w:rsid w:val="00BA6B6D"/>
    <w:rsid w:val="00BB2490"/>
    <w:rsid w:val="00BB30E4"/>
    <w:rsid w:val="00BB4A38"/>
    <w:rsid w:val="00BB4D51"/>
    <w:rsid w:val="00BB5DEA"/>
    <w:rsid w:val="00BB5F62"/>
    <w:rsid w:val="00BB7DB6"/>
    <w:rsid w:val="00BC04DF"/>
    <w:rsid w:val="00BC0AF0"/>
    <w:rsid w:val="00BC0F2E"/>
    <w:rsid w:val="00BC417C"/>
    <w:rsid w:val="00BC5BF6"/>
    <w:rsid w:val="00BC67DE"/>
    <w:rsid w:val="00BD0D3C"/>
    <w:rsid w:val="00BD1A7F"/>
    <w:rsid w:val="00BD4E2A"/>
    <w:rsid w:val="00BD6546"/>
    <w:rsid w:val="00BE2542"/>
    <w:rsid w:val="00BE5EB5"/>
    <w:rsid w:val="00BE71CD"/>
    <w:rsid w:val="00BF07C2"/>
    <w:rsid w:val="00C04302"/>
    <w:rsid w:val="00C04429"/>
    <w:rsid w:val="00C048B2"/>
    <w:rsid w:val="00C0541D"/>
    <w:rsid w:val="00C05F00"/>
    <w:rsid w:val="00C06333"/>
    <w:rsid w:val="00C126B9"/>
    <w:rsid w:val="00C12742"/>
    <w:rsid w:val="00C12A63"/>
    <w:rsid w:val="00C12FC1"/>
    <w:rsid w:val="00C16E5E"/>
    <w:rsid w:val="00C17396"/>
    <w:rsid w:val="00C232FA"/>
    <w:rsid w:val="00C23EBD"/>
    <w:rsid w:val="00C27886"/>
    <w:rsid w:val="00C316DA"/>
    <w:rsid w:val="00C3185B"/>
    <w:rsid w:val="00C34B46"/>
    <w:rsid w:val="00C35D65"/>
    <w:rsid w:val="00C36376"/>
    <w:rsid w:val="00C379B8"/>
    <w:rsid w:val="00C37F01"/>
    <w:rsid w:val="00C41762"/>
    <w:rsid w:val="00C4267F"/>
    <w:rsid w:val="00C45017"/>
    <w:rsid w:val="00C473A1"/>
    <w:rsid w:val="00C47C78"/>
    <w:rsid w:val="00C50B6B"/>
    <w:rsid w:val="00C51C6D"/>
    <w:rsid w:val="00C53A63"/>
    <w:rsid w:val="00C55832"/>
    <w:rsid w:val="00C560CA"/>
    <w:rsid w:val="00C570AD"/>
    <w:rsid w:val="00C57895"/>
    <w:rsid w:val="00C579EB"/>
    <w:rsid w:val="00C61F3C"/>
    <w:rsid w:val="00C626CF"/>
    <w:rsid w:val="00C66462"/>
    <w:rsid w:val="00C66D05"/>
    <w:rsid w:val="00C7259E"/>
    <w:rsid w:val="00C77BE8"/>
    <w:rsid w:val="00C8001B"/>
    <w:rsid w:val="00C808CA"/>
    <w:rsid w:val="00C81BF4"/>
    <w:rsid w:val="00C82C53"/>
    <w:rsid w:val="00C90150"/>
    <w:rsid w:val="00C91E69"/>
    <w:rsid w:val="00C92047"/>
    <w:rsid w:val="00C951E7"/>
    <w:rsid w:val="00C9719F"/>
    <w:rsid w:val="00C9723A"/>
    <w:rsid w:val="00CA1F84"/>
    <w:rsid w:val="00CA2E9B"/>
    <w:rsid w:val="00CA3F74"/>
    <w:rsid w:val="00CC0044"/>
    <w:rsid w:val="00CC4E5F"/>
    <w:rsid w:val="00CD1289"/>
    <w:rsid w:val="00CD5CE5"/>
    <w:rsid w:val="00CD7BFC"/>
    <w:rsid w:val="00CE131A"/>
    <w:rsid w:val="00CE2327"/>
    <w:rsid w:val="00CE5057"/>
    <w:rsid w:val="00CF1F8C"/>
    <w:rsid w:val="00CF2875"/>
    <w:rsid w:val="00CF458A"/>
    <w:rsid w:val="00D0200E"/>
    <w:rsid w:val="00D02DB7"/>
    <w:rsid w:val="00D03974"/>
    <w:rsid w:val="00D051BD"/>
    <w:rsid w:val="00D06E9D"/>
    <w:rsid w:val="00D1166B"/>
    <w:rsid w:val="00D11C98"/>
    <w:rsid w:val="00D1378A"/>
    <w:rsid w:val="00D16DE6"/>
    <w:rsid w:val="00D17199"/>
    <w:rsid w:val="00D20CBE"/>
    <w:rsid w:val="00D26F37"/>
    <w:rsid w:val="00D30CD8"/>
    <w:rsid w:val="00D3202A"/>
    <w:rsid w:val="00D3233F"/>
    <w:rsid w:val="00D32A70"/>
    <w:rsid w:val="00D3458B"/>
    <w:rsid w:val="00D3492F"/>
    <w:rsid w:val="00D34D95"/>
    <w:rsid w:val="00D352CB"/>
    <w:rsid w:val="00D3622C"/>
    <w:rsid w:val="00D37EDC"/>
    <w:rsid w:val="00D40D58"/>
    <w:rsid w:val="00D51B1D"/>
    <w:rsid w:val="00D53A1A"/>
    <w:rsid w:val="00D542CF"/>
    <w:rsid w:val="00D54A2E"/>
    <w:rsid w:val="00D55944"/>
    <w:rsid w:val="00D5659A"/>
    <w:rsid w:val="00D56EBB"/>
    <w:rsid w:val="00D57327"/>
    <w:rsid w:val="00D57421"/>
    <w:rsid w:val="00D60CA1"/>
    <w:rsid w:val="00D6256E"/>
    <w:rsid w:val="00D645C8"/>
    <w:rsid w:val="00D65262"/>
    <w:rsid w:val="00D65984"/>
    <w:rsid w:val="00D70304"/>
    <w:rsid w:val="00D73026"/>
    <w:rsid w:val="00D73266"/>
    <w:rsid w:val="00D8039E"/>
    <w:rsid w:val="00D80976"/>
    <w:rsid w:val="00D815F2"/>
    <w:rsid w:val="00D81708"/>
    <w:rsid w:val="00D82E1C"/>
    <w:rsid w:val="00D8491B"/>
    <w:rsid w:val="00D861FC"/>
    <w:rsid w:val="00D8638C"/>
    <w:rsid w:val="00D900E0"/>
    <w:rsid w:val="00D9028D"/>
    <w:rsid w:val="00D90C0D"/>
    <w:rsid w:val="00D92E8A"/>
    <w:rsid w:val="00DA04A1"/>
    <w:rsid w:val="00DA053F"/>
    <w:rsid w:val="00DA277B"/>
    <w:rsid w:val="00DA511F"/>
    <w:rsid w:val="00DB0385"/>
    <w:rsid w:val="00DB4C18"/>
    <w:rsid w:val="00DB6743"/>
    <w:rsid w:val="00DB70E5"/>
    <w:rsid w:val="00DC46E3"/>
    <w:rsid w:val="00DD0FEF"/>
    <w:rsid w:val="00DD1532"/>
    <w:rsid w:val="00DD6A5F"/>
    <w:rsid w:val="00DE0616"/>
    <w:rsid w:val="00DE0FD7"/>
    <w:rsid w:val="00DE27E9"/>
    <w:rsid w:val="00DE4725"/>
    <w:rsid w:val="00DE4B63"/>
    <w:rsid w:val="00DE4F01"/>
    <w:rsid w:val="00DE523D"/>
    <w:rsid w:val="00DE5530"/>
    <w:rsid w:val="00DE56C1"/>
    <w:rsid w:val="00DE7EBA"/>
    <w:rsid w:val="00DF11F7"/>
    <w:rsid w:val="00DF5465"/>
    <w:rsid w:val="00DF727C"/>
    <w:rsid w:val="00E016AD"/>
    <w:rsid w:val="00E01866"/>
    <w:rsid w:val="00E06CCD"/>
    <w:rsid w:val="00E11E15"/>
    <w:rsid w:val="00E15786"/>
    <w:rsid w:val="00E20990"/>
    <w:rsid w:val="00E26CB1"/>
    <w:rsid w:val="00E26F73"/>
    <w:rsid w:val="00E33D22"/>
    <w:rsid w:val="00E4348C"/>
    <w:rsid w:val="00E44554"/>
    <w:rsid w:val="00E455E5"/>
    <w:rsid w:val="00E47008"/>
    <w:rsid w:val="00E500AC"/>
    <w:rsid w:val="00E507B9"/>
    <w:rsid w:val="00E507F7"/>
    <w:rsid w:val="00E51190"/>
    <w:rsid w:val="00E542B3"/>
    <w:rsid w:val="00E54B1E"/>
    <w:rsid w:val="00E628A0"/>
    <w:rsid w:val="00E62F15"/>
    <w:rsid w:val="00E64AC6"/>
    <w:rsid w:val="00E657D4"/>
    <w:rsid w:val="00E65908"/>
    <w:rsid w:val="00E65CFC"/>
    <w:rsid w:val="00E72163"/>
    <w:rsid w:val="00E738C8"/>
    <w:rsid w:val="00E801B9"/>
    <w:rsid w:val="00E81406"/>
    <w:rsid w:val="00E816E2"/>
    <w:rsid w:val="00E81BB6"/>
    <w:rsid w:val="00E83265"/>
    <w:rsid w:val="00E84DFD"/>
    <w:rsid w:val="00E8650B"/>
    <w:rsid w:val="00E8682E"/>
    <w:rsid w:val="00E92441"/>
    <w:rsid w:val="00E93BE5"/>
    <w:rsid w:val="00E962AB"/>
    <w:rsid w:val="00E973F5"/>
    <w:rsid w:val="00EA0ECE"/>
    <w:rsid w:val="00EA13E7"/>
    <w:rsid w:val="00EA22A4"/>
    <w:rsid w:val="00EA44EB"/>
    <w:rsid w:val="00EA575D"/>
    <w:rsid w:val="00EA5D19"/>
    <w:rsid w:val="00EA7295"/>
    <w:rsid w:val="00EA762F"/>
    <w:rsid w:val="00EB05C8"/>
    <w:rsid w:val="00EB06C4"/>
    <w:rsid w:val="00EB0D12"/>
    <w:rsid w:val="00EB138A"/>
    <w:rsid w:val="00EB36C0"/>
    <w:rsid w:val="00EC1DC2"/>
    <w:rsid w:val="00EC26D5"/>
    <w:rsid w:val="00EC3BC4"/>
    <w:rsid w:val="00EC4615"/>
    <w:rsid w:val="00EC4C66"/>
    <w:rsid w:val="00EC5C2B"/>
    <w:rsid w:val="00EC62F2"/>
    <w:rsid w:val="00ED1A42"/>
    <w:rsid w:val="00ED2A49"/>
    <w:rsid w:val="00ED5734"/>
    <w:rsid w:val="00ED72A1"/>
    <w:rsid w:val="00EE0478"/>
    <w:rsid w:val="00EE1468"/>
    <w:rsid w:val="00EE2E0C"/>
    <w:rsid w:val="00EE64F3"/>
    <w:rsid w:val="00EE7914"/>
    <w:rsid w:val="00EF2571"/>
    <w:rsid w:val="00EF4181"/>
    <w:rsid w:val="00EF4969"/>
    <w:rsid w:val="00EF4F9B"/>
    <w:rsid w:val="00EF68ED"/>
    <w:rsid w:val="00EF7161"/>
    <w:rsid w:val="00F02627"/>
    <w:rsid w:val="00F03CD1"/>
    <w:rsid w:val="00F04BAF"/>
    <w:rsid w:val="00F05E72"/>
    <w:rsid w:val="00F060BB"/>
    <w:rsid w:val="00F06EB7"/>
    <w:rsid w:val="00F07373"/>
    <w:rsid w:val="00F07F77"/>
    <w:rsid w:val="00F10924"/>
    <w:rsid w:val="00F1198A"/>
    <w:rsid w:val="00F12487"/>
    <w:rsid w:val="00F13E4D"/>
    <w:rsid w:val="00F1459F"/>
    <w:rsid w:val="00F174E9"/>
    <w:rsid w:val="00F20400"/>
    <w:rsid w:val="00F208AC"/>
    <w:rsid w:val="00F222D3"/>
    <w:rsid w:val="00F25D09"/>
    <w:rsid w:val="00F26705"/>
    <w:rsid w:val="00F31257"/>
    <w:rsid w:val="00F37430"/>
    <w:rsid w:val="00F37A60"/>
    <w:rsid w:val="00F401BA"/>
    <w:rsid w:val="00F4166E"/>
    <w:rsid w:val="00F4230C"/>
    <w:rsid w:val="00F4426A"/>
    <w:rsid w:val="00F547B6"/>
    <w:rsid w:val="00F56E58"/>
    <w:rsid w:val="00F60E27"/>
    <w:rsid w:val="00F618EC"/>
    <w:rsid w:val="00F637EC"/>
    <w:rsid w:val="00F64784"/>
    <w:rsid w:val="00F64E1F"/>
    <w:rsid w:val="00F66288"/>
    <w:rsid w:val="00F6669A"/>
    <w:rsid w:val="00F72663"/>
    <w:rsid w:val="00F7617F"/>
    <w:rsid w:val="00F81F95"/>
    <w:rsid w:val="00F82FB8"/>
    <w:rsid w:val="00F83F43"/>
    <w:rsid w:val="00F901BF"/>
    <w:rsid w:val="00F91123"/>
    <w:rsid w:val="00F944AD"/>
    <w:rsid w:val="00F957AA"/>
    <w:rsid w:val="00F97ED5"/>
    <w:rsid w:val="00FA1EA9"/>
    <w:rsid w:val="00FA2354"/>
    <w:rsid w:val="00FA746F"/>
    <w:rsid w:val="00FB24E5"/>
    <w:rsid w:val="00FB50CF"/>
    <w:rsid w:val="00FB6367"/>
    <w:rsid w:val="00FB63D4"/>
    <w:rsid w:val="00FC1571"/>
    <w:rsid w:val="00FC36DF"/>
    <w:rsid w:val="00FC7997"/>
    <w:rsid w:val="00FC7C59"/>
    <w:rsid w:val="00FD0144"/>
    <w:rsid w:val="00FD1674"/>
    <w:rsid w:val="00FD2B19"/>
    <w:rsid w:val="00FD6101"/>
    <w:rsid w:val="00FD6C80"/>
    <w:rsid w:val="00FE004A"/>
    <w:rsid w:val="00FE7B4F"/>
    <w:rsid w:val="00FF3BF2"/>
    <w:rsid w:val="00FF42A5"/>
    <w:rsid w:val="00FF57D2"/>
    <w:rsid w:val="00FF60AB"/>
    <w:rsid w:val="00FF7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726E5A6A"/>
  <w15:docId w15:val="{677E1297-2AD3-4B0C-932A-53C12DC6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A9"/>
    <w:pPr>
      <w:autoSpaceDE w:val="0"/>
      <w:autoSpaceDN w:val="0"/>
      <w:adjustRightInd w:val="0"/>
    </w:pPr>
    <w:rPr>
      <w:rFonts w:ascii="???????????????????????????????" w:hAnsi="???????????????????????????????"/>
      <w:kern w:val="0"/>
      <w:sz w:val="20"/>
      <w:szCs w:val="20"/>
    </w:rPr>
  </w:style>
  <w:style w:type="paragraph" w:styleId="1">
    <w:name w:val="heading 1"/>
    <w:basedOn w:val="a"/>
    <w:next w:val="a"/>
    <w:link w:val="10"/>
    <w:uiPriority w:val="99"/>
    <w:qFormat/>
    <w:rsid w:val="004A36A9"/>
    <w:pPr>
      <w:keepNext/>
      <w:outlineLvl w:val="0"/>
    </w:pPr>
    <w:rPr>
      <w:b/>
      <w:bCs/>
      <w:i/>
      <w:iCs/>
      <w:sz w:val="24"/>
      <w:szCs w:val="24"/>
    </w:rPr>
  </w:style>
  <w:style w:type="paragraph" w:styleId="2">
    <w:name w:val="heading 2"/>
    <w:basedOn w:val="a"/>
    <w:next w:val="a0"/>
    <w:link w:val="20"/>
    <w:uiPriority w:val="99"/>
    <w:qFormat/>
    <w:rsid w:val="004A36A9"/>
    <w:pPr>
      <w:keepNext/>
      <w:widowControl w:val="0"/>
      <w:autoSpaceDE/>
      <w:autoSpaceDN/>
      <w:adjustRightInd/>
      <w:jc w:val="both"/>
      <w:outlineLvl w:val="1"/>
    </w:pPr>
    <w:rPr>
      <w:rFonts w:ascii="Times New Roman" w:hAnsi="Times New Roman"/>
      <w:b/>
      <w:bCs/>
      <w:kern w:val="2"/>
      <w:sz w:val="21"/>
      <w:szCs w:val="21"/>
    </w:rPr>
  </w:style>
  <w:style w:type="paragraph" w:styleId="3">
    <w:name w:val="heading 3"/>
    <w:basedOn w:val="a"/>
    <w:next w:val="a0"/>
    <w:link w:val="30"/>
    <w:uiPriority w:val="99"/>
    <w:qFormat/>
    <w:rsid w:val="004A36A9"/>
    <w:pPr>
      <w:keepNext/>
      <w:widowControl w:val="0"/>
      <w:autoSpaceDE/>
      <w:autoSpaceDN/>
      <w:adjustRightInd/>
      <w:jc w:val="both"/>
      <w:outlineLvl w:val="2"/>
    </w:pPr>
    <w:rPr>
      <w:rFonts w:ascii="Times New Roman" w:hAnsi="Times New Roman"/>
      <w:i/>
      <w:iCs/>
      <w:kern w:val="2"/>
      <w:sz w:val="21"/>
      <w:szCs w:val="21"/>
    </w:rPr>
  </w:style>
  <w:style w:type="paragraph" w:styleId="4">
    <w:name w:val="heading 4"/>
    <w:basedOn w:val="a"/>
    <w:next w:val="a0"/>
    <w:link w:val="40"/>
    <w:uiPriority w:val="99"/>
    <w:qFormat/>
    <w:rsid w:val="004A36A9"/>
    <w:pPr>
      <w:keepNext/>
      <w:widowControl w:val="0"/>
      <w:autoSpaceDE/>
      <w:autoSpaceDN/>
      <w:adjustRightInd/>
      <w:jc w:val="both"/>
      <w:outlineLvl w:val="3"/>
    </w:pPr>
    <w:rPr>
      <w:rFonts w:ascii="Times New Roman" w:hAnsi="Times New Roman"/>
      <w:b/>
      <w:bCs/>
      <w:i/>
      <w:iCs/>
      <w:kern w:val="2"/>
      <w:sz w:val="21"/>
      <w:szCs w:val="21"/>
    </w:rPr>
  </w:style>
  <w:style w:type="paragraph" w:styleId="5">
    <w:name w:val="heading 5"/>
    <w:basedOn w:val="a"/>
    <w:next w:val="a0"/>
    <w:link w:val="50"/>
    <w:uiPriority w:val="99"/>
    <w:qFormat/>
    <w:rsid w:val="004A36A9"/>
    <w:pPr>
      <w:keepNext/>
      <w:outlineLvl w:val="4"/>
    </w:pPr>
    <w:rPr>
      <w:rFonts w:ascii="Times New Roman" w:hAnsi="Times New Roman"/>
      <w:sz w:val="24"/>
      <w:szCs w:val="24"/>
    </w:rPr>
  </w:style>
  <w:style w:type="paragraph" w:styleId="6">
    <w:name w:val="heading 6"/>
    <w:basedOn w:val="a"/>
    <w:next w:val="a0"/>
    <w:link w:val="60"/>
    <w:uiPriority w:val="99"/>
    <w:qFormat/>
    <w:rsid w:val="004A36A9"/>
    <w:pPr>
      <w:keepNext/>
      <w:outlineLvl w:val="5"/>
    </w:pPr>
    <w:rPr>
      <w:rFonts w:ascii="Times New Roman" w:hAnsi="Times New Roman"/>
      <w:b/>
      <w:bCs/>
      <w:sz w:val="24"/>
      <w:szCs w:val="24"/>
    </w:rPr>
  </w:style>
  <w:style w:type="paragraph" w:styleId="7">
    <w:name w:val="heading 7"/>
    <w:basedOn w:val="a"/>
    <w:next w:val="a0"/>
    <w:link w:val="70"/>
    <w:uiPriority w:val="99"/>
    <w:qFormat/>
    <w:rsid w:val="004A36A9"/>
    <w:pPr>
      <w:keepNext/>
      <w:jc w:val="both"/>
      <w:outlineLvl w:val="6"/>
    </w:pPr>
    <w:rPr>
      <w:rFonts w:ascii="Times New Roman" w:hAnsi="Times New Roman"/>
      <w:b/>
      <w:bCs/>
      <w:sz w:val="24"/>
      <w:szCs w:val="24"/>
    </w:rPr>
  </w:style>
  <w:style w:type="paragraph" w:styleId="8">
    <w:name w:val="heading 8"/>
    <w:basedOn w:val="a"/>
    <w:next w:val="a"/>
    <w:link w:val="80"/>
    <w:uiPriority w:val="99"/>
    <w:qFormat/>
    <w:rsid w:val="004A36A9"/>
    <w:pPr>
      <w:keepNext/>
      <w:spacing w:line="100" w:lineRule="atLeast"/>
      <w:ind w:firstLine="720"/>
      <w:outlineLvl w:val="7"/>
    </w:pPr>
    <w:rPr>
      <w:rFonts w:ascii="Times New Roman" w:hAnsi="Times New Roman"/>
      <w:sz w:val="24"/>
      <w:szCs w:val="24"/>
    </w:rPr>
  </w:style>
  <w:style w:type="paragraph" w:styleId="9">
    <w:name w:val="heading 9"/>
    <w:basedOn w:val="a"/>
    <w:next w:val="a"/>
    <w:link w:val="90"/>
    <w:uiPriority w:val="99"/>
    <w:qFormat/>
    <w:rsid w:val="004A36A9"/>
    <w:pPr>
      <w:keepNext/>
      <w:ind w:left="720" w:firstLine="720"/>
      <w:outlineLvl w:val="8"/>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AA53BD"/>
    <w:rPr>
      <w:rFonts w:ascii="???????????????????????????????" w:hAnsi="???????????????????????????????" w:cs="Times New Roman"/>
      <w:b/>
      <w:bCs/>
      <w:kern w:val="44"/>
      <w:sz w:val="44"/>
      <w:szCs w:val="44"/>
    </w:rPr>
  </w:style>
  <w:style w:type="character" w:customStyle="1" w:styleId="20">
    <w:name w:val="标题 2 字符"/>
    <w:basedOn w:val="a1"/>
    <w:link w:val="2"/>
    <w:uiPriority w:val="99"/>
    <w:semiHidden/>
    <w:locked/>
    <w:rsid w:val="00AA53BD"/>
    <w:rPr>
      <w:rFonts w:ascii="Cambria" w:eastAsia="宋体" w:hAnsi="Cambria" w:cs="Times New Roman"/>
      <w:b/>
      <w:bCs/>
      <w:kern w:val="0"/>
      <w:sz w:val="32"/>
      <w:szCs w:val="32"/>
    </w:rPr>
  </w:style>
  <w:style w:type="character" w:customStyle="1" w:styleId="30">
    <w:name w:val="标题 3 字符"/>
    <w:basedOn w:val="a1"/>
    <w:link w:val="3"/>
    <w:uiPriority w:val="99"/>
    <w:semiHidden/>
    <w:locked/>
    <w:rsid w:val="00AA53BD"/>
    <w:rPr>
      <w:rFonts w:ascii="???????????????????????????????" w:hAnsi="???????????????????????????????" w:cs="Times New Roman"/>
      <w:b/>
      <w:bCs/>
      <w:kern w:val="0"/>
      <w:sz w:val="32"/>
      <w:szCs w:val="32"/>
    </w:rPr>
  </w:style>
  <w:style w:type="character" w:customStyle="1" w:styleId="40">
    <w:name w:val="标题 4 字符"/>
    <w:basedOn w:val="a1"/>
    <w:link w:val="4"/>
    <w:uiPriority w:val="99"/>
    <w:semiHidden/>
    <w:locked/>
    <w:rsid w:val="00AA53BD"/>
    <w:rPr>
      <w:rFonts w:ascii="Cambria" w:eastAsia="宋体" w:hAnsi="Cambria" w:cs="Times New Roman"/>
      <w:b/>
      <w:bCs/>
      <w:kern w:val="0"/>
      <w:sz w:val="28"/>
      <w:szCs w:val="28"/>
    </w:rPr>
  </w:style>
  <w:style w:type="character" w:customStyle="1" w:styleId="50">
    <w:name w:val="标题 5 字符"/>
    <w:basedOn w:val="a1"/>
    <w:link w:val="5"/>
    <w:uiPriority w:val="99"/>
    <w:semiHidden/>
    <w:locked/>
    <w:rsid w:val="00AA53BD"/>
    <w:rPr>
      <w:rFonts w:ascii="???????????????????????????????" w:hAnsi="???????????????????????????????" w:cs="Times New Roman"/>
      <w:b/>
      <w:bCs/>
      <w:kern w:val="0"/>
      <w:sz w:val="28"/>
      <w:szCs w:val="28"/>
    </w:rPr>
  </w:style>
  <w:style w:type="character" w:customStyle="1" w:styleId="60">
    <w:name w:val="标题 6 字符"/>
    <w:basedOn w:val="a1"/>
    <w:link w:val="6"/>
    <w:uiPriority w:val="99"/>
    <w:semiHidden/>
    <w:locked/>
    <w:rsid w:val="00AA53BD"/>
    <w:rPr>
      <w:rFonts w:ascii="Cambria" w:eastAsia="宋体" w:hAnsi="Cambria" w:cs="Times New Roman"/>
      <w:b/>
      <w:bCs/>
      <w:kern w:val="0"/>
      <w:sz w:val="24"/>
      <w:szCs w:val="24"/>
    </w:rPr>
  </w:style>
  <w:style w:type="character" w:customStyle="1" w:styleId="70">
    <w:name w:val="标题 7 字符"/>
    <w:basedOn w:val="a1"/>
    <w:link w:val="7"/>
    <w:uiPriority w:val="99"/>
    <w:semiHidden/>
    <w:locked/>
    <w:rsid w:val="00AA53BD"/>
    <w:rPr>
      <w:rFonts w:ascii="???????????????????????????????" w:hAnsi="???????????????????????????????" w:cs="Times New Roman"/>
      <w:b/>
      <w:bCs/>
      <w:kern w:val="0"/>
      <w:sz w:val="24"/>
      <w:szCs w:val="24"/>
    </w:rPr>
  </w:style>
  <w:style w:type="character" w:customStyle="1" w:styleId="80">
    <w:name w:val="标题 8 字符"/>
    <w:basedOn w:val="a1"/>
    <w:link w:val="8"/>
    <w:uiPriority w:val="99"/>
    <w:semiHidden/>
    <w:locked/>
    <w:rsid w:val="00AA53BD"/>
    <w:rPr>
      <w:rFonts w:ascii="Cambria" w:eastAsia="宋体" w:hAnsi="Cambria" w:cs="Times New Roman"/>
      <w:kern w:val="0"/>
      <w:sz w:val="24"/>
      <w:szCs w:val="24"/>
    </w:rPr>
  </w:style>
  <w:style w:type="character" w:customStyle="1" w:styleId="90">
    <w:name w:val="标题 9 字符"/>
    <w:basedOn w:val="a1"/>
    <w:link w:val="9"/>
    <w:uiPriority w:val="99"/>
    <w:semiHidden/>
    <w:locked/>
    <w:rsid w:val="00AA53BD"/>
    <w:rPr>
      <w:rFonts w:ascii="Cambria" w:eastAsia="宋体" w:hAnsi="Cambria" w:cs="Times New Roman"/>
      <w:kern w:val="0"/>
      <w:sz w:val="21"/>
      <w:szCs w:val="21"/>
    </w:rPr>
  </w:style>
  <w:style w:type="paragraph" w:styleId="a0">
    <w:name w:val="Normal Indent"/>
    <w:basedOn w:val="a"/>
    <w:rsid w:val="004A36A9"/>
    <w:pPr>
      <w:ind w:firstLine="420"/>
    </w:pPr>
  </w:style>
  <w:style w:type="paragraph" w:styleId="a4">
    <w:name w:val="footer"/>
    <w:basedOn w:val="a"/>
    <w:link w:val="a5"/>
    <w:uiPriority w:val="99"/>
    <w:rsid w:val="004A36A9"/>
    <w:pPr>
      <w:tabs>
        <w:tab w:val="center" w:pos="4320"/>
        <w:tab w:val="right" w:pos="8640"/>
      </w:tabs>
    </w:pPr>
    <w:rPr>
      <w:sz w:val="18"/>
      <w:szCs w:val="18"/>
    </w:rPr>
  </w:style>
  <w:style w:type="character" w:customStyle="1" w:styleId="a5">
    <w:name w:val="页脚 字符"/>
    <w:basedOn w:val="a1"/>
    <w:link w:val="a4"/>
    <w:uiPriority w:val="99"/>
    <w:locked/>
    <w:rsid w:val="00AA53BD"/>
    <w:rPr>
      <w:rFonts w:ascii="???????????????????????????????" w:hAnsi="???????????????????????????????" w:cs="Times New Roman"/>
      <w:kern w:val="0"/>
      <w:sz w:val="18"/>
      <w:szCs w:val="18"/>
    </w:rPr>
  </w:style>
  <w:style w:type="paragraph" w:styleId="a6">
    <w:name w:val="Body Text Indent"/>
    <w:basedOn w:val="a"/>
    <w:link w:val="a7"/>
    <w:uiPriority w:val="99"/>
    <w:rsid w:val="004A36A9"/>
    <w:pPr>
      <w:ind w:left="600" w:hanging="600"/>
    </w:pPr>
    <w:rPr>
      <w:sz w:val="24"/>
      <w:szCs w:val="24"/>
    </w:rPr>
  </w:style>
  <w:style w:type="character" w:customStyle="1" w:styleId="a7">
    <w:name w:val="正文文本缩进 字符"/>
    <w:basedOn w:val="a1"/>
    <w:link w:val="a6"/>
    <w:uiPriority w:val="99"/>
    <w:locked/>
    <w:rsid w:val="00AA53BD"/>
    <w:rPr>
      <w:rFonts w:ascii="???????????????????????????????" w:hAnsi="???????????????????????????????" w:cs="Times New Roman"/>
      <w:kern w:val="0"/>
      <w:sz w:val="20"/>
      <w:szCs w:val="20"/>
    </w:rPr>
  </w:style>
  <w:style w:type="paragraph" w:styleId="21">
    <w:name w:val="Body Text Indent 2"/>
    <w:basedOn w:val="a"/>
    <w:link w:val="22"/>
    <w:uiPriority w:val="99"/>
    <w:rsid w:val="004A36A9"/>
    <w:pPr>
      <w:widowControl w:val="0"/>
      <w:ind w:left="720"/>
      <w:jc w:val="both"/>
    </w:pPr>
    <w:rPr>
      <w:sz w:val="24"/>
      <w:szCs w:val="24"/>
    </w:rPr>
  </w:style>
  <w:style w:type="character" w:customStyle="1" w:styleId="22">
    <w:name w:val="正文文本缩进 2 字符"/>
    <w:basedOn w:val="a1"/>
    <w:link w:val="21"/>
    <w:uiPriority w:val="99"/>
    <w:semiHidden/>
    <w:locked/>
    <w:rsid w:val="00AA53BD"/>
    <w:rPr>
      <w:rFonts w:ascii="???????????????????????????????" w:hAnsi="???????????????????????????????" w:cs="Times New Roman"/>
      <w:kern w:val="0"/>
      <w:sz w:val="20"/>
      <w:szCs w:val="20"/>
    </w:rPr>
  </w:style>
  <w:style w:type="paragraph" w:styleId="31">
    <w:name w:val="Body Text Indent 3"/>
    <w:basedOn w:val="a"/>
    <w:link w:val="32"/>
    <w:uiPriority w:val="99"/>
    <w:rsid w:val="004A36A9"/>
    <w:pPr>
      <w:ind w:left="480" w:hanging="480"/>
    </w:pPr>
    <w:rPr>
      <w:sz w:val="24"/>
      <w:szCs w:val="24"/>
    </w:rPr>
  </w:style>
  <w:style w:type="character" w:customStyle="1" w:styleId="32">
    <w:name w:val="正文文本缩进 3 字符"/>
    <w:basedOn w:val="a1"/>
    <w:link w:val="31"/>
    <w:uiPriority w:val="99"/>
    <w:semiHidden/>
    <w:locked/>
    <w:rsid w:val="00AA53BD"/>
    <w:rPr>
      <w:rFonts w:ascii="???????????????????????????????" w:hAnsi="???????????????????????????????" w:cs="Times New Roman"/>
      <w:kern w:val="0"/>
      <w:sz w:val="16"/>
      <w:szCs w:val="16"/>
    </w:rPr>
  </w:style>
  <w:style w:type="paragraph" w:styleId="a8">
    <w:name w:val="Body Text"/>
    <w:basedOn w:val="a"/>
    <w:link w:val="a9"/>
    <w:uiPriority w:val="99"/>
    <w:rsid w:val="004A36A9"/>
    <w:rPr>
      <w:rFonts w:ascii="Times New Roman" w:hAnsi="Times New Roman"/>
      <w:sz w:val="24"/>
      <w:szCs w:val="24"/>
    </w:rPr>
  </w:style>
  <w:style w:type="character" w:customStyle="1" w:styleId="a9">
    <w:name w:val="正文文本 字符"/>
    <w:basedOn w:val="a1"/>
    <w:link w:val="a8"/>
    <w:uiPriority w:val="99"/>
    <w:semiHidden/>
    <w:locked/>
    <w:rsid w:val="00AA53BD"/>
    <w:rPr>
      <w:rFonts w:ascii="???????????????????????????????" w:hAnsi="???????????????????????????????" w:cs="Times New Roman"/>
      <w:kern w:val="0"/>
      <w:sz w:val="20"/>
      <w:szCs w:val="20"/>
    </w:rPr>
  </w:style>
  <w:style w:type="paragraph" w:styleId="aa">
    <w:name w:val="footnote text"/>
    <w:basedOn w:val="a"/>
    <w:link w:val="ab"/>
    <w:uiPriority w:val="99"/>
    <w:semiHidden/>
    <w:rsid w:val="004A36A9"/>
    <w:pPr>
      <w:widowControl w:val="0"/>
      <w:autoSpaceDE/>
      <w:autoSpaceDN/>
      <w:adjustRightInd/>
      <w:snapToGrid w:val="0"/>
    </w:pPr>
    <w:rPr>
      <w:rFonts w:ascii="Times New Roman" w:hAnsi="Times New Roman"/>
      <w:kern w:val="2"/>
      <w:sz w:val="18"/>
      <w:szCs w:val="18"/>
    </w:rPr>
  </w:style>
  <w:style w:type="character" w:customStyle="1" w:styleId="ab">
    <w:name w:val="脚注文本 字符"/>
    <w:basedOn w:val="a1"/>
    <w:link w:val="aa"/>
    <w:uiPriority w:val="99"/>
    <w:semiHidden/>
    <w:locked/>
    <w:rsid w:val="00AA53BD"/>
    <w:rPr>
      <w:rFonts w:ascii="???????????????????????????????" w:hAnsi="???????????????????????????????" w:cs="Times New Roman"/>
      <w:kern w:val="0"/>
      <w:sz w:val="18"/>
      <w:szCs w:val="18"/>
    </w:rPr>
  </w:style>
  <w:style w:type="paragraph" w:styleId="ac">
    <w:name w:val="Title"/>
    <w:basedOn w:val="a"/>
    <w:link w:val="ad"/>
    <w:uiPriority w:val="99"/>
    <w:qFormat/>
    <w:rsid w:val="004A36A9"/>
    <w:pPr>
      <w:autoSpaceDE/>
      <w:autoSpaceDN/>
      <w:adjustRightInd/>
      <w:jc w:val="center"/>
    </w:pPr>
    <w:rPr>
      <w:rFonts w:ascii="Times New Roman" w:hAnsi="Times New Roman"/>
      <w:b/>
      <w:bCs/>
      <w:sz w:val="28"/>
      <w:szCs w:val="28"/>
      <w:lang w:eastAsia="en-US"/>
    </w:rPr>
  </w:style>
  <w:style w:type="character" w:customStyle="1" w:styleId="ad">
    <w:name w:val="标题 字符"/>
    <w:basedOn w:val="a1"/>
    <w:link w:val="ac"/>
    <w:uiPriority w:val="99"/>
    <w:locked/>
    <w:rsid w:val="00AA53BD"/>
    <w:rPr>
      <w:rFonts w:ascii="Cambria" w:hAnsi="Cambria" w:cs="Times New Roman"/>
      <w:b/>
      <w:bCs/>
      <w:kern w:val="0"/>
      <w:sz w:val="32"/>
      <w:szCs w:val="32"/>
    </w:rPr>
  </w:style>
  <w:style w:type="paragraph" w:customStyle="1" w:styleId="11">
    <w:name w:val="样式1"/>
    <w:basedOn w:val="a"/>
    <w:uiPriority w:val="99"/>
    <w:rsid w:val="004A36A9"/>
    <w:pPr>
      <w:widowControl w:val="0"/>
      <w:tabs>
        <w:tab w:val="left" w:pos="-720"/>
      </w:tabs>
      <w:jc w:val="both"/>
    </w:pPr>
    <w:rPr>
      <w:rFonts w:ascii="宋体" w:hAnsi="Tms Rmn"/>
      <w:sz w:val="24"/>
      <w:szCs w:val="24"/>
    </w:rPr>
  </w:style>
  <w:style w:type="paragraph" w:styleId="23">
    <w:name w:val="Body Text 2"/>
    <w:basedOn w:val="a"/>
    <w:link w:val="24"/>
    <w:uiPriority w:val="99"/>
    <w:rsid w:val="004A36A9"/>
    <w:pPr>
      <w:widowControl w:val="0"/>
      <w:autoSpaceDE/>
      <w:autoSpaceDN/>
      <w:adjustRightInd/>
    </w:pPr>
    <w:rPr>
      <w:rFonts w:ascii="宋体" w:hAnsi="Times New Roman"/>
      <w:kern w:val="2"/>
      <w:sz w:val="21"/>
    </w:rPr>
  </w:style>
  <w:style w:type="character" w:customStyle="1" w:styleId="24">
    <w:name w:val="正文文本 2 字符"/>
    <w:basedOn w:val="a1"/>
    <w:link w:val="23"/>
    <w:uiPriority w:val="99"/>
    <w:semiHidden/>
    <w:locked/>
    <w:rsid w:val="00AA53BD"/>
    <w:rPr>
      <w:rFonts w:ascii="???????????????????????????????" w:hAnsi="???????????????????????????????" w:cs="Times New Roman"/>
      <w:kern w:val="0"/>
      <w:sz w:val="20"/>
      <w:szCs w:val="20"/>
    </w:rPr>
  </w:style>
  <w:style w:type="paragraph" w:styleId="ae">
    <w:name w:val="header"/>
    <w:basedOn w:val="a"/>
    <w:link w:val="af"/>
    <w:uiPriority w:val="99"/>
    <w:rsid w:val="004A36A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uiPriority w:val="99"/>
    <w:semiHidden/>
    <w:locked/>
    <w:rsid w:val="00AA53BD"/>
    <w:rPr>
      <w:rFonts w:ascii="???????????????????????????????" w:hAnsi="???????????????????????????????" w:cs="Times New Roman"/>
      <w:kern w:val="0"/>
      <w:sz w:val="18"/>
      <w:szCs w:val="18"/>
    </w:rPr>
  </w:style>
  <w:style w:type="character" w:styleId="af0">
    <w:name w:val="page number"/>
    <w:basedOn w:val="a1"/>
    <w:uiPriority w:val="99"/>
    <w:rsid w:val="004A36A9"/>
    <w:rPr>
      <w:rFonts w:cs="Times New Roman"/>
    </w:rPr>
  </w:style>
  <w:style w:type="character" w:customStyle="1" w:styleId="text261">
    <w:name w:val="text261"/>
    <w:uiPriority w:val="99"/>
    <w:rsid w:val="004A36A9"/>
    <w:rPr>
      <w:b/>
      <w:color w:val="CC0000"/>
      <w:sz w:val="44"/>
    </w:rPr>
  </w:style>
  <w:style w:type="paragraph" w:customStyle="1" w:styleId="bibcit">
    <w:name w:val="bibcit"/>
    <w:basedOn w:val="a"/>
    <w:uiPriority w:val="99"/>
    <w:rsid w:val="004A36A9"/>
    <w:pPr>
      <w:autoSpaceDE/>
      <w:autoSpaceDN/>
      <w:adjustRightInd/>
      <w:spacing w:after="120" w:line="480" w:lineRule="atLeast"/>
    </w:pPr>
    <w:rPr>
      <w:rFonts w:ascii="Times New Roman" w:hAnsi="Times New Roman"/>
      <w:sz w:val="24"/>
      <w:lang w:val="en-GB"/>
    </w:rPr>
  </w:style>
  <w:style w:type="paragraph" w:customStyle="1" w:styleId="210">
    <w:name w:val="正文文本 21"/>
    <w:basedOn w:val="a"/>
    <w:uiPriority w:val="99"/>
    <w:rsid w:val="004A36A9"/>
    <w:pPr>
      <w:overflowPunct w:val="0"/>
      <w:ind w:firstLine="720"/>
      <w:textAlignment w:val="baseline"/>
    </w:pPr>
    <w:rPr>
      <w:rFonts w:ascii="Times New Roman" w:hAnsi="Times New Roman"/>
      <w:sz w:val="24"/>
    </w:rPr>
  </w:style>
  <w:style w:type="paragraph" w:customStyle="1" w:styleId="af1">
    <w:name w:val="样式"/>
    <w:basedOn w:val="a"/>
    <w:autoRedefine/>
    <w:uiPriority w:val="99"/>
    <w:rsid w:val="00245F48"/>
    <w:pPr>
      <w:autoSpaceDE/>
      <w:autoSpaceDN/>
      <w:adjustRightInd/>
      <w:spacing w:after="160" w:line="240" w:lineRule="exact"/>
    </w:pPr>
    <w:rPr>
      <w:rFonts w:ascii="Verdana" w:eastAsia="仿宋_GB2312" w:hAnsi="Verdana" w:cs="”“Times New Roman”“"/>
      <w:sz w:val="24"/>
      <w:lang w:eastAsia="en-US"/>
    </w:rPr>
  </w:style>
  <w:style w:type="character" w:styleId="af2">
    <w:name w:val="Strong"/>
    <w:basedOn w:val="a1"/>
    <w:uiPriority w:val="22"/>
    <w:qFormat/>
    <w:rsid w:val="00956DC6"/>
    <w:rPr>
      <w:rFonts w:cs="Times New Roman"/>
      <w:b/>
    </w:rPr>
  </w:style>
  <w:style w:type="paragraph" w:styleId="af3">
    <w:name w:val="Balloon Text"/>
    <w:basedOn w:val="a"/>
    <w:link w:val="af4"/>
    <w:uiPriority w:val="99"/>
    <w:semiHidden/>
    <w:rsid w:val="00E8650B"/>
    <w:rPr>
      <w:sz w:val="18"/>
      <w:szCs w:val="18"/>
    </w:rPr>
  </w:style>
  <w:style w:type="character" w:customStyle="1" w:styleId="af4">
    <w:name w:val="批注框文本 字符"/>
    <w:basedOn w:val="a1"/>
    <w:link w:val="af3"/>
    <w:uiPriority w:val="99"/>
    <w:semiHidden/>
    <w:locked/>
    <w:rsid w:val="00AA53BD"/>
    <w:rPr>
      <w:rFonts w:ascii="???????????????????????????????" w:hAnsi="???????????????????????????????" w:cs="Times New Roman"/>
      <w:kern w:val="0"/>
      <w:sz w:val="2"/>
    </w:rPr>
  </w:style>
  <w:style w:type="paragraph" w:customStyle="1" w:styleId="CharCharCharChar">
    <w:name w:val="Char Char Char Char"/>
    <w:basedOn w:val="a"/>
    <w:autoRedefine/>
    <w:uiPriority w:val="99"/>
    <w:rsid w:val="009766EE"/>
    <w:pPr>
      <w:autoSpaceDE/>
      <w:autoSpaceDN/>
      <w:adjustRightInd/>
      <w:spacing w:after="160" w:line="240" w:lineRule="exact"/>
    </w:pPr>
    <w:rPr>
      <w:rFonts w:ascii="Verdana" w:eastAsia="仿宋_GB2312" w:hAnsi="Verdana" w:cs="”“Times New Roman”“"/>
      <w:sz w:val="24"/>
      <w:lang w:eastAsia="en-US"/>
    </w:rPr>
  </w:style>
  <w:style w:type="paragraph" w:styleId="af5">
    <w:name w:val="Normal (Web)"/>
    <w:basedOn w:val="a"/>
    <w:uiPriority w:val="99"/>
    <w:rsid w:val="00537F34"/>
    <w:pPr>
      <w:autoSpaceDE/>
      <w:autoSpaceDN/>
      <w:adjustRightInd/>
      <w:spacing w:before="100" w:beforeAutospacing="1" w:after="100" w:afterAutospacing="1"/>
    </w:pPr>
    <w:rPr>
      <w:rFonts w:ascii="宋体" w:hAnsi="宋体" w:cs="宋体"/>
      <w:sz w:val="24"/>
      <w:szCs w:val="24"/>
    </w:rPr>
  </w:style>
  <w:style w:type="character" w:styleId="af6">
    <w:name w:val="Hyperlink"/>
    <w:basedOn w:val="a1"/>
    <w:uiPriority w:val="99"/>
    <w:rsid w:val="00A54CAD"/>
    <w:rPr>
      <w:rFonts w:cs="Times New Roman"/>
      <w:color w:val="0000FF"/>
      <w:u w:val="single"/>
    </w:rPr>
  </w:style>
  <w:style w:type="paragraph" w:styleId="af7">
    <w:name w:val="List Paragraph"/>
    <w:basedOn w:val="a"/>
    <w:link w:val="af8"/>
    <w:uiPriority w:val="34"/>
    <w:qFormat/>
    <w:rsid w:val="00630552"/>
    <w:pPr>
      <w:ind w:firstLineChars="200" w:firstLine="420"/>
    </w:pPr>
  </w:style>
  <w:style w:type="paragraph" w:styleId="af9">
    <w:name w:val="Revision"/>
    <w:hidden/>
    <w:uiPriority w:val="99"/>
    <w:semiHidden/>
    <w:rsid w:val="00DA511F"/>
    <w:rPr>
      <w:rFonts w:ascii="???????????????????????????????" w:hAnsi="???????????????????????????????"/>
      <w:kern w:val="0"/>
      <w:sz w:val="20"/>
      <w:szCs w:val="20"/>
    </w:rPr>
  </w:style>
  <w:style w:type="character" w:customStyle="1" w:styleId="web-item2">
    <w:name w:val="web-item2"/>
    <w:basedOn w:val="a1"/>
    <w:uiPriority w:val="99"/>
    <w:rsid w:val="00FF3BF2"/>
    <w:rPr>
      <w:rFonts w:cs="Times New Roman"/>
      <w:sz w:val="18"/>
      <w:szCs w:val="18"/>
    </w:rPr>
  </w:style>
  <w:style w:type="paragraph" w:customStyle="1" w:styleId="Default">
    <w:name w:val="Default"/>
    <w:rsid w:val="003A1A48"/>
    <w:pPr>
      <w:autoSpaceDE w:val="0"/>
      <w:autoSpaceDN w:val="0"/>
      <w:adjustRightInd w:val="0"/>
    </w:pPr>
    <w:rPr>
      <w:rFonts w:ascii="Benton Gothic" w:eastAsia="Calibri" w:hAnsi="Benton Gothic" w:cs="Benton Gothic"/>
      <w:color w:val="000000"/>
      <w:kern w:val="0"/>
      <w:sz w:val="24"/>
      <w:szCs w:val="24"/>
      <w:lang w:val="en-GB" w:eastAsia="en-US"/>
    </w:rPr>
  </w:style>
  <w:style w:type="character" w:styleId="afa">
    <w:name w:val="annotation reference"/>
    <w:basedOn w:val="a1"/>
    <w:uiPriority w:val="99"/>
    <w:semiHidden/>
    <w:unhideWhenUsed/>
    <w:rsid w:val="003A1A48"/>
    <w:rPr>
      <w:sz w:val="18"/>
      <w:szCs w:val="18"/>
    </w:rPr>
  </w:style>
  <w:style w:type="paragraph" w:styleId="afb">
    <w:name w:val="annotation text"/>
    <w:basedOn w:val="a"/>
    <w:link w:val="afc"/>
    <w:uiPriority w:val="99"/>
    <w:unhideWhenUsed/>
    <w:rsid w:val="003A1A48"/>
    <w:pPr>
      <w:autoSpaceDE/>
      <w:autoSpaceDN/>
      <w:adjustRightInd/>
      <w:spacing w:after="200"/>
    </w:pPr>
    <w:rPr>
      <w:rFonts w:ascii="Calibri" w:eastAsia="Calibri" w:hAnsi="Calibri"/>
      <w:sz w:val="24"/>
      <w:szCs w:val="24"/>
      <w:lang w:val="ru-RU" w:eastAsia="en-US"/>
    </w:rPr>
  </w:style>
  <w:style w:type="character" w:customStyle="1" w:styleId="afc">
    <w:name w:val="批注文字 字符"/>
    <w:basedOn w:val="a1"/>
    <w:link w:val="afb"/>
    <w:uiPriority w:val="99"/>
    <w:rsid w:val="003A1A48"/>
    <w:rPr>
      <w:rFonts w:ascii="Calibri" w:eastAsia="Calibri" w:hAnsi="Calibri"/>
      <w:kern w:val="0"/>
      <w:sz w:val="24"/>
      <w:szCs w:val="24"/>
      <w:lang w:val="ru-RU" w:eastAsia="en-US"/>
    </w:rPr>
  </w:style>
  <w:style w:type="character" w:customStyle="1" w:styleId="12">
    <w:name w:val="@他1"/>
    <w:basedOn w:val="a1"/>
    <w:uiPriority w:val="99"/>
    <w:semiHidden/>
    <w:unhideWhenUsed/>
    <w:rsid w:val="00713361"/>
    <w:rPr>
      <w:color w:val="2B579A"/>
      <w:shd w:val="clear" w:color="auto" w:fill="E6E6E6"/>
    </w:rPr>
  </w:style>
  <w:style w:type="character" w:customStyle="1" w:styleId="13">
    <w:name w:val="标题1"/>
    <w:rsid w:val="0096683F"/>
    <w:rPr>
      <w:b/>
      <w:sz w:val="44"/>
    </w:rPr>
  </w:style>
  <w:style w:type="character" w:styleId="afd">
    <w:name w:val="Emphasis"/>
    <w:basedOn w:val="a1"/>
    <w:uiPriority w:val="20"/>
    <w:qFormat/>
    <w:locked/>
    <w:rsid w:val="000E164B"/>
    <w:rPr>
      <w:i/>
      <w:iCs/>
    </w:rPr>
  </w:style>
  <w:style w:type="character" w:customStyle="1" w:styleId="2Char">
    <w:name w:val="标题 2 Char"/>
    <w:uiPriority w:val="99"/>
    <w:locked/>
    <w:rsid w:val="00FC7997"/>
    <w:rPr>
      <w:b/>
      <w:bCs/>
      <w:kern w:val="2"/>
      <w:sz w:val="21"/>
      <w:szCs w:val="21"/>
    </w:rPr>
  </w:style>
  <w:style w:type="character" w:customStyle="1" w:styleId="frlabel">
    <w:name w:val="fr_label"/>
    <w:basedOn w:val="a1"/>
    <w:rsid w:val="00121F60"/>
  </w:style>
  <w:style w:type="character" w:customStyle="1" w:styleId="apple-converted-space">
    <w:name w:val="apple-converted-space"/>
    <w:basedOn w:val="a1"/>
    <w:rsid w:val="00121F60"/>
  </w:style>
  <w:style w:type="character" w:customStyle="1" w:styleId="af8">
    <w:name w:val="列出段落 字符"/>
    <w:basedOn w:val="a1"/>
    <w:link w:val="af7"/>
    <w:uiPriority w:val="34"/>
    <w:rsid w:val="00D051BD"/>
    <w:rPr>
      <w:rFonts w:ascii="???????????????????????????????" w:hAnsi="???????????????????????????????"/>
      <w:kern w:val="0"/>
      <w:sz w:val="20"/>
      <w:szCs w:val="20"/>
    </w:rPr>
  </w:style>
  <w:style w:type="paragraph" w:customStyle="1" w:styleId="src">
    <w:name w:val="src"/>
    <w:basedOn w:val="a"/>
    <w:rsid w:val="00646AE9"/>
    <w:pPr>
      <w:autoSpaceDE/>
      <w:autoSpaceDN/>
      <w:adjustRightInd/>
      <w:spacing w:before="100" w:beforeAutospacing="1" w:after="100" w:afterAutospacing="1"/>
    </w:pPr>
    <w:rPr>
      <w:rFonts w:ascii="宋体" w:hAnsi="宋体" w:cs="宋体"/>
      <w:sz w:val="24"/>
      <w:szCs w:val="24"/>
    </w:rPr>
  </w:style>
  <w:style w:type="table" w:styleId="afe">
    <w:name w:val="Table Grid"/>
    <w:basedOn w:val="a2"/>
    <w:locked/>
    <w:rsid w:val="0085534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editor-affiliation">
    <w:name w:val="publication-editor-affiliation"/>
    <w:basedOn w:val="a1"/>
    <w:rsid w:val="0021242D"/>
  </w:style>
  <w:style w:type="character" w:customStyle="1" w:styleId="tran">
    <w:name w:val="tran"/>
    <w:basedOn w:val="a1"/>
    <w:rsid w:val="00596BDA"/>
  </w:style>
  <w:style w:type="character" w:customStyle="1" w:styleId="hlfld-title">
    <w:name w:val="hlfld-title"/>
    <w:basedOn w:val="a1"/>
    <w:rsid w:val="00534560"/>
  </w:style>
  <w:style w:type="character" w:customStyle="1" w:styleId="markedcontent">
    <w:name w:val="markedcontent"/>
    <w:basedOn w:val="a1"/>
    <w:rsid w:val="007C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5981">
      <w:bodyDiv w:val="1"/>
      <w:marLeft w:val="0"/>
      <w:marRight w:val="0"/>
      <w:marTop w:val="0"/>
      <w:marBottom w:val="0"/>
      <w:divBdr>
        <w:top w:val="none" w:sz="0" w:space="0" w:color="auto"/>
        <w:left w:val="none" w:sz="0" w:space="0" w:color="auto"/>
        <w:bottom w:val="none" w:sz="0" w:space="0" w:color="auto"/>
        <w:right w:val="none" w:sz="0" w:space="0" w:color="auto"/>
      </w:divBdr>
    </w:div>
    <w:div w:id="235823273">
      <w:bodyDiv w:val="1"/>
      <w:marLeft w:val="0"/>
      <w:marRight w:val="0"/>
      <w:marTop w:val="0"/>
      <w:marBottom w:val="0"/>
      <w:divBdr>
        <w:top w:val="none" w:sz="0" w:space="0" w:color="auto"/>
        <w:left w:val="none" w:sz="0" w:space="0" w:color="auto"/>
        <w:bottom w:val="none" w:sz="0" w:space="0" w:color="auto"/>
        <w:right w:val="none" w:sz="0" w:space="0" w:color="auto"/>
      </w:divBdr>
    </w:div>
    <w:div w:id="403258908">
      <w:bodyDiv w:val="1"/>
      <w:marLeft w:val="0"/>
      <w:marRight w:val="0"/>
      <w:marTop w:val="0"/>
      <w:marBottom w:val="0"/>
      <w:divBdr>
        <w:top w:val="none" w:sz="0" w:space="0" w:color="auto"/>
        <w:left w:val="none" w:sz="0" w:space="0" w:color="auto"/>
        <w:bottom w:val="none" w:sz="0" w:space="0" w:color="auto"/>
        <w:right w:val="none" w:sz="0" w:space="0" w:color="auto"/>
      </w:divBdr>
    </w:div>
    <w:div w:id="447744820">
      <w:bodyDiv w:val="1"/>
      <w:marLeft w:val="0"/>
      <w:marRight w:val="0"/>
      <w:marTop w:val="0"/>
      <w:marBottom w:val="0"/>
      <w:divBdr>
        <w:top w:val="none" w:sz="0" w:space="0" w:color="auto"/>
        <w:left w:val="none" w:sz="0" w:space="0" w:color="auto"/>
        <w:bottom w:val="none" w:sz="0" w:space="0" w:color="auto"/>
        <w:right w:val="none" w:sz="0" w:space="0" w:color="auto"/>
      </w:divBdr>
    </w:div>
    <w:div w:id="899904722">
      <w:bodyDiv w:val="1"/>
      <w:marLeft w:val="0"/>
      <w:marRight w:val="0"/>
      <w:marTop w:val="0"/>
      <w:marBottom w:val="0"/>
      <w:divBdr>
        <w:top w:val="none" w:sz="0" w:space="0" w:color="auto"/>
        <w:left w:val="none" w:sz="0" w:space="0" w:color="auto"/>
        <w:bottom w:val="none" w:sz="0" w:space="0" w:color="auto"/>
        <w:right w:val="none" w:sz="0" w:space="0" w:color="auto"/>
      </w:divBdr>
    </w:div>
    <w:div w:id="1351250818">
      <w:bodyDiv w:val="1"/>
      <w:marLeft w:val="0"/>
      <w:marRight w:val="0"/>
      <w:marTop w:val="0"/>
      <w:marBottom w:val="0"/>
      <w:divBdr>
        <w:top w:val="none" w:sz="0" w:space="0" w:color="auto"/>
        <w:left w:val="none" w:sz="0" w:space="0" w:color="auto"/>
        <w:bottom w:val="none" w:sz="0" w:space="0" w:color="auto"/>
        <w:right w:val="none" w:sz="0" w:space="0" w:color="auto"/>
      </w:divBdr>
      <w:divsChild>
        <w:div w:id="808130173">
          <w:marLeft w:val="0"/>
          <w:marRight w:val="0"/>
          <w:marTop w:val="0"/>
          <w:marBottom w:val="0"/>
          <w:divBdr>
            <w:top w:val="none" w:sz="0" w:space="0" w:color="auto"/>
            <w:left w:val="none" w:sz="0" w:space="0" w:color="auto"/>
            <w:bottom w:val="none" w:sz="0" w:space="0" w:color="auto"/>
            <w:right w:val="none" w:sz="0" w:space="0" w:color="auto"/>
          </w:divBdr>
        </w:div>
      </w:divsChild>
    </w:div>
    <w:div w:id="1573732630">
      <w:bodyDiv w:val="1"/>
      <w:marLeft w:val="0"/>
      <w:marRight w:val="0"/>
      <w:marTop w:val="0"/>
      <w:marBottom w:val="0"/>
      <w:divBdr>
        <w:top w:val="none" w:sz="0" w:space="0" w:color="auto"/>
        <w:left w:val="none" w:sz="0" w:space="0" w:color="auto"/>
        <w:bottom w:val="none" w:sz="0" w:space="0" w:color="auto"/>
        <w:right w:val="none" w:sz="0" w:space="0" w:color="auto"/>
      </w:divBdr>
    </w:div>
    <w:div w:id="1653175509">
      <w:bodyDiv w:val="1"/>
      <w:marLeft w:val="0"/>
      <w:marRight w:val="0"/>
      <w:marTop w:val="0"/>
      <w:marBottom w:val="0"/>
      <w:divBdr>
        <w:top w:val="none" w:sz="0" w:space="0" w:color="auto"/>
        <w:left w:val="none" w:sz="0" w:space="0" w:color="auto"/>
        <w:bottom w:val="none" w:sz="0" w:space="0" w:color="auto"/>
        <w:right w:val="none" w:sz="0" w:space="0" w:color="auto"/>
      </w:divBdr>
    </w:div>
    <w:div w:id="1735660708">
      <w:bodyDiv w:val="1"/>
      <w:marLeft w:val="0"/>
      <w:marRight w:val="0"/>
      <w:marTop w:val="0"/>
      <w:marBottom w:val="0"/>
      <w:divBdr>
        <w:top w:val="none" w:sz="0" w:space="0" w:color="auto"/>
        <w:left w:val="none" w:sz="0" w:space="0" w:color="auto"/>
        <w:bottom w:val="none" w:sz="0" w:space="0" w:color="auto"/>
        <w:right w:val="none" w:sz="0" w:space="0" w:color="auto"/>
      </w:divBdr>
    </w:div>
    <w:div w:id="1745255494">
      <w:marLeft w:val="0"/>
      <w:marRight w:val="0"/>
      <w:marTop w:val="0"/>
      <w:marBottom w:val="0"/>
      <w:divBdr>
        <w:top w:val="none" w:sz="0" w:space="0" w:color="auto"/>
        <w:left w:val="none" w:sz="0" w:space="0" w:color="auto"/>
        <w:bottom w:val="none" w:sz="0" w:space="0" w:color="auto"/>
        <w:right w:val="none" w:sz="0" w:space="0" w:color="auto"/>
      </w:divBdr>
      <w:divsChild>
        <w:div w:id="1745255499">
          <w:marLeft w:val="38"/>
          <w:marRight w:val="0"/>
          <w:marTop w:val="100"/>
          <w:marBottom w:val="100"/>
          <w:divBdr>
            <w:top w:val="none" w:sz="0" w:space="0" w:color="auto"/>
            <w:left w:val="single" w:sz="6" w:space="2" w:color="000000"/>
            <w:bottom w:val="none" w:sz="0" w:space="0" w:color="auto"/>
            <w:right w:val="none" w:sz="0" w:space="0" w:color="auto"/>
          </w:divBdr>
          <w:divsChild>
            <w:div w:id="1745255500">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745255495">
      <w:marLeft w:val="0"/>
      <w:marRight w:val="0"/>
      <w:marTop w:val="0"/>
      <w:marBottom w:val="0"/>
      <w:divBdr>
        <w:top w:val="none" w:sz="0" w:space="0" w:color="auto"/>
        <w:left w:val="none" w:sz="0" w:space="0" w:color="auto"/>
        <w:bottom w:val="none" w:sz="0" w:space="0" w:color="auto"/>
        <w:right w:val="none" w:sz="0" w:space="0" w:color="auto"/>
      </w:divBdr>
      <w:divsChild>
        <w:div w:id="1745255498">
          <w:marLeft w:val="38"/>
          <w:marRight w:val="720"/>
          <w:marTop w:val="100"/>
          <w:marBottom w:val="100"/>
          <w:divBdr>
            <w:top w:val="none" w:sz="0" w:space="0" w:color="auto"/>
            <w:left w:val="single" w:sz="6" w:space="2" w:color="1010FF"/>
            <w:bottom w:val="none" w:sz="0" w:space="0" w:color="auto"/>
            <w:right w:val="none" w:sz="0" w:space="0" w:color="auto"/>
          </w:divBdr>
          <w:divsChild>
            <w:div w:id="1745255501">
              <w:marLeft w:val="0"/>
              <w:marRight w:val="0"/>
              <w:marTop w:val="0"/>
              <w:marBottom w:val="0"/>
              <w:divBdr>
                <w:top w:val="none" w:sz="0" w:space="0" w:color="auto"/>
                <w:left w:val="none" w:sz="0" w:space="0" w:color="auto"/>
                <w:bottom w:val="none" w:sz="0" w:space="0" w:color="auto"/>
                <w:right w:val="none" w:sz="0" w:space="0" w:color="auto"/>
              </w:divBdr>
              <w:divsChild>
                <w:div w:id="1745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5496">
      <w:marLeft w:val="0"/>
      <w:marRight w:val="0"/>
      <w:marTop w:val="0"/>
      <w:marBottom w:val="0"/>
      <w:divBdr>
        <w:top w:val="none" w:sz="0" w:space="0" w:color="auto"/>
        <w:left w:val="none" w:sz="0" w:space="0" w:color="auto"/>
        <w:bottom w:val="none" w:sz="0" w:space="0" w:color="auto"/>
        <w:right w:val="none" w:sz="0" w:space="0" w:color="auto"/>
      </w:divBdr>
      <w:divsChild>
        <w:div w:id="1745255497">
          <w:marLeft w:val="547"/>
          <w:marRight w:val="0"/>
          <w:marTop w:val="269"/>
          <w:marBottom w:val="0"/>
          <w:divBdr>
            <w:top w:val="none" w:sz="0" w:space="0" w:color="auto"/>
            <w:left w:val="none" w:sz="0" w:space="0" w:color="auto"/>
            <w:bottom w:val="none" w:sz="0" w:space="0" w:color="auto"/>
            <w:right w:val="none" w:sz="0" w:space="0" w:color="auto"/>
          </w:divBdr>
        </w:div>
        <w:div w:id="1745255502">
          <w:marLeft w:val="547"/>
          <w:marRight w:val="0"/>
          <w:marTop w:val="269"/>
          <w:marBottom w:val="0"/>
          <w:divBdr>
            <w:top w:val="none" w:sz="0" w:space="0" w:color="auto"/>
            <w:left w:val="none" w:sz="0" w:space="0" w:color="auto"/>
            <w:bottom w:val="none" w:sz="0" w:space="0" w:color="auto"/>
            <w:right w:val="none" w:sz="0" w:space="0" w:color="auto"/>
          </w:divBdr>
        </w:div>
      </w:divsChild>
    </w:div>
    <w:div w:id="1846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hieco.2018.11.007" TargetMode="External"/><Relationship Id="rId18" Type="http://schemas.openxmlformats.org/officeDocument/2006/relationships/hyperlink" Target="https://doi.org/10.1016/j.chieco.2018.09.002" TargetMode="External"/><Relationship Id="rId26" Type="http://schemas.openxmlformats.org/officeDocument/2006/relationships/hyperlink" Target="http://apps.webofknowledge.com/OneClickSearch.do?product=UA&amp;search_mode=OneClickSearch&amp;excludeEventConfig=ExcludeIfFromFullRecPage&amp;SID=5DKBeo14KUekPjdhrSD&amp;field=AU&amp;value=Hu,%20Yuanning" TargetMode="External"/><Relationship Id="rId39" Type="http://schemas.openxmlformats.org/officeDocument/2006/relationships/hyperlink" Target="http://www.tandfonline.com/action/doSearch?action=runSearch&amp;type=advanced&amp;searchType=journal&amp;result=true&amp;prevSearch=%2Bauthorsfield%3A(Rozelle%2C+S+D)" TargetMode="External"/><Relationship Id="rId21" Type="http://schemas.openxmlformats.org/officeDocument/2006/relationships/hyperlink" Target="https://doi.org/10.1038/s41559-020-1161-2" TargetMode="External"/><Relationship Id="rId34" Type="http://schemas.openxmlformats.org/officeDocument/2006/relationships/hyperlink" Target="http://dx.doi.org/10.1155/2013/907367" TargetMode="External"/><Relationship Id="rId42" Type="http://schemas.openxmlformats.org/officeDocument/2006/relationships/hyperlink" Target="http://www.amazon.com/s/ref=dp_byline_sr_book_1?ie=UTF8&amp;field-author=Kimberly+Burnett&amp;search-alias=books&amp;text=Kimberly+Burnett&amp;sort=relevancerank"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asieco.2020.101219" TargetMode="External"/><Relationship Id="rId29" Type="http://schemas.openxmlformats.org/officeDocument/2006/relationships/hyperlink" Target="javascript:sup_focus('addressWOS:000469165600012-2')" TargetMode="External"/><Relationship Id="rId11" Type="http://schemas.openxmlformats.org/officeDocument/2006/relationships/hyperlink" Target="https://doi.org/10.1016/j.foodpol.2021.102163" TargetMode="External"/><Relationship Id="rId24" Type="http://schemas.openxmlformats.org/officeDocument/2006/relationships/hyperlink" Target="https://doi.org/10.1016/j.foodpol.2019.05.010" TargetMode="External"/><Relationship Id="rId32" Type="http://schemas.openxmlformats.org/officeDocument/2006/relationships/hyperlink" Target="https://apps.webofknowledge.com/full_record.do?product=UA&amp;search_mode=GeneralSearch&amp;qid=2&amp;SID=U15TTjRGx2fyJ6TtWVs&amp;page=1&amp;doc=8&amp;cacheurlFromRightClick=no" TargetMode="External"/><Relationship Id="rId37" Type="http://schemas.openxmlformats.org/officeDocument/2006/relationships/hyperlink" Target="http://www.tandfonline.com/action/doSearch?action=runSearch&amp;type=advanced&amp;searchType=journal&amp;result=true&amp;prevSearch=%2Bauthorsfield%3A(Huang%2C+Z)" TargetMode="External"/><Relationship Id="rId40" Type="http://schemas.openxmlformats.org/officeDocument/2006/relationships/hyperlink" Target="http://www.tandfonline.com/action/doSearch?action=runSearch&amp;type=advanced&amp;searchType=journal&amp;result=true&amp;prevSearch=%2Bauthorsfield%3A(Mason%2C+A+D)" TargetMode="External"/><Relationship Id="rId45" Type="http://schemas.openxmlformats.org/officeDocument/2006/relationships/hyperlink" Target="http://www.amazon.com/s/ref=dp_byline_sr_book_4?ie=UTF8&amp;field-author=Christopher+A.+Wada&amp;search-alias=books&amp;text=Christopher+A.+Wada&amp;sort=relevancerank" TargetMode="External"/><Relationship Id="rId5" Type="http://schemas.openxmlformats.org/officeDocument/2006/relationships/webSettings" Target="webSettings.xml"/><Relationship Id="rId15" Type="http://schemas.openxmlformats.org/officeDocument/2006/relationships/hyperlink" Target="https://doi.org/10.1016/j.chieco.2018.10.006" TargetMode="External"/><Relationship Id="rId23" Type="http://schemas.openxmlformats.org/officeDocument/2006/relationships/hyperlink" Target="https://doi.org/10.1016/j.landusepol.2019.104167" TargetMode="External"/><Relationship Id="rId28" Type="http://schemas.openxmlformats.org/officeDocument/2006/relationships/hyperlink" Target="http://apps.webofknowledge.com/full_record.do?product=UA&amp;search_mode=GeneralSearch&amp;qid=1&amp;SID=5DKBeo14KUekPjdhrSD&amp;page=1&amp;doc=1" TargetMode="External"/><Relationship Id="rId36" Type="http://schemas.openxmlformats.org/officeDocument/2006/relationships/hyperlink" Target="http://www.tandfonline.com/action/doSearch?action=runSearch&amp;type=advanced&amp;searchType=journal&amp;result=true&amp;prevSearch=%2Bauthorsfield%3A(Zhi%2C+H)" TargetMode="External"/><Relationship Id="rId49" Type="http://schemas.openxmlformats.org/officeDocument/2006/relationships/theme" Target="theme/theme1.xml"/><Relationship Id="rId10" Type="http://schemas.openxmlformats.org/officeDocument/2006/relationships/hyperlink" Target="https://doi.org/10.1016/j.scitotenv.2021.151122" TargetMode="External"/><Relationship Id="rId19" Type="http://schemas.openxmlformats.org/officeDocument/2006/relationships/hyperlink" Target="https://doi.org/10.1016/j.worlddev.2019.104767" TargetMode="External"/><Relationship Id="rId31" Type="http://schemas.openxmlformats.org/officeDocument/2006/relationships/hyperlink" Target="https://apps.webofknowledge.com/full_record.do?product=UA&amp;search_mode=GeneralSearch&amp;qid=2&amp;SID=U15TTjRGx2fyJ6TtWVs&amp;page=2&amp;doc=12&amp;cacheurlFromRightClick=no" TargetMode="External"/><Relationship Id="rId44" Type="http://schemas.openxmlformats.org/officeDocument/2006/relationships/hyperlink" Target="http://www.amazon.com/s/ref=dp_byline_sr_book_3?ie=UTF8&amp;field-author=James+A.+Roumasset&amp;search-alias=books&amp;text=James+A.+Roumasset&amp;sort=relevancerank" TargetMode="External"/><Relationship Id="rId4" Type="http://schemas.openxmlformats.org/officeDocument/2006/relationships/settings" Target="settings.xml"/><Relationship Id="rId9" Type="http://schemas.openxmlformats.org/officeDocument/2006/relationships/hyperlink" Target="https://www.webofscience.com/wos/alldb/general-summary?queryJson=%5B%7B%22rowBoolean%22:null,%22rowField%22:%22AU%22,%22rowText%22:%22Su,%20Lanlan%22%7D%5D&amp;eventMode=oneClickSearch" TargetMode="External"/><Relationship Id="rId14" Type="http://schemas.openxmlformats.org/officeDocument/2006/relationships/hyperlink" Target="https://www.sciencedirect.com/science/article/pii/S1043951X18301433" TargetMode="External"/><Relationship Id="rId22" Type="http://schemas.openxmlformats.org/officeDocument/2006/relationships/hyperlink" Target="https://doi.org/10.1080/00220388.2019.1640872" TargetMode="External"/><Relationship Id="rId27" Type="http://schemas.openxmlformats.org/officeDocument/2006/relationships/hyperlink" Target="http://apps.webofknowledge.com/OneClickSearch.do?product=UA&amp;search_mode=OneClickSearch&amp;excludeEventConfig=ExcludeIfFromFullRecPage&amp;SID=5DKBeo14KUekPjdhrSD&amp;field=AU&amp;value=Huang,%20Jikun" TargetMode="External"/><Relationship Id="rId30" Type="http://schemas.openxmlformats.org/officeDocument/2006/relationships/hyperlink" Target="https://onlinelibrary.wiley.com/doi/10.18278/wfp.1.2.2" TargetMode="External"/><Relationship Id="rId35" Type="http://schemas.openxmlformats.org/officeDocument/2006/relationships/hyperlink" Target="http://dx.doi.org/10.1155/2013/831250" TargetMode="External"/><Relationship Id="rId43" Type="http://schemas.openxmlformats.org/officeDocument/2006/relationships/hyperlink" Target="http://www.amazon.com/s/ref=dp_byline_sr_book_2?ie=UTF8&amp;field-author=Richard+Howitt&amp;search-alias=books&amp;text=Richard+Howitt&amp;sort=relevancerank" TargetMode="External"/><Relationship Id="rId48" Type="http://schemas.openxmlformats.org/officeDocument/2006/relationships/fontTable" Target="fontTable.xml"/><Relationship Id="rId8" Type="http://schemas.openxmlformats.org/officeDocument/2006/relationships/hyperlink" Target="mailto:jkhuang.ccap@pku.edu.cn" TargetMode="External"/><Relationship Id="rId3" Type="http://schemas.openxmlformats.org/officeDocument/2006/relationships/styles" Target="styles.xml"/><Relationship Id="rId12" Type="http://schemas.openxmlformats.org/officeDocument/2006/relationships/hyperlink" Target="https://doi.org/10.1038/s41467-021-24942-8" TargetMode="External"/><Relationship Id="rId17" Type="http://schemas.openxmlformats.org/officeDocument/2006/relationships/hyperlink" Target="https://doi.org/10.1007/s10584-020-02876-2" TargetMode="External"/><Relationship Id="rId25" Type="http://schemas.openxmlformats.org/officeDocument/2006/relationships/hyperlink" Target="https://doi.org/10.1016/j.foodpol.2019.101729" TargetMode="External"/><Relationship Id="rId33" Type="http://schemas.openxmlformats.org/officeDocument/2006/relationships/hyperlink" Target="http://dx.doi.org/10.1155/2013/297926" TargetMode="External"/><Relationship Id="rId38" Type="http://schemas.openxmlformats.org/officeDocument/2006/relationships/hyperlink" Target="http://www.tandfonline.com/action/doSearch?action=runSearch&amp;type=advanced&amp;searchType=journal&amp;result=true&amp;prevSearch=%2Bauthorsfield%3A(Huang%2C+J)" TargetMode="External"/><Relationship Id="rId46" Type="http://schemas.openxmlformats.org/officeDocument/2006/relationships/footer" Target="footer1.xml"/><Relationship Id="rId20" Type="http://schemas.openxmlformats.org/officeDocument/2006/relationships/hyperlink" Target="https://doi.org/10.1016/j.chieco.2017.09.009" TargetMode="External"/><Relationship Id="rId41" Type="http://schemas.openxmlformats.org/officeDocument/2006/relationships/hyperlink" Target="http://dlib.cnki.net/KNS50/Navi/Bridge.aspx?LinkType=BaseLink&amp;DBCode=cjfd&amp;TableName=cjfdbaseinfo&amp;Field=BaseID&amp;Value=NCJR&amp;NaviLink=%e5%86%9c%e6%9d%91%e9%87%91%e8%9e%8d%e7%a0%94%e7%a9%b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3192-D83F-46C1-A13D-1456A549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24335</Words>
  <Characters>138713</Characters>
  <Application>Microsoft Office Word</Application>
  <DocSecurity>0</DocSecurity>
  <Lines>1155</Lines>
  <Paragraphs>325</Paragraphs>
  <ScaleCrop>false</ScaleCrop>
  <Company>ccap</Company>
  <LinksUpToDate>false</LinksUpToDate>
  <CharactersWithSpaces>162723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dc:creator>
  <cp:keywords/>
  <dc:description/>
  <cp:lastModifiedBy>jikun huang</cp:lastModifiedBy>
  <cp:revision>5</cp:revision>
  <cp:lastPrinted>2017-12-05T04:44:00Z</cp:lastPrinted>
  <dcterms:created xsi:type="dcterms:W3CDTF">2023-02-06T05:34:00Z</dcterms:created>
  <dcterms:modified xsi:type="dcterms:W3CDTF">2023-02-16T02:58:00Z</dcterms:modified>
</cp:coreProperties>
</file>