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84" w:rsidRPr="005F3E50" w:rsidRDefault="00163084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3E50">
        <w:rPr>
          <w:rFonts w:ascii="Arial" w:hAnsi="Arial" w:cs="Arial"/>
          <w:b/>
          <w:sz w:val="20"/>
          <w:szCs w:val="20"/>
        </w:rPr>
        <w:t>PUBLICATIONS</w:t>
      </w:r>
    </w:p>
    <w:p w:rsidR="00163084" w:rsidRPr="005F3E50" w:rsidRDefault="00163084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3084" w:rsidRPr="005F3E50" w:rsidRDefault="00163084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3E50">
        <w:rPr>
          <w:rFonts w:ascii="Arial" w:hAnsi="Arial" w:cs="Arial"/>
          <w:b/>
          <w:sz w:val="20"/>
          <w:szCs w:val="20"/>
        </w:rPr>
        <w:t>ACCEPTED ARTICLE</w:t>
      </w:r>
    </w:p>
    <w:p w:rsidR="00163084" w:rsidRPr="005F3E50" w:rsidRDefault="00163084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3C78" w:rsidRPr="00683C78" w:rsidRDefault="00683C78" w:rsidP="00683C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83C78">
        <w:rPr>
          <w:rFonts w:ascii="Arial" w:hAnsi="Arial" w:cs="Arial"/>
          <w:sz w:val="20"/>
          <w:szCs w:val="20"/>
          <w:lang w:val="pt-BR"/>
        </w:rPr>
        <w:t xml:space="preserve">1. CAMPOS, S. B. G.; MARTINS, A. S. P.; SANTOS, A. K.; </w:t>
      </w:r>
      <w:r w:rsidRPr="00683C78">
        <w:rPr>
          <w:rFonts w:ascii="Arial" w:hAnsi="Arial" w:cs="Arial"/>
          <w:b/>
          <w:bCs/>
          <w:sz w:val="20"/>
          <w:szCs w:val="20"/>
          <w:lang w:val="pt-BR"/>
        </w:rPr>
        <w:t>Goulart, Marília O. F.</w:t>
      </w:r>
      <w:r w:rsidRPr="00683C78">
        <w:rPr>
          <w:rFonts w:ascii="Arial" w:hAnsi="Arial" w:cs="Arial"/>
          <w:sz w:val="20"/>
          <w:szCs w:val="20"/>
          <w:lang w:val="pt-BR"/>
        </w:rPr>
        <w:t>; Moura, F. A.</w:t>
      </w:r>
    </w:p>
    <w:p w:rsidR="00683C78" w:rsidRDefault="00683C78" w:rsidP="00683C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Lack of Concordance among Nutritional Diagnostic Methods in Newly Diagnosed Colorectal Cancer Patients. NUTRITION AND CANCER-AN INTERNATIONAL JOURNAL. , 2021.</w:t>
      </w:r>
    </w:p>
    <w:p w:rsidR="00683C78" w:rsidRPr="00BE003E" w:rsidRDefault="00683C78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3084" w:rsidRPr="00BE003E" w:rsidRDefault="00163084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003E">
        <w:rPr>
          <w:rFonts w:ascii="Arial" w:hAnsi="Arial" w:cs="Arial"/>
          <w:b/>
          <w:sz w:val="20"/>
          <w:szCs w:val="20"/>
        </w:rPr>
        <w:t>ARTICLES</w:t>
      </w:r>
    </w:p>
    <w:p w:rsidR="00163084" w:rsidRPr="00BE003E" w:rsidRDefault="00163084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003E">
        <w:rPr>
          <w:rFonts w:ascii="Arial" w:hAnsi="Arial" w:cs="Arial"/>
          <w:sz w:val="20"/>
          <w:szCs w:val="20"/>
        </w:rPr>
        <w:t xml:space="preserve">1. XAVIER, J. A.; SANTOS, J. C.; NOVA, M. A. V.; GONCALVES, C. M.; BORBELY, K. S. C.; PIRES, K. S. N.; SANTOS, F. A. R.; VALENTIM, I. B.; BARBOSA, J. H. P.; SILVA, F. C.; SANTOS, J. C.; PINHO, D. R.; LOPES, N. P.; BORBELY, A. U.; </w:t>
      </w:r>
      <w:r w:rsidRPr="00BE003E">
        <w:rPr>
          <w:rFonts w:ascii="Arial" w:hAnsi="Arial" w:cs="Arial"/>
          <w:b/>
          <w:bCs/>
          <w:sz w:val="20"/>
          <w:szCs w:val="20"/>
        </w:rPr>
        <w:t xml:space="preserve">Goulart, Marília O. F. </w:t>
      </w:r>
      <w:r w:rsidRPr="00BE003E">
        <w:rPr>
          <w:rFonts w:ascii="Arial" w:hAnsi="Arial" w:cs="Arial"/>
          <w:sz w:val="20"/>
          <w:szCs w:val="20"/>
        </w:rPr>
        <w:t>Anti-Zika virus effects, placenta protection and chemical composition of Passiflora edulis seeds ethanolic extract.</w:t>
      </w:r>
      <w:proofErr w:type="gramEnd"/>
      <w:r w:rsidRPr="00BE00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JOURNAL OF THE BRAZILIAN CHEMICAL SOCIETY. , v.34, p.1 - 14, 2022.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MENDONCA, E. L. S. S.; FRAGOSO, M. B. T.; OLIVEIRA, J. M.; Xavier, J. A.; </w:t>
      </w:r>
      <w:r>
        <w:rPr>
          <w:rFonts w:ascii="Arial" w:hAnsi="Arial" w:cs="Arial"/>
          <w:b/>
          <w:bCs/>
          <w:sz w:val="20"/>
          <w:szCs w:val="20"/>
        </w:rPr>
        <w:t>Goulart, Marília O. F.</w:t>
      </w:r>
      <w:r>
        <w:rPr>
          <w:rFonts w:ascii="Arial" w:hAnsi="Arial" w:cs="Arial"/>
          <w:sz w:val="20"/>
          <w:szCs w:val="20"/>
        </w:rPr>
        <w:t xml:space="preserve">; OLIVEIRA, A. C. M.Gestational Diabetes Mellitus: The Crosslink among  Inflammation, Nitroxidative Stress, Intestinal Microbiota and Alternative Therapies. </w:t>
      </w:r>
      <w:r w:rsidRPr="00C06B1D">
        <w:rPr>
          <w:rFonts w:ascii="Arial" w:hAnsi="Arial" w:cs="Arial"/>
          <w:sz w:val="20"/>
          <w:szCs w:val="20"/>
        </w:rPr>
        <w:t>ANTIOXIDANTS. v.11, p.129 - 170, 2022.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</w:rPr>
        <w:t xml:space="preserve">3. TANABE, ELOIZA; SANTOS, JAQUELINE; PIRES, KEYLA; NOVA, MONIQUE; BORBELY, KAREN; XAVIER, JADRIANE; SANTOS, FLÁVIA; SILVA, FELIPE; BARBOSA, JÚNIA; VALENTIM, IARA; SANTOS, JOSUÉ; </w:t>
      </w:r>
      <w:r w:rsidRPr="00C06B1D">
        <w:rPr>
          <w:rFonts w:ascii="Arial" w:hAnsi="Arial" w:cs="Arial"/>
          <w:b/>
          <w:bCs/>
          <w:sz w:val="20"/>
          <w:szCs w:val="20"/>
        </w:rPr>
        <w:t>GOULART, MARÍLIA</w:t>
      </w:r>
      <w:r w:rsidRPr="00C06B1D">
        <w:rPr>
          <w:rFonts w:ascii="Arial" w:hAnsi="Arial" w:cs="Arial"/>
          <w:sz w:val="20"/>
          <w:szCs w:val="20"/>
        </w:rPr>
        <w:t xml:space="preserve">; BORBELY, ALEXANDRE </w:t>
      </w:r>
      <w:r>
        <w:rPr>
          <w:rFonts w:ascii="Arial" w:hAnsi="Arial" w:cs="Arial"/>
          <w:sz w:val="20"/>
          <w:szCs w:val="20"/>
        </w:rPr>
        <w:t xml:space="preserve">Beneficial in vitro effects of the passion fruit seed extract against placental Zika virus infection. </w:t>
      </w:r>
      <w:r w:rsidRPr="00BE003E">
        <w:rPr>
          <w:rFonts w:ascii="Arial" w:hAnsi="Arial" w:cs="Arial"/>
          <w:sz w:val="20"/>
          <w:szCs w:val="20"/>
        </w:rPr>
        <w:t>PLACENTA. , v.112, p.e42 - e43, 2021.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</w:rPr>
        <w:t xml:space="preserve">4. FRAGOSO, M. B. T.; Ferreira, R.C.; TENORIO, M. C. S.; Moura, F. A.; ARAUJO, O. R. P.; BUENO, N.; </w:t>
      </w:r>
      <w:r w:rsidRPr="00C06B1D">
        <w:rPr>
          <w:rFonts w:ascii="Arial" w:hAnsi="Arial" w:cs="Arial"/>
          <w:b/>
          <w:bCs/>
          <w:sz w:val="20"/>
          <w:szCs w:val="20"/>
        </w:rPr>
        <w:t>Goulart MOF</w:t>
      </w:r>
      <w:r w:rsidRPr="00C06B1D">
        <w:rPr>
          <w:rFonts w:ascii="Arial" w:hAnsi="Arial" w:cs="Arial"/>
          <w:sz w:val="20"/>
          <w:szCs w:val="20"/>
        </w:rPr>
        <w:t xml:space="preserve">; OLIVEIRA, A. C. M. </w:t>
      </w:r>
      <w:r>
        <w:rPr>
          <w:rFonts w:ascii="Arial" w:hAnsi="Arial" w:cs="Arial"/>
          <w:sz w:val="20"/>
          <w:szCs w:val="20"/>
        </w:rPr>
        <w:t>Biomarkers of Inflammation and Redox Imbalance in Umbilical Cord in Pregnancies with and without Preeclampsia and Consequent Perinatal Outcomes. OXIDATIVE MEDICINE AND CELLULAR LONGEVITY (ONLINE). v.2021, p.1 - 17, 2021.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SILVA, T. L.; NASCIMENTO, T. A.; ALMEIDA, A. K. A.; MELO, S. M. G.; SILVA, J. C. S.; XAVIER, J. A.; Xavier, A.F.A.; SANTOS, D. C.; WADHAWAN, J.; EMERY, F. S.; </w:t>
      </w:r>
      <w:r>
        <w:rPr>
          <w:rFonts w:ascii="Arial" w:hAnsi="Arial" w:cs="Arial"/>
          <w:b/>
          <w:bCs/>
          <w:sz w:val="20"/>
          <w:szCs w:val="20"/>
        </w:rPr>
        <w:t xml:space="preserve">GOULART, M.O.F. </w:t>
      </w:r>
      <w:r>
        <w:rPr>
          <w:rFonts w:ascii="Arial" w:hAnsi="Arial" w:cs="Arial"/>
          <w:sz w:val="20"/>
          <w:szCs w:val="20"/>
        </w:rPr>
        <w:t xml:space="preserve">Decorating BODIPY with electron-withdrawing NO group: spectroelectrochemical consequences and computational investigation. </w:t>
      </w:r>
      <w:r w:rsidRPr="00BE003E">
        <w:rPr>
          <w:rFonts w:ascii="Arial" w:hAnsi="Arial" w:cs="Arial"/>
          <w:sz w:val="20"/>
          <w:szCs w:val="20"/>
        </w:rPr>
        <w:t>ChemElectroChem. , v.8, p.2921 - 2934, 2021.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528">
        <w:rPr>
          <w:rFonts w:ascii="Arial" w:hAnsi="Arial" w:cs="Arial"/>
          <w:sz w:val="20"/>
          <w:szCs w:val="20"/>
        </w:rPr>
        <w:t xml:space="preserve">6. SANTOS, A. C. F.; ARAUJO, O. R. P.; Moura, F. A.; KHAN, S.; Tanaka, A.; SANTANA, A. E. G.; Pividori, M.I.; TABOADA-SOTOMAYOR, M. P.; </w:t>
      </w:r>
      <w:r w:rsidRPr="00904528">
        <w:rPr>
          <w:rFonts w:ascii="Arial" w:hAnsi="Arial" w:cs="Arial"/>
          <w:b/>
          <w:bCs/>
          <w:sz w:val="20"/>
          <w:szCs w:val="20"/>
        </w:rPr>
        <w:t>GOULART, M.O.F.</w:t>
      </w:r>
      <w:r w:rsidR="00904528" w:rsidRPr="0090452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Development of magnetic nanoparticles modified with new molecularly imprinted polymer (MIPs) for selective analysis of glutathione. SENSORS AND ACTUATORS B-CHEMICAL. , v.344, p.130171 - , 2021.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7. MARTINS, A. S. P.; CAMPOS, S. B. G.; </w:t>
      </w:r>
      <w:r>
        <w:rPr>
          <w:rFonts w:ascii="Arial" w:hAnsi="Arial" w:cs="Arial"/>
          <w:b/>
          <w:bCs/>
          <w:sz w:val="20"/>
          <w:szCs w:val="20"/>
        </w:rPr>
        <w:t>Goulart, Marília O. F.</w:t>
      </w:r>
      <w:r>
        <w:rPr>
          <w:rFonts w:ascii="Arial" w:hAnsi="Arial" w:cs="Arial"/>
          <w:sz w:val="20"/>
          <w:szCs w:val="20"/>
        </w:rPr>
        <w:t>; Moura, F. A.</w:t>
      </w:r>
      <w:r w:rsidR="009045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Extraintestinal manifestations of inflammatory bowel disease, nitroxidative stress and dysbiosis: what is the link between them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BIOCELL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v.45, p.461 - 481, 2021.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8. TALL, AMIDOU; ANTÔNIO CUNHA, FRANCISCO; KABORÉ, BOUKARÉ; D'ANGELES DO E. S. BARBOSA, CINTYA; ROCHA, UÉSLEN; SALES, TASSO O.;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FONSECA GOULART, MARÍLIA O.</w:t>
      </w:r>
      <w:r w:rsidRPr="00C06B1D">
        <w:rPr>
          <w:rFonts w:ascii="Arial" w:hAnsi="Arial" w:cs="Arial"/>
          <w:sz w:val="20"/>
          <w:szCs w:val="20"/>
          <w:lang w:val="pt-BR"/>
        </w:rPr>
        <w:t>; Tapsoba, Issa; CARINHANHA CALDAS SANTOS, JOSUÉ</w:t>
      </w:r>
      <w:r w:rsidR="00904528">
        <w:rPr>
          <w:rFonts w:ascii="Arial" w:hAnsi="Arial" w:cs="Arial"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Green emitting N, P-doped carbon dots as efficient fluorescent nanoprobes for determination of </w:t>
      </w:r>
      <w:proofErr w:type="gramStart"/>
      <w:r>
        <w:rPr>
          <w:rFonts w:ascii="Arial" w:hAnsi="Arial" w:cs="Arial"/>
          <w:sz w:val="20"/>
          <w:szCs w:val="20"/>
        </w:rPr>
        <w:t>Cr(</w:t>
      </w:r>
      <w:proofErr w:type="gramEnd"/>
      <w:r>
        <w:rPr>
          <w:rFonts w:ascii="Arial" w:hAnsi="Arial" w:cs="Arial"/>
          <w:sz w:val="20"/>
          <w:szCs w:val="20"/>
        </w:rPr>
        <w:t xml:space="preserve">VI) in water and soil samples. </w:t>
      </w:r>
      <w:r w:rsidRPr="00C06B1D">
        <w:rPr>
          <w:rFonts w:ascii="Arial" w:hAnsi="Arial" w:cs="Arial"/>
          <w:sz w:val="20"/>
          <w:szCs w:val="20"/>
          <w:lang w:val="pt-BR"/>
        </w:rPr>
        <w:t>MICROCHEMICAL JOURNAL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v.166, p.106219 - , 2021.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9. CAMPOS, S. B. G.; MARTINS, A. S. P.; SANTOS, A. K.;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M.O.F.</w:t>
      </w:r>
      <w:r w:rsidRPr="00C06B1D">
        <w:rPr>
          <w:rFonts w:ascii="Arial" w:hAnsi="Arial" w:cs="Arial"/>
          <w:sz w:val="20"/>
          <w:szCs w:val="20"/>
          <w:lang w:val="pt-BR"/>
        </w:rPr>
        <w:t>; Moura, F. A.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Interleukin-6 and triceps skinfold are associated with severity cancer stage in newly</w:t>
      </w:r>
      <w:r w:rsidR="009045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diagnosed colorectal cancer patients. </w:t>
      </w:r>
      <w:r w:rsidRPr="00C06B1D">
        <w:rPr>
          <w:rFonts w:ascii="Arial" w:hAnsi="Arial" w:cs="Arial"/>
          <w:sz w:val="20"/>
          <w:szCs w:val="20"/>
          <w:lang w:val="pt-BR"/>
        </w:rPr>
        <w:t>Nutricion Hospitalaria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v.38, p.1034 - 1039, 2021.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904528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10. PACHECO, J. S.; COSTA, D.; CUNHA-JUNIOR, E.; ANDRADE NETO, V.; FAIRLAMB, A.; WYLLIE, S.;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Pr="00C06B1D">
        <w:rPr>
          <w:rFonts w:ascii="Arial" w:hAnsi="Arial" w:cs="Arial"/>
          <w:sz w:val="20"/>
          <w:szCs w:val="20"/>
          <w:lang w:val="pt-BR"/>
        </w:rPr>
        <w:t>; SANTOS, D. C.; SILVA, T. L.; ALVES, M.; COSTA, P. R. R.; DIAS, A.; TORRES-SANTOS, E. C.</w:t>
      </w:r>
      <w:r w:rsidR="00904528">
        <w:rPr>
          <w:rFonts w:ascii="Arial" w:hAnsi="Arial" w:cs="Arial"/>
          <w:sz w:val="20"/>
          <w:szCs w:val="20"/>
          <w:lang w:val="pt-BR"/>
        </w:rPr>
        <w:t xml:space="preserve"> </w:t>
      </w:r>
      <w:r w:rsidRPr="00904528">
        <w:rPr>
          <w:rFonts w:ascii="Arial" w:hAnsi="Arial" w:cs="Arial"/>
          <w:sz w:val="20"/>
          <w:szCs w:val="20"/>
          <w:lang w:val="pt-BR"/>
        </w:rPr>
        <w:t xml:space="preserve">Monocyclic Nitro-heteroaryl Nitrones with Dual Mechanism </w:t>
      </w:r>
      <w:r w:rsidRPr="00904528">
        <w:rPr>
          <w:rFonts w:ascii="Arial" w:hAnsi="Arial" w:cs="Arial"/>
          <w:sz w:val="20"/>
          <w:szCs w:val="20"/>
          <w:lang w:val="pt-BR"/>
        </w:rPr>
        <w:lastRenderedPageBreak/>
        <w:t xml:space="preserve">of Activation: Synthesis and Antileishmanial Activity. </w:t>
      </w:r>
      <w:r w:rsidRPr="00904528">
        <w:rPr>
          <w:rFonts w:ascii="Arial" w:hAnsi="Arial" w:cs="Arial"/>
          <w:sz w:val="20"/>
          <w:szCs w:val="20"/>
        </w:rPr>
        <w:t>ACS Medicinal Chemistry Letters. v.12, p.1405 - 1412, 2021.</w:t>
      </w:r>
    </w:p>
    <w:p w:rsidR="00C06B1D" w:rsidRPr="00904528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528">
        <w:rPr>
          <w:rFonts w:ascii="Arial" w:hAnsi="Arial" w:cs="Arial"/>
          <w:sz w:val="20"/>
          <w:szCs w:val="20"/>
        </w:rPr>
        <w:t xml:space="preserve">11. TENORIO, M. C. S.; GRACILIANO, N. G.; OLIVEIRA, A. C. M.; Moura, F. A.; </w:t>
      </w:r>
      <w:r w:rsidRPr="00904528">
        <w:rPr>
          <w:rFonts w:ascii="Arial" w:hAnsi="Arial" w:cs="Arial"/>
          <w:b/>
          <w:bCs/>
          <w:sz w:val="20"/>
          <w:szCs w:val="20"/>
        </w:rPr>
        <w:t>GOULART, M.O.F.</w:t>
      </w:r>
      <w:r w:rsidR="00904528" w:rsidRPr="0090452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N-acetylcysteine (NAC): Impacts on Human Health. </w:t>
      </w:r>
      <w:r w:rsidRPr="00BE003E">
        <w:rPr>
          <w:rFonts w:ascii="Arial" w:hAnsi="Arial" w:cs="Arial"/>
          <w:sz w:val="20"/>
          <w:szCs w:val="20"/>
        </w:rPr>
        <w:t>ANTIOXIDANTS. , v.10, p.967 - , 2021.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12. Oliveira, M.B.S.; VALENTIM, I. B.; ROCHA, T. S.; XAVIER, J. A.; FERRO, J. N. S.; Barreto, E. O.; SANTANA, A. E. G.; MELO, L. V.; Bottoli, C.B.G.;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O.F.</w:t>
      </w:r>
      <w:r w:rsidR="00904528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Photoprotective and antiglycation activities of non-toxic Cocos nucifera Linn. </w:t>
      </w:r>
      <w:r>
        <w:rPr>
          <w:rFonts w:ascii="Arial" w:hAnsi="Arial" w:cs="Arial"/>
          <w:sz w:val="20"/>
          <w:szCs w:val="20"/>
        </w:rPr>
        <w:t xml:space="preserve">(Arecaceae) </w:t>
      </w:r>
      <w:proofErr w:type="gramStart"/>
      <w:r>
        <w:rPr>
          <w:rFonts w:ascii="Arial" w:hAnsi="Arial" w:cs="Arial"/>
          <w:sz w:val="20"/>
          <w:szCs w:val="20"/>
        </w:rPr>
        <w:t>husk fiber ethanol extract</w:t>
      </w:r>
      <w:proofErr w:type="gramEnd"/>
      <w:r>
        <w:rPr>
          <w:rFonts w:ascii="Arial" w:hAnsi="Arial" w:cs="Arial"/>
          <w:sz w:val="20"/>
          <w:szCs w:val="20"/>
        </w:rPr>
        <w:t xml:space="preserve"> and its phenol chemical composition. INDUSTRIAL CROPS AND PRODUCTS. , v.162, p.113246 - , 2021.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BOTELHO, RAYANE M.; SANTOS, JAQUELINE C.; PIRES, KEYLA S.N.; NOVA, MONIQUE A.V.; GONÇALVES, CAMILLA M.; BORBELY, KAREN S.C.; OLIVEIRA, MÔNIKA B.S.; VALENTIM, IARA B.; ROCHA, TAUANE S.; </w:t>
      </w:r>
      <w:r>
        <w:rPr>
          <w:rFonts w:ascii="Arial" w:hAnsi="Arial" w:cs="Arial"/>
          <w:b/>
          <w:bCs/>
          <w:sz w:val="20"/>
          <w:szCs w:val="20"/>
        </w:rPr>
        <w:t>Goulart, Marília O.F.</w:t>
      </w:r>
      <w:r>
        <w:rPr>
          <w:rFonts w:ascii="Arial" w:hAnsi="Arial" w:cs="Arial"/>
          <w:sz w:val="20"/>
          <w:szCs w:val="20"/>
        </w:rPr>
        <w:t>; BORBELY, ALEXANDRE U.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Schinus terebenthifolius Raddi extracts protect the placenta against Zika virus infection. </w:t>
      </w:r>
      <w:r w:rsidRPr="00BE003E">
        <w:rPr>
          <w:rFonts w:ascii="Arial" w:hAnsi="Arial" w:cs="Arial"/>
          <w:sz w:val="20"/>
          <w:szCs w:val="20"/>
        </w:rPr>
        <w:t>PLACENTA. , v.112, p.e42 - e43, 2021.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904528">
        <w:rPr>
          <w:rFonts w:ascii="Arial" w:hAnsi="Arial" w:cs="Arial"/>
          <w:sz w:val="20"/>
          <w:szCs w:val="20"/>
        </w:rPr>
        <w:t xml:space="preserve">14. LUCAS, M.; FREITAS, M.; XAVIER, J. A.; Moura, F. A.; </w:t>
      </w:r>
      <w:r w:rsidRPr="00904528">
        <w:rPr>
          <w:rFonts w:ascii="Arial" w:hAnsi="Arial" w:cs="Arial"/>
          <w:b/>
          <w:bCs/>
          <w:sz w:val="20"/>
          <w:szCs w:val="20"/>
        </w:rPr>
        <w:t>Oliveira Fonseca Goulart, Marilia</w:t>
      </w:r>
      <w:r w:rsidRPr="00904528">
        <w:rPr>
          <w:rFonts w:ascii="Arial" w:hAnsi="Arial" w:cs="Arial"/>
          <w:sz w:val="20"/>
          <w:szCs w:val="20"/>
        </w:rPr>
        <w:t>; RIBEIRO, D.; FERNANDES, E.</w:t>
      </w:r>
      <w:r w:rsidR="00904528" w:rsidRPr="009045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scavenging effect of curcumin, piperine and their combination against physiological relevant reactive pro-oxidant species using in vitro non-cellular and cellular models. </w:t>
      </w:r>
      <w:r w:rsidRPr="00C06B1D">
        <w:rPr>
          <w:rFonts w:ascii="Arial" w:hAnsi="Arial" w:cs="Arial"/>
          <w:sz w:val="20"/>
          <w:szCs w:val="20"/>
          <w:lang w:val="pt-BR"/>
        </w:rPr>
        <w:t>CHEMICAL PAPERS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v.75, p.5269 - 5277, 2021.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15. XAVIER, J. A.; SILVA, T. L.; TORRES-SANTOS, E. C.; DE VASCONCELOS, CAMILA CALADO; BOANE, A.; SANTOS, R. A.; Xavier, A.F.A.;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904528">
        <w:rPr>
          <w:rFonts w:ascii="Arial" w:hAnsi="Arial" w:cs="Arial"/>
          <w:b/>
          <w:bCs/>
          <w:sz w:val="20"/>
          <w:szCs w:val="20"/>
          <w:lang w:val="pt-BR"/>
        </w:rPr>
        <w:t xml:space="preserve">. </w:t>
      </w:r>
      <w:r w:rsidRPr="00904528">
        <w:rPr>
          <w:rFonts w:ascii="Arial" w:hAnsi="Arial" w:cs="Arial"/>
          <w:sz w:val="20"/>
          <w:szCs w:val="20"/>
        </w:rPr>
        <w:t xml:space="preserve">Unveiling the relevance of the redox character of nitroaromatic and nitroheteroaromatic compounds as potential medicines. </w:t>
      </w:r>
      <w:r w:rsidRPr="00BE003E">
        <w:rPr>
          <w:rFonts w:ascii="Arial" w:hAnsi="Arial" w:cs="Arial"/>
          <w:sz w:val="20"/>
          <w:szCs w:val="20"/>
        </w:rPr>
        <w:t>CURRENT OPINION IN ELECTROCHEMISTRY. , v.29, p.100740 - , 2021.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92CAB">
        <w:rPr>
          <w:rFonts w:ascii="Arial" w:hAnsi="Arial" w:cs="Arial"/>
          <w:sz w:val="20"/>
          <w:szCs w:val="20"/>
        </w:rPr>
        <w:t xml:space="preserve">16. da Silva, L. V.; SANTOS, N. D.; ALMEIDA, A. K. A.; SANTOS A, D. E. R.; SANTOS, A. C. F.; FRANCA, M. C.; Lima, D.J.P.; LIMA, P. R.; </w:t>
      </w:r>
      <w:r w:rsidRPr="00A92CAB">
        <w:rPr>
          <w:rFonts w:ascii="Arial" w:hAnsi="Arial" w:cs="Arial"/>
          <w:b/>
          <w:bCs/>
          <w:sz w:val="20"/>
          <w:szCs w:val="20"/>
        </w:rPr>
        <w:t>Goulart, Marília O. F.</w:t>
      </w:r>
      <w:r>
        <w:rPr>
          <w:rFonts w:ascii="Arial" w:hAnsi="Arial" w:cs="Arial"/>
          <w:sz w:val="20"/>
          <w:szCs w:val="20"/>
        </w:rPr>
        <w:t xml:space="preserve">A new electrochemical sensor based on oxidized capsaicin/multi-walled carbon nanotubes/glassy carbon electrode for the quantification of dopamine, epinephrine, and xanthurenic, ascorbic and uric acids. </w:t>
      </w:r>
      <w:r w:rsidRPr="00C06B1D">
        <w:rPr>
          <w:rFonts w:ascii="Arial" w:hAnsi="Arial" w:cs="Arial"/>
          <w:sz w:val="20"/>
          <w:szCs w:val="20"/>
          <w:lang w:val="pt-BR"/>
        </w:rPr>
        <w:t>JOURNAL OF ELECTROANALYTICAL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v.881, p.114919 - , 2020.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17.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Oliveira Fonseca Goulart, Marilia</w:t>
      </w:r>
      <w:r w:rsidRPr="00C06B1D">
        <w:rPr>
          <w:rFonts w:ascii="Arial" w:hAnsi="Arial" w:cs="Arial"/>
          <w:sz w:val="20"/>
          <w:szCs w:val="20"/>
          <w:lang w:val="pt-BR"/>
        </w:rPr>
        <w:t>; SILVA, T. L.; SANTOS, D. C.; SILVA, F. C.; XAVIER, J. A.</w:t>
      </w:r>
      <w:r w:rsidR="00A92CAB">
        <w:rPr>
          <w:rFonts w:ascii="Arial" w:hAnsi="Arial" w:cs="Arial"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Bioeletroquímica: Faces e interfaces de uma ciência interdisciplinar. CIÊNCIA HOJE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v.364, p.10 - 13, 2020.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18. Ferreira, R.C.; TENORIO, M. B.; TENORIO, M. C. S.; MARTINS, A. S. P.; BORBELY, A. U.; Moura, F. A.;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MARÃ­LIA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OLIVEIRA, A. C. M.</w:t>
      </w:r>
      <w:r w:rsidR="00A92CAB">
        <w:rPr>
          <w:rFonts w:ascii="Arial" w:hAnsi="Arial" w:cs="Arial"/>
          <w:sz w:val="20"/>
          <w:szCs w:val="20"/>
          <w:lang w:val="pt-BR"/>
        </w:rPr>
        <w:t xml:space="preserve"> </w:t>
      </w:r>
      <w:r w:rsidRPr="00A92CAB">
        <w:rPr>
          <w:rFonts w:ascii="Arial" w:hAnsi="Arial" w:cs="Arial"/>
          <w:sz w:val="20"/>
          <w:szCs w:val="20"/>
          <w:lang w:val="pt-BR"/>
        </w:rPr>
        <w:t xml:space="preserve">Biomarkers of placental redox imbalance in pregnancies with preeclampsia and consequent perinatal outcomes. </w:t>
      </w:r>
      <w:r w:rsidRPr="00C06B1D">
        <w:rPr>
          <w:rFonts w:ascii="Arial" w:hAnsi="Arial" w:cs="Arial"/>
          <w:sz w:val="20"/>
          <w:szCs w:val="20"/>
          <w:lang w:val="pt-BR"/>
        </w:rPr>
        <w:t>ARCHIVES OF BIOCHEMISTRY AND BIOPHYSICS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v.691, p.108464 - , 2020.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19. BRAGA, A. V.; SILVA, R. R. L.; RODRIGUES, I. B.; MARQUES, G. V. L.; XAVIER, A. F. A.; BOANE, A.; PAIVA, M. R. B.; FRANCO, P. H. C.; RODRIGUES, F. F.; MELO, I. S. F.; CUNHA JUNIOR, A. S.; CESAR, I. 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M.O.F.</w:t>
      </w:r>
      <w:r w:rsidRPr="00C06B1D">
        <w:rPr>
          <w:rFonts w:ascii="Arial" w:hAnsi="Arial" w:cs="Arial"/>
          <w:sz w:val="20"/>
          <w:szCs w:val="20"/>
          <w:lang w:val="pt-BR"/>
        </w:rPr>
        <w:t>; OLIVEIRA, R. B.; COELHO, M. M.; MACHADO, R. R.</w:t>
      </w:r>
      <w:r w:rsidR="00A92CAB">
        <w:rPr>
          <w:rFonts w:ascii="Arial" w:hAnsi="Arial" w:cs="Arial"/>
          <w:sz w:val="20"/>
          <w:szCs w:val="20"/>
          <w:lang w:val="pt-BR"/>
        </w:rPr>
        <w:t xml:space="preserve"> </w:t>
      </w:r>
      <w:r w:rsidRPr="00A92CAB">
        <w:rPr>
          <w:rFonts w:ascii="Arial" w:hAnsi="Arial" w:cs="Arial"/>
          <w:sz w:val="20"/>
          <w:szCs w:val="20"/>
          <w:lang w:val="pt-BR"/>
        </w:rPr>
        <w:t xml:space="preserve">Electrochemical evidence of nitrate </w:t>
      </w:r>
      <w:proofErr w:type="gramStart"/>
      <w:r w:rsidRPr="00A92CAB">
        <w:rPr>
          <w:rFonts w:ascii="Arial" w:hAnsi="Arial" w:cs="Arial"/>
          <w:sz w:val="20"/>
          <w:szCs w:val="20"/>
          <w:lang w:val="pt-BR"/>
        </w:rPr>
        <w:t>release  from</w:t>
      </w:r>
      <w:proofErr w:type="gramEnd"/>
      <w:r w:rsidRPr="00A92CAB">
        <w:rPr>
          <w:rFonts w:ascii="Arial" w:hAnsi="Arial" w:cs="Arial"/>
          <w:sz w:val="20"/>
          <w:szCs w:val="20"/>
          <w:lang w:val="pt-BR"/>
        </w:rPr>
        <w:t xml:space="preserve"> the nitrooxy compound 4-((nitrooxy) methyl)-3-nitrobenzoic acid and its antinociceptive and anti-inflammatory activities in mice. </w:t>
      </w:r>
      <w:r w:rsidRPr="00C06B1D">
        <w:rPr>
          <w:rFonts w:ascii="Arial" w:hAnsi="Arial" w:cs="Arial"/>
          <w:sz w:val="20"/>
          <w:szCs w:val="20"/>
          <w:lang w:val="pt-BR"/>
        </w:rPr>
        <w:t>BIOMEDICINE &amp; PHARMACOTHERAPY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v.133, p.110913 - , 2020.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20. SILVA, J. V. F.; FERREIRA, R. C.; TENORIO, M. B.; TENORIO, M. C. S.; SILVEIRA, J. A. C.; AMARAL, A. C. M.;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Pr="00C06B1D">
        <w:rPr>
          <w:rFonts w:ascii="Arial" w:hAnsi="Arial" w:cs="Arial"/>
          <w:sz w:val="20"/>
          <w:szCs w:val="20"/>
          <w:lang w:val="pt-BR"/>
        </w:rPr>
        <w:t>; MOURA, FABIANA ANDRÉA; de Oliveira, A.C.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Hyperferritinemia worsens the perinatal outcomes of conceptions of pregnancies with preeclampsia. Pregnancy Hypertension-An International Journal of Womens Cardiovascular Health. , v.19, p.233 - 238,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21. SANTOS, A. C. F.; LUZ, R. C. S.; Damos, F. S.; SANTANA, A. E. G.; PESSOA, D. G.; NAVARRO, M.; </w:t>
      </w:r>
      <w:r w:rsidRPr="00A92CAB">
        <w:rPr>
          <w:rFonts w:ascii="Arial" w:hAnsi="Arial" w:cs="Arial"/>
          <w:b/>
          <w:bCs/>
          <w:sz w:val="20"/>
          <w:szCs w:val="20"/>
        </w:rPr>
        <w:t>Oliveira Fonseca Goulart, Marilia</w:t>
      </w:r>
      <w:r w:rsidR="00A92CAB" w:rsidRPr="00A92CA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Lipoic acid as an efficient and versatile redox </w:t>
      </w:r>
      <w:r>
        <w:rPr>
          <w:rFonts w:ascii="Arial" w:hAnsi="Arial" w:cs="Arial"/>
          <w:sz w:val="20"/>
          <w:szCs w:val="20"/>
        </w:rPr>
        <w:lastRenderedPageBreak/>
        <w:t xml:space="preserve">catalyst for the electroanalysis of N-acetylcysteine: effects of the electrode nature and insights into the catalytic mechanism. </w:t>
      </w:r>
      <w:r w:rsidRPr="00BE003E">
        <w:rPr>
          <w:rFonts w:ascii="Arial" w:hAnsi="Arial" w:cs="Arial"/>
          <w:sz w:val="20"/>
          <w:szCs w:val="20"/>
        </w:rPr>
        <w:t>JOURNAL OF SOLID STATE ELECTROCHEMISTRY. , v.24, p.1835 - 1843,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22. GUIMARAES, D. G.; Gonsalves, A. A.; ROLIM, L. A.; ARAUJO, E. C.; SANTO, V. L. A.; SILVA, M. F. S.; OLIVEIRA, F. C. E.; COSTA, M. P.; PESSOA, C.; </w:t>
      </w:r>
      <w:r w:rsidRPr="00BE003E">
        <w:rPr>
          <w:rFonts w:ascii="Arial" w:hAnsi="Arial" w:cs="Arial"/>
          <w:b/>
          <w:bCs/>
          <w:sz w:val="20"/>
          <w:szCs w:val="20"/>
        </w:rPr>
        <w:t>GOULART, MARIÌ'LIA O. F.</w:t>
      </w:r>
      <w:r w:rsidRPr="00BE003E">
        <w:rPr>
          <w:rFonts w:ascii="Arial" w:hAnsi="Arial" w:cs="Arial"/>
          <w:sz w:val="20"/>
          <w:szCs w:val="20"/>
        </w:rPr>
        <w:t>; SILVA, T. L.; SANTOS, D. C.; Araujo, C.R.M.</w:t>
      </w:r>
      <w:r w:rsidR="00A92CA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Naphthoquinone-based hydrazone hybrids: synthesis and potent activity against cancer cell lines. Medicinal Chemistry. , v.17, p.945 - 955,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23. SILVA, V. C.; SILVA, A.; BASILIO, J.; Xavier, J. A.; NASCIMENTO, T.; NAAL, R.; LAMA, M.; LEONELO, L.; MERGULHAO, N.; MARANHAO, F.; WANDERLEI, D.; OWEN, R.; DUARTE, I.; BULHOES, L.; BASILIO, I.; </w:t>
      </w:r>
      <w:r w:rsidRPr="00BE003E">
        <w:rPr>
          <w:rFonts w:ascii="Arial" w:hAnsi="Arial" w:cs="Arial"/>
          <w:b/>
          <w:bCs/>
          <w:sz w:val="20"/>
          <w:szCs w:val="20"/>
        </w:rPr>
        <w:t>Oliveira Fonseca Goulart, Marilia</w:t>
      </w:r>
      <w:r w:rsidR="00A92CAB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New Insights for Red Propolis of Alagoas: Chemical Constituents, Topical Membrane Formulations and Their Physicochemical and Biological Properties. MOLECULES. , v.25, p.5811 - 5834,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24. EMERY, F. S.; REZENDE, L.; </w:t>
      </w:r>
      <w:r w:rsidRPr="00A92CAB">
        <w:rPr>
          <w:rFonts w:ascii="Arial" w:hAnsi="Arial" w:cs="Arial"/>
          <w:b/>
          <w:bCs/>
          <w:sz w:val="20"/>
          <w:szCs w:val="20"/>
        </w:rPr>
        <w:t>Goulart, Marília O. F.</w:t>
      </w:r>
      <w:r w:rsidRPr="00A92CAB">
        <w:rPr>
          <w:rFonts w:ascii="Arial" w:hAnsi="Arial" w:cs="Arial"/>
          <w:sz w:val="20"/>
          <w:szCs w:val="20"/>
        </w:rPr>
        <w:t>; PETRILLI, R.; LOPEZ, R.</w:t>
      </w:r>
      <w:r w:rsidR="00A92CAB" w:rsidRP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Nitrosation of BODIPY dyes and their applications in the development of thiol sensors. </w:t>
      </w:r>
      <w:r w:rsidRPr="00BE003E">
        <w:rPr>
          <w:rFonts w:ascii="Arial" w:hAnsi="Arial" w:cs="Arial"/>
          <w:sz w:val="20"/>
          <w:szCs w:val="20"/>
        </w:rPr>
        <w:t>DYES AND PIGMENTS. , v.173, p.107885 - 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25. Ferreira, R.C.; TENORIO, M. B.; BUENO, N.; </w:t>
      </w:r>
      <w:r w:rsidRPr="00BE003E">
        <w:rPr>
          <w:rFonts w:ascii="Arial" w:hAnsi="Arial" w:cs="Arial"/>
          <w:b/>
          <w:bCs/>
          <w:sz w:val="20"/>
          <w:szCs w:val="20"/>
        </w:rPr>
        <w:t>GOULART, MARÃ­LIA O. F.</w:t>
      </w:r>
      <w:r w:rsidRPr="00BE003E">
        <w:rPr>
          <w:rFonts w:ascii="Arial" w:hAnsi="Arial" w:cs="Arial"/>
          <w:sz w:val="20"/>
          <w:szCs w:val="20"/>
        </w:rPr>
        <w:t>; OLIVEIRA, A. C. M.</w:t>
      </w:r>
      <w:r w:rsidR="00A92CA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Oxidative stress markers in preeclamptic placentas: a systematic review with meta-analysis. PLACENTA. , v.89, p.89 - 100,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26. FREIRES, A. S.; BOTELHO, C. N.; SILVA, S. M.; </w:t>
      </w:r>
      <w:r w:rsidRPr="00A92CAB">
        <w:rPr>
          <w:rFonts w:ascii="Arial" w:hAnsi="Arial" w:cs="Arial"/>
          <w:b/>
          <w:bCs/>
          <w:sz w:val="20"/>
          <w:szCs w:val="20"/>
        </w:rPr>
        <w:t>GOULART, MARÃ­LIA O. F.</w:t>
      </w:r>
      <w:r w:rsidRPr="00A92CAB">
        <w:rPr>
          <w:rFonts w:ascii="Arial" w:hAnsi="Arial" w:cs="Arial"/>
          <w:sz w:val="20"/>
          <w:szCs w:val="20"/>
        </w:rPr>
        <w:t>; Damos, F. S.; LUZ, R. C. S.</w:t>
      </w:r>
      <w:r w:rsidR="00A92CAB" w:rsidRP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Photoelectrochemical biosensor for 1,4-dihydroxybenzene based on copper sulfide and horseradish peroxidase enzyme: Application in skin cream samples. </w:t>
      </w:r>
      <w:r w:rsidRPr="00BE003E">
        <w:rPr>
          <w:rFonts w:ascii="Arial" w:hAnsi="Arial" w:cs="Arial"/>
          <w:sz w:val="20"/>
          <w:szCs w:val="20"/>
        </w:rPr>
        <w:t>MICROCHEMICAL JOURNAL. , v.159, p.105487 - 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27. TALL, A.; COSTA, K. R.; OLIVEIRA, M. J.; Tapsoba, I.; ROCHA, U.; SALES, T. O.; </w:t>
      </w:r>
      <w:r w:rsidRPr="00A92CAB">
        <w:rPr>
          <w:rFonts w:ascii="Arial" w:hAnsi="Arial" w:cs="Arial"/>
          <w:b/>
          <w:bCs/>
          <w:sz w:val="20"/>
          <w:szCs w:val="20"/>
        </w:rPr>
        <w:t>Goulart, Marília O.F.</w:t>
      </w:r>
      <w:r w:rsidRPr="00A92CAB">
        <w:rPr>
          <w:rFonts w:ascii="Arial" w:hAnsi="Arial" w:cs="Arial"/>
          <w:sz w:val="20"/>
          <w:szCs w:val="20"/>
        </w:rPr>
        <w:t>; Santos, J.C.C.</w:t>
      </w:r>
      <w:r w:rsidR="00A92CAB" w:rsidRP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Photoluminescent nanoprobes based on thiols capped CdTe quantum dots for direct determination of thimerosal in vaccines. </w:t>
      </w:r>
      <w:r w:rsidRPr="00BE003E">
        <w:rPr>
          <w:rFonts w:ascii="Arial" w:hAnsi="Arial" w:cs="Arial"/>
          <w:sz w:val="20"/>
          <w:szCs w:val="20"/>
        </w:rPr>
        <w:t>TALANTA. , v.221, p.121545 - , 2020.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28. Ferreira, R.C.; TENORIO, M. B.; TENORIO, M. C. S.; SILVA, J. V. F.; BUENO, N.; </w:t>
      </w:r>
      <w:r w:rsidRPr="00A92CAB">
        <w:rPr>
          <w:rFonts w:ascii="Arial" w:hAnsi="Arial" w:cs="Arial"/>
          <w:b/>
          <w:bCs/>
          <w:sz w:val="20"/>
          <w:szCs w:val="20"/>
        </w:rPr>
        <w:t>GOULART, MARÃ­LIA OLIVEIRA FONSECA</w:t>
      </w:r>
      <w:r w:rsidRPr="00A92CAB">
        <w:rPr>
          <w:rFonts w:ascii="Arial" w:hAnsi="Arial" w:cs="Arial"/>
          <w:sz w:val="20"/>
          <w:szCs w:val="20"/>
        </w:rPr>
        <w:t>; OLIVEIRA, A. C. M.</w:t>
      </w:r>
      <w:r w:rsidR="00A92CAB" w:rsidRP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Pre-eclampsia is associated with later kidney chronic disease and end-stage renal disease: systematic review and meta-analysis of observational studies. Pregnancy Hypertension-An International Journal of Womens Cardiovascular Health. , v.22, p.71 - 85,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29. SILVA, T. L.; AZEVEDO, M. L. G.; FERREIRA, F. R.; SANTOS, D. C.; AMATORE, C.; </w:t>
      </w:r>
      <w:r w:rsidRPr="00A92CAB">
        <w:rPr>
          <w:rFonts w:ascii="Arial" w:hAnsi="Arial" w:cs="Arial"/>
          <w:b/>
          <w:bCs/>
          <w:sz w:val="20"/>
          <w:szCs w:val="20"/>
        </w:rPr>
        <w:t>GOULART, M.O.F.</w:t>
      </w:r>
      <w:r w:rsidR="00A92CAB" w:rsidRPr="00A92CA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Quinone-based molecular electrochemistry and their contributions to medicinal chemistry: a look at the present and future. CURRENT OPINION IN ELECTROCHEMISTRY. , v.24, p.79 - 87,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Oliveira, M.B.S.; VALENTIM, I. B.; ROCHA, T. S.; SANTOS, J. C.; PIRES, K. S. N.; TANABE, E. L. L.; BORBELY, K. S. C.; BORBELY, A. U.; </w:t>
      </w:r>
      <w:r>
        <w:rPr>
          <w:rFonts w:ascii="Arial" w:hAnsi="Arial" w:cs="Arial"/>
          <w:b/>
          <w:bCs/>
          <w:sz w:val="20"/>
          <w:szCs w:val="20"/>
        </w:rPr>
        <w:t>F.GOULART, MARÍLIA O.</w:t>
      </w:r>
      <w:r w:rsidR="00A92CA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Schinus terebenthifolius Raddi extracts: from protection of the placenta to Zika virus infection toward sunscreen activity. New uses for a well-known medicinal plant. INDUSTRIAL CROPS AND PRODUCTS. , v.152, p.112503 - 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CAB">
        <w:rPr>
          <w:rFonts w:ascii="Arial" w:hAnsi="Arial" w:cs="Arial"/>
          <w:sz w:val="20"/>
          <w:szCs w:val="20"/>
        </w:rPr>
        <w:t xml:space="preserve">31. ALMEIDA, R. G.; VALENCA, W. O.; ROSA, L. G.; SIMONE, C. A.; CASTRO, S. L.; BARBOSA, J. M. C.; PINHEIRO, D. P.; PAIER, C. R. K.; CARVALHO, G. G. C.; PESSOA, C.; </w:t>
      </w:r>
      <w:r w:rsidRPr="00A92CAB">
        <w:rPr>
          <w:rFonts w:ascii="Arial" w:hAnsi="Arial" w:cs="Arial"/>
          <w:b/>
          <w:bCs/>
          <w:sz w:val="20"/>
          <w:szCs w:val="20"/>
        </w:rPr>
        <w:t>Goulart MOF</w:t>
      </w:r>
      <w:r w:rsidRPr="00A92CAB">
        <w:rPr>
          <w:rFonts w:ascii="Arial" w:hAnsi="Arial" w:cs="Arial"/>
          <w:sz w:val="20"/>
          <w:szCs w:val="20"/>
        </w:rPr>
        <w:t>; KHARMA, A.; da Silva J., E. N.</w:t>
      </w:r>
      <w:r w:rsidR="00A92CAB" w:rsidRP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Synthesis of quinone imine and sulphur-containing compounds with antitumor and trypanocidal activities: redox and biological implications. Rsc Medicinal Chemistry. , v.11, p.1145 - 1160,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Moura, F. A.; </w:t>
      </w:r>
      <w:r>
        <w:rPr>
          <w:rFonts w:ascii="Arial" w:hAnsi="Arial" w:cs="Arial"/>
          <w:b/>
          <w:bCs/>
          <w:sz w:val="20"/>
          <w:szCs w:val="20"/>
        </w:rPr>
        <w:t>GOULART, M. O. F.</w:t>
      </w:r>
      <w:r>
        <w:rPr>
          <w:rFonts w:ascii="Arial" w:hAnsi="Arial" w:cs="Arial"/>
          <w:sz w:val="20"/>
          <w:szCs w:val="20"/>
        </w:rPr>
        <w:t>; CAMPOS, S. B. G.; MARTINS, A. S. P.</w:t>
      </w:r>
      <w:r w:rsid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Close interplay of nitro-oxidative stress, advanced glycation </w:t>
      </w:r>
      <w:proofErr w:type="gramStart"/>
      <w:r>
        <w:rPr>
          <w:rFonts w:ascii="Arial" w:hAnsi="Arial" w:cs="Arial"/>
          <w:sz w:val="20"/>
          <w:szCs w:val="20"/>
        </w:rPr>
        <w:t>end products</w:t>
      </w:r>
      <w:proofErr w:type="gramEnd"/>
      <w:r>
        <w:rPr>
          <w:rFonts w:ascii="Arial" w:hAnsi="Arial" w:cs="Arial"/>
          <w:sz w:val="20"/>
          <w:szCs w:val="20"/>
        </w:rPr>
        <w:t xml:space="preserve"> and inflammation in inflammatory bowel diseases. </w:t>
      </w:r>
      <w:r w:rsidRPr="00BE003E">
        <w:rPr>
          <w:rFonts w:ascii="Arial" w:hAnsi="Arial" w:cs="Arial"/>
          <w:sz w:val="20"/>
          <w:szCs w:val="20"/>
        </w:rPr>
        <w:t>CURRENT MEDICINAL CHEMISTRY. , v.27, p.2059 - 2076,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92CAB">
        <w:rPr>
          <w:rFonts w:ascii="Arial" w:hAnsi="Arial" w:cs="Arial"/>
          <w:sz w:val="20"/>
          <w:szCs w:val="20"/>
        </w:rPr>
        <w:lastRenderedPageBreak/>
        <w:t xml:space="preserve">33. SILVA, M. M.; DANTAS, M. D. A.; SILVA FILHO, R. C.; SALES, M. V. S.; Xavier, J. A.; LEITE, A. C. R.; </w:t>
      </w:r>
      <w:r w:rsidRPr="00A92CAB">
        <w:rPr>
          <w:rFonts w:ascii="Arial" w:hAnsi="Arial" w:cs="Arial"/>
          <w:b/>
          <w:bCs/>
          <w:sz w:val="20"/>
          <w:szCs w:val="20"/>
        </w:rPr>
        <w:t>Goulart, Marilia</w:t>
      </w:r>
      <w:r w:rsidRPr="00A92CAB">
        <w:rPr>
          <w:rFonts w:ascii="Arial" w:hAnsi="Arial" w:cs="Arial"/>
          <w:sz w:val="20"/>
          <w:szCs w:val="20"/>
        </w:rPr>
        <w:t>; GRILLO, L. A. M.; BARROS, W. A.; de Fatima, A.; FIGUEIREDO, I. M.; Santos, J.C.C.</w:t>
      </w:r>
      <w:r w:rsidR="00A92CAB" w:rsidRP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Toxicity of thimerosal in biological systems: conformational changes in human hemoglobin, decrease of oxygen binding capacity, increase of protein glycation and amyloid’s formation.</w:t>
      </w:r>
      <w:proofErr w:type="gramEnd"/>
      <w:r>
        <w:rPr>
          <w:rFonts w:ascii="Arial" w:hAnsi="Arial" w:cs="Arial"/>
          <w:sz w:val="20"/>
          <w:szCs w:val="20"/>
        </w:rPr>
        <w:t xml:space="preserve"> INTERNATIONAL JOURNAL OF BIOLOGICAL MACROMOLECULES. , v.154, p.661 - 671, 2020.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92CAB">
        <w:rPr>
          <w:rFonts w:ascii="Arial" w:hAnsi="Arial" w:cs="Arial"/>
          <w:sz w:val="20"/>
          <w:szCs w:val="20"/>
          <w:lang w:val="pt-BR"/>
        </w:rPr>
        <w:t xml:space="preserve">34. </w:t>
      </w:r>
      <w:r w:rsidRPr="00A92CAB">
        <w:rPr>
          <w:rFonts w:ascii="Arial" w:hAnsi="Arial" w:cs="Arial"/>
          <w:b/>
          <w:bCs/>
          <w:sz w:val="20"/>
          <w:szCs w:val="20"/>
          <w:lang w:val="pt-BR"/>
        </w:rPr>
        <w:t>O. F. GOULART, MARÍLIA</w:t>
      </w:r>
      <w:r w:rsidR="00A92CAB" w:rsidRPr="00A92CA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Uma vida científica em contínua caminhada. CIÊNCIA HOJE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v.Agosto2020, p.1 - 2, 2020.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35.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O. F. GOULART, MARÍLIA</w:t>
      </w:r>
      <w:r w:rsidRPr="00C06B1D">
        <w:rPr>
          <w:rFonts w:ascii="Arial" w:hAnsi="Arial" w:cs="Arial"/>
          <w:sz w:val="20"/>
          <w:szCs w:val="20"/>
          <w:lang w:val="pt-BR"/>
        </w:rPr>
        <w:t>; B. DOS SANTOS, MONIKA; A. XAVIER, JADRIANE; F. SANTOS, ANA CAROLINE; A. MOURA, FABIANA</w:t>
      </w:r>
      <w:r w:rsidR="00A92CAB">
        <w:rPr>
          <w:rFonts w:ascii="Arial" w:hAnsi="Arial" w:cs="Arial"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</w:rPr>
        <w:t>Biomarkers of oxidative/nitrosative/carbonyl stress: how important are they and where to go in their analyses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Brazilian Journal of Analytical Chemistry - BrJAC (Online). , v.6, p.12 - 13, 2019.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TENORIO, M. B.; Ferreira, R.C.; Moura, F. A.; BUENO, N.; </w:t>
      </w:r>
      <w:r>
        <w:rPr>
          <w:rFonts w:ascii="Arial" w:hAnsi="Arial" w:cs="Arial"/>
          <w:b/>
          <w:bCs/>
          <w:sz w:val="20"/>
          <w:szCs w:val="20"/>
        </w:rPr>
        <w:t>Goulart, Marília O. F.</w:t>
      </w:r>
      <w:r>
        <w:rPr>
          <w:rFonts w:ascii="Arial" w:hAnsi="Arial" w:cs="Arial"/>
          <w:sz w:val="20"/>
          <w:szCs w:val="20"/>
        </w:rPr>
        <w:t>; de Oliveira, A.C.</w:t>
      </w:r>
      <w:r w:rsidR="00A92C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Cross-Talk between Oxidative Stress and Inflammation in Preeclampsia. </w:t>
      </w:r>
      <w:r w:rsidRPr="00BE003E">
        <w:rPr>
          <w:rFonts w:ascii="Arial" w:hAnsi="Arial" w:cs="Arial"/>
          <w:sz w:val="20"/>
          <w:szCs w:val="20"/>
        </w:rPr>
        <w:t>Oxidative Medicine and Cellular Longevity. , v.2019, p.1 - 26, 2019.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37. SILVA, T. L.; SILVA, J. C. S.; Lima, D.J.P.; FERREIRA, F. R.; Vasconcelos, C.C.; SANTOS, D. C.; NETTO, C. D.; COSTA, P. R. R.;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O. F.</w:t>
      </w:r>
      <w:r w:rsidRPr="00BE003E">
        <w:rPr>
          <w:rFonts w:ascii="Arial" w:hAnsi="Arial" w:cs="Arial"/>
          <w:sz w:val="20"/>
          <w:szCs w:val="20"/>
        </w:rPr>
        <w:t xml:space="preserve">Medicinal Electrochemistry of Halogenated and Nitrated Pterocarpanquinones. </w:t>
      </w:r>
      <w:r>
        <w:rPr>
          <w:rFonts w:ascii="Arial" w:hAnsi="Arial" w:cs="Arial"/>
          <w:sz w:val="20"/>
          <w:szCs w:val="20"/>
        </w:rPr>
        <w:t>JOURNAL OF THE BRAZILIAN CHEMICAL SOCIETY. , v.30, p.2438 - 2451, 2019.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38. BOMBACA, A. C. S.; VIANA, P. G.; SANTOS, A. C. C.; SILVA, T. L.; GUIMARAES, A. C. R.; </w:t>
      </w:r>
      <w:r>
        <w:rPr>
          <w:rFonts w:ascii="Arial" w:hAnsi="Arial" w:cs="Arial"/>
          <w:b/>
          <w:bCs/>
          <w:sz w:val="20"/>
          <w:szCs w:val="20"/>
        </w:rPr>
        <w:t>GOULART, M. O. F.</w:t>
      </w:r>
      <w:r>
        <w:rPr>
          <w:rFonts w:ascii="Arial" w:hAnsi="Arial" w:cs="Arial"/>
          <w:sz w:val="20"/>
          <w:szCs w:val="20"/>
        </w:rPr>
        <w:t>; da Silva J., E. N.; MENNA-BARRETO, R. F. S.</w:t>
      </w:r>
      <w:r w:rsidR="00DE47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Mitochondrial disfunction and ROS production are essential for anti-Trypanosoma cruzi activity of &amp;#946;-lapachone-derived naphthoimidazoles. </w:t>
      </w:r>
      <w:r w:rsidRPr="00C06B1D">
        <w:rPr>
          <w:rFonts w:ascii="Arial" w:hAnsi="Arial" w:cs="Arial"/>
          <w:sz w:val="20"/>
          <w:szCs w:val="20"/>
          <w:lang w:val="pt-BR"/>
        </w:rPr>
        <w:t>FREE RADICAL BIOLOGY AND MEDICINE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v.130, p.408 - 418, 2019.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39. FONSECA, L. J. S.; Nunes-Souza, V.;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Oliveira Fonseca Goulart, Marilia</w:t>
      </w:r>
      <w:r w:rsidRPr="00C06B1D">
        <w:rPr>
          <w:rFonts w:ascii="Arial" w:hAnsi="Arial" w:cs="Arial"/>
          <w:sz w:val="20"/>
          <w:szCs w:val="20"/>
          <w:lang w:val="pt-BR"/>
        </w:rPr>
        <w:t>; Rabelo, L. A.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Oxidative stress in rheumatoid arthritis: what the future might hold regarding novel biomarkers and add-on therapies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Oxidative Medicine and Cellular Longevity. , v.2019, p.ID 7536805 - 16 pg, 2019.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40. LIMA, F. M. R.; SILVA, S. M.; FREIRES, A. S.;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BE003E">
        <w:rPr>
          <w:rFonts w:ascii="Arial" w:hAnsi="Arial" w:cs="Arial"/>
          <w:sz w:val="20"/>
          <w:szCs w:val="20"/>
        </w:rPr>
        <w:t>; Damos, F. S.; LUZ, R. C. S.</w:t>
      </w:r>
      <w:r w:rsidR="00DE47B3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Photoelectrochemical platform for sensing propyl gallate in edible oil samples based on CdTe quantum dots and poly(D-glucosamine). JOURNAL OF SOLID STATE ELECTROCHEMISTRY. , v.23, p.725 - 734, 2019.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41. SOUSA, K. A. P.; LIMA, F. M. R.; MONTEIRO, T. O.; SILVA, S. M.; PEREIRA, N. M.; Damos, F. S.; LUZ, R. C. S.;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F.</w:t>
      </w:r>
      <w:r w:rsidR="00DE47B3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Amperometric Photosensor Based on Acridine Orange/TiO2 for Chlorogenic Acid Determination in Food Samples. Food Analytical Methods. , v.11, p.2731 - 2741, 2018.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42. JARDIM, GUILHERME; OLIVEIRA, WILLIAN XERXES COELHO; FREITAS, ROSSIMIRAM; MENNA-BARRETO, RUBEM F. S.; SILVA, THAISSA; </w:t>
      </w:r>
      <w:r w:rsidRPr="00BE003E">
        <w:rPr>
          <w:rFonts w:ascii="Arial" w:hAnsi="Arial" w:cs="Arial"/>
          <w:b/>
          <w:bCs/>
          <w:sz w:val="20"/>
          <w:szCs w:val="20"/>
        </w:rPr>
        <w:t>GOULART, M.O.F.</w:t>
      </w:r>
      <w:r w:rsidRPr="00BE003E">
        <w:rPr>
          <w:rFonts w:ascii="Arial" w:hAnsi="Arial" w:cs="Arial"/>
          <w:sz w:val="20"/>
          <w:szCs w:val="20"/>
        </w:rPr>
        <w:t>; da Silva Júnior, Eufrânio N.</w:t>
      </w:r>
      <w:r w:rsidR="00DE47B3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Direct sequential C-H iodination/organoyl-thiolation for benzenoid A-ring modification of quinonoid deactivated systems: A new protocol for potent trypanocidal quinones. ORGANIC &amp; BIOMOLECULAR CHEMISTRY. , v.16, p.1686 - 1691, 2018.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</w:rPr>
        <w:t xml:space="preserve">43. Katherine Lozano; FERREIRA, F. R.; DA SILVA, E. G.; dos Santos, R.C.; </w:t>
      </w:r>
      <w:r w:rsidRPr="00DE47B3">
        <w:rPr>
          <w:rFonts w:ascii="Arial" w:hAnsi="Arial" w:cs="Arial"/>
          <w:b/>
          <w:bCs/>
          <w:sz w:val="20"/>
          <w:szCs w:val="20"/>
        </w:rPr>
        <w:t>GOULART, M.O.F.</w:t>
      </w:r>
      <w:r w:rsidRPr="00DE47B3">
        <w:rPr>
          <w:rFonts w:ascii="Arial" w:hAnsi="Arial" w:cs="Arial"/>
          <w:sz w:val="20"/>
          <w:szCs w:val="20"/>
        </w:rPr>
        <w:t>; SOUZA, S. T.; FONSECA, E. J. S.; YANEZ, C.; SIERRA-ROSALES, P.; de Abreu, Fabiane Caxico</w:t>
      </w:r>
      <w:r w:rsidR="00DE47B3" w:rsidRPr="00DE47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Electrochemical and associated techniques for the study of the inclusion complexes of thymol and &amp;#946;-cyclodextrin and its interaction with DNA. </w:t>
      </w:r>
      <w:r w:rsidRPr="00BE003E">
        <w:rPr>
          <w:rFonts w:ascii="Arial" w:hAnsi="Arial" w:cs="Arial"/>
          <w:sz w:val="20"/>
          <w:szCs w:val="20"/>
        </w:rPr>
        <w:t>JOURNAL OF SOLID STATE ELECTROCHEMISTRY. , v.22, p.1483 - 1493, 2018.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</w:rPr>
        <w:t xml:space="preserve">44. TENORIO, M. B.; FERREIRA, R. C.; MOURA, FABIANA ANDRÉA; BUENO, N.; de Oliveira, A.C.; </w:t>
      </w:r>
      <w:r w:rsidRPr="00DE47B3">
        <w:rPr>
          <w:rFonts w:ascii="Arial" w:hAnsi="Arial" w:cs="Arial"/>
          <w:b/>
          <w:bCs/>
          <w:sz w:val="20"/>
          <w:szCs w:val="20"/>
        </w:rPr>
        <w:t>GOULART, M.O.F.</w:t>
      </w:r>
      <w:r w:rsidR="00DE47B3" w:rsidRPr="00DE47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Oral antioxidant therapy for prevention and treatment of preeclampsia: meta-analysis of randomized controlled trials. </w:t>
      </w:r>
      <w:r w:rsidRPr="00BE003E">
        <w:rPr>
          <w:rFonts w:ascii="Arial" w:hAnsi="Arial" w:cs="Arial"/>
          <w:sz w:val="20"/>
          <w:szCs w:val="20"/>
        </w:rPr>
        <w:t xml:space="preserve">NUTRITION METABOLISM AND </w:t>
      </w:r>
      <w:r w:rsidRPr="00BE003E">
        <w:rPr>
          <w:rFonts w:ascii="Arial" w:hAnsi="Arial" w:cs="Arial"/>
          <w:sz w:val="20"/>
          <w:szCs w:val="20"/>
        </w:rPr>
        <w:lastRenderedPageBreak/>
        <w:t>CARDIOVASCULAR DISEASES. , v.28, p.865 - 876, 2018.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45. da Silva, L. V.; ALMEIDA, ANDRESA K.A.; XAVIER, J. A.; Lopes, C.B.; Silva, F.A.S.; LIMA, P.R.; SANTOS, N. D.; Kubota, L.T.;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F.</w:t>
      </w:r>
      <w:r w:rsidR="00DE47B3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Phenol based redox mediators in electroanalysis. </w:t>
      </w:r>
      <w:r>
        <w:rPr>
          <w:rFonts w:ascii="Arial" w:hAnsi="Arial" w:cs="Arial"/>
          <w:sz w:val="20"/>
          <w:szCs w:val="20"/>
        </w:rPr>
        <w:t>JOURNAL OF ELECTROANALYTICAL CHEMISTRY. , v.827, p.230 - 252, 2018.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46. DE PAIVA, YEN; SILVA, THAISSA; XAVIER, ANDRÉ; CARDOSO, MARIANA; DA SILVA, FERNANDO; SILVA, MARIA; PINHEIRO, DANIEL; Pessoa, Claudia; FERREIRA, VITOR; </w:t>
      </w:r>
      <w:r w:rsidRPr="00BE003E">
        <w:rPr>
          <w:rFonts w:ascii="Arial" w:hAnsi="Arial" w:cs="Arial"/>
          <w:b/>
          <w:bCs/>
          <w:sz w:val="20"/>
          <w:szCs w:val="20"/>
        </w:rPr>
        <w:t>Goulart, Marilia</w:t>
      </w:r>
      <w:r w:rsidR="00DE47B3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Relationship between Electrochemical Parameters, Cytotoxicity Data against Cancer Cells of 3-Thio-Substituted Nor-Beta-Lapachone Derivatives. </w:t>
      </w:r>
      <w:r>
        <w:rPr>
          <w:rFonts w:ascii="Arial" w:hAnsi="Arial" w:cs="Arial"/>
          <w:sz w:val="20"/>
          <w:szCs w:val="20"/>
        </w:rPr>
        <w:t>Implications for Cancer Therapy. JOURNAL OF THE BRAZILIAN CHEMICAL SOCIETY (ONLINE). , v.30, p.658 - 672, 2018.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E47B3">
        <w:rPr>
          <w:rFonts w:ascii="Arial" w:hAnsi="Arial" w:cs="Arial"/>
          <w:sz w:val="20"/>
          <w:szCs w:val="20"/>
        </w:rPr>
        <w:t xml:space="preserve">47. Torres N; XAVIER, J. A.; </w:t>
      </w:r>
      <w:r w:rsidRPr="00DE47B3">
        <w:rPr>
          <w:rFonts w:ascii="Arial" w:hAnsi="Arial" w:cs="Arial"/>
          <w:b/>
          <w:bCs/>
          <w:sz w:val="20"/>
          <w:szCs w:val="20"/>
        </w:rPr>
        <w:t>Goulart, Marília O. F.</w:t>
      </w:r>
      <w:r w:rsidRPr="00DE47B3">
        <w:rPr>
          <w:rFonts w:ascii="Arial" w:hAnsi="Arial" w:cs="Arial"/>
          <w:sz w:val="20"/>
          <w:szCs w:val="20"/>
        </w:rPr>
        <w:t>; ALVES, R. B.; FREITAS, R. P.</w:t>
      </w:r>
      <w:r w:rsidR="00DE47B3" w:rsidRPr="00DE47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Chemistry of Advanced Glycation End-products. </w:t>
      </w:r>
      <w:r w:rsidRPr="00C06B1D">
        <w:rPr>
          <w:rFonts w:ascii="Arial" w:hAnsi="Arial" w:cs="Arial"/>
          <w:sz w:val="20"/>
          <w:szCs w:val="20"/>
          <w:lang w:val="pt-BR"/>
        </w:rPr>
        <w:t>REVISTA VIRTUAL DE QUÍMICA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p.375 - 392, 2018.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E47B3">
        <w:rPr>
          <w:rFonts w:ascii="Arial" w:hAnsi="Arial" w:cs="Arial"/>
          <w:sz w:val="20"/>
          <w:szCs w:val="20"/>
          <w:lang w:val="pt-BR"/>
        </w:rPr>
        <w:t xml:space="preserve">48. </w:t>
      </w:r>
      <w:r w:rsidRPr="00DE47B3">
        <w:rPr>
          <w:rFonts w:ascii="Arial" w:hAnsi="Arial" w:cs="Arial"/>
          <w:b/>
          <w:bCs/>
          <w:sz w:val="20"/>
          <w:szCs w:val="20"/>
          <w:lang w:val="pt-BR"/>
        </w:rPr>
        <w:t>GOULART, MARÍLIA</w:t>
      </w:r>
      <w:r w:rsidRPr="00DE47B3">
        <w:rPr>
          <w:rFonts w:ascii="Arial" w:hAnsi="Arial" w:cs="Arial"/>
          <w:sz w:val="20"/>
          <w:szCs w:val="20"/>
          <w:lang w:val="pt-BR"/>
        </w:rPr>
        <w:t>; DE FREITAS, ROSSIMIRIAM</w:t>
      </w:r>
      <w:r w:rsidR="00DE47B3" w:rsidRPr="00DE47B3">
        <w:rPr>
          <w:rFonts w:ascii="Arial" w:hAnsi="Arial" w:cs="Arial"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Celebrating the 40th Anniversary of Brazilian Chemical Society (SBQ): Retrospective and Perspectives. </w:t>
      </w:r>
      <w:r w:rsidRPr="00C06B1D">
        <w:rPr>
          <w:rFonts w:ascii="Arial" w:hAnsi="Arial" w:cs="Arial"/>
          <w:sz w:val="20"/>
          <w:szCs w:val="20"/>
          <w:lang w:val="pt-BR"/>
        </w:rPr>
        <w:t>JOURNAL OF THE BRAZILIAN CHEMICAL SOCIETY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v.28, p.1349 - 1350, 2017.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49. da Silva, L. V.; Lopes, C.B.; da Silva, W. C.; de Paiva, Y.G.; Silva, F.A.S.; LIMA, P.R.; Kubota, L.T.;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DE47B3">
        <w:rPr>
          <w:rFonts w:ascii="Arial" w:hAnsi="Arial" w:cs="Arial"/>
          <w:b/>
          <w:bCs/>
          <w:sz w:val="20"/>
          <w:szCs w:val="20"/>
          <w:lang w:val="pt-BR"/>
        </w:rPr>
        <w:t xml:space="preserve">. </w:t>
      </w:r>
      <w:r w:rsidRPr="00DE47B3">
        <w:rPr>
          <w:rFonts w:ascii="Arial" w:hAnsi="Arial" w:cs="Arial"/>
          <w:sz w:val="20"/>
          <w:szCs w:val="20"/>
        </w:rPr>
        <w:t xml:space="preserve">Electropolymerization of ferulic acid on multi-walled carbon nanotubes modified glassy carbon electrode as a versatile platform for NADH, dopamine and epinephrine separate detection. </w:t>
      </w:r>
      <w:r w:rsidR="00DE47B3">
        <w:rPr>
          <w:rFonts w:ascii="Arial" w:hAnsi="Arial" w:cs="Arial"/>
          <w:sz w:val="20"/>
          <w:szCs w:val="20"/>
          <w:lang w:val="pt-BR"/>
        </w:rPr>
        <w:t>MICROCHEMICAL JOURNAL.</w:t>
      </w:r>
      <w:r w:rsidRPr="00C06B1D">
        <w:rPr>
          <w:rFonts w:ascii="Arial" w:hAnsi="Arial" w:cs="Arial"/>
          <w:sz w:val="20"/>
          <w:szCs w:val="20"/>
          <w:lang w:val="pt-BR"/>
        </w:rPr>
        <w:t>v.133, p.460 - 467, 2017.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50. CAMATARI, FABIANA OLIVEIRA DOS SANTOS; SANTANA, LUCIANA CRISTINA LINS DE AQUINO; CARNELOSSI, MARCELO AUGUSTO GUTIERREZ; ALEXANDRE, ALLANA PATRÍCIA SANTOS; NUNES, MARIA LUCIA;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NARAIN, NARENDRA; SILVA, MARIA APARECIDA AZEVEDO PEREIRA DA</w:t>
      </w:r>
      <w:r w:rsidR="00DE47B3">
        <w:rPr>
          <w:rFonts w:ascii="Arial" w:hAnsi="Arial" w:cs="Arial"/>
          <w:sz w:val="20"/>
          <w:szCs w:val="20"/>
          <w:lang w:val="pt-BR"/>
        </w:rPr>
        <w:t xml:space="preserve"> </w:t>
      </w:r>
      <w:r w:rsidRPr="00DE47B3">
        <w:rPr>
          <w:rFonts w:ascii="Arial" w:hAnsi="Arial" w:cs="Arial"/>
          <w:sz w:val="20"/>
          <w:szCs w:val="20"/>
          <w:lang w:val="pt-BR"/>
        </w:rPr>
        <w:t xml:space="preserve">Impact of edible coatings based on cassava starch and chitosan on the post-harvest shelf life of mango (Mangifera indica) -Tommy Atkins’ fruits. </w:t>
      </w:r>
      <w:r w:rsidRPr="00C06B1D">
        <w:rPr>
          <w:rFonts w:ascii="Arial" w:hAnsi="Arial" w:cs="Arial"/>
          <w:sz w:val="20"/>
          <w:szCs w:val="20"/>
          <w:lang w:val="pt-BR"/>
        </w:rPr>
        <w:t>Food Science and Technology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v.38, p.86 - 95, 2017.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51. RIBEIRO, IAL; YUTSUMOTO-NETO, S.; SANTOS, W. T. P.; FERNANDES, R. N.;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Damos, F. S.; LUZ, R. C. S.</w:t>
      </w:r>
      <w:r w:rsidR="00DE47B3">
        <w:rPr>
          <w:rFonts w:ascii="Arial" w:hAnsi="Arial" w:cs="Arial"/>
          <w:sz w:val="20"/>
          <w:szCs w:val="20"/>
          <w:lang w:val="pt-BR"/>
        </w:rPr>
        <w:t xml:space="preserve"> </w:t>
      </w:r>
      <w:r w:rsidRPr="00DE47B3">
        <w:rPr>
          <w:rFonts w:ascii="Arial" w:hAnsi="Arial" w:cs="Arial"/>
          <w:sz w:val="20"/>
          <w:szCs w:val="20"/>
          <w:lang w:val="pt-BR"/>
        </w:rPr>
        <w:t xml:space="preserve">Improved NADH Electroanalysis on </w:t>
      </w:r>
      <w:proofErr w:type="gramStart"/>
      <w:r w:rsidRPr="00DE47B3">
        <w:rPr>
          <w:rFonts w:ascii="Arial" w:hAnsi="Arial" w:cs="Arial"/>
          <w:sz w:val="20"/>
          <w:szCs w:val="20"/>
          <w:lang w:val="pt-BR"/>
        </w:rPr>
        <w:t>Nickel(</w:t>
      </w:r>
      <w:proofErr w:type="gramEnd"/>
      <w:r w:rsidRPr="00DE47B3">
        <w:rPr>
          <w:rFonts w:ascii="Arial" w:hAnsi="Arial" w:cs="Arial"/>
          <w:sz w:val="20"/>
          <w:szCs w:val="20"/>
          <w:lang w:val="pt-BR"/>
        </w:rPr>
        <w:t xml:space="preserve">II) Phthalocyanine Tetrasulfonic Acid/ Calf Thymus Deoxyribonucleic Acid/Reduced Graphene Oxide Composite. </w:t>
      </w:r>
      <w:r>
        <w:rPr>
          <w:rFonts w:ascii="Arial" w:hAnsi="Arial" w:cs="Arial"/>
          <w:sz w:val="20"/>
          <w:szCs w:val="20"/>
        </w:rPr>
        <w:t>JOURNAL OF THE BRAZILIAN CHEMICAL SOCIETY. , p.1768 - 1778, 2017.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  <w:lang w:val="pt-BR"/>
        </w:rPr>
        <w:t xml:space="preserve">52. Xavier, J. A.; VALENTIM, I. B.; CAMATARI, F. O. S.; ALMEIDA, A. M. M.; GOULART, H. F.; FERRO, J. N. S.; BARRETO, E. O.; Cavalcanti, B.C.; BOTTOLI, C. B. G.; </w:t>
      </w:r>
      <w:r w:rsidRPr="00DE47B3">
        <w:rPr>
          <w:rFonts w:ascii="Arial" w:hAnsi="Arial" w:cs="Arial"/>
          <w:b/>
          <w:bCs/>
          <w:sz w:val="20"/>
          <w:szCs w:val="20"/>
          <w:lang w:val="pt-BR"/>
        </w:rPr>
        <w:t>Goulart MOF</w:t>
      </w:r>
      <w:r w:rsidR="00DE47B3" w:rsidRPr="00DE47B3">
        <w:rPr>
          <w:rFonts w:ascii="Arial" w:hAnsi="Arial" w:cs="Arial"/>
          <w:b/>
          <w:bCs/>
          <w:sz w:val="20"/>
          <w:szCs w:val="20"/>
          <w:lang w:val="pt-BR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Polyphenol profile by UHPLC-MS/MS, anti-glycation, antioxidant and cytotoxic activities of several samples of propolis from the northeastern semi-arid region of Brazil. </w:t>
      </w:r>
      <w:r w:rsidRPr="00BE003E">
        <w:rPr>
          <w:rFonts w:ascii="Arial" w:hAnsi="Arial" w:cs="Arial"/>
          <w:sz w:val="20"/>
          <w:szCs w:val="20"/>
        </w:rPr>
        <w:t>PHARMACEUTICAL BIOLOGY. , v.55, p.1884 - 1893, 2017.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</w:rPr>
        <w:t xml:space="preserve">53. JARDIM, GUILHERME A.M.; SILVA, THAISSA L.; </w:t>
      </w:r>
      <w:r w:rsidRPr="00DE47B3">
        <w:rPr>
          <w:rFonts w:ascii="Arial" w:hAnsi="Arial" w:cs="Arial"/>
          <w:b/>
          <w:bCs/>
          <w:sz w:val="20"/>
          <w:szCs w:val="20"/>
        </w:rPr>
        <w:t>Goulart, Marilia O.F.</w:t>
      </w:r>
      <w:r w:rsidRPr="00DE47B3">
        <w:rPr>
          <w:rFonts w:ascii="Arial" w:hAnsi="Arial" w:cs="Arial"/>
          <w:sz w:val="20"/>
          <w:szCs w:val="20"/>
        </w:rPr>
        <w:t>; De Simone, Carlos A.; BARBOSA, JULIANA M.C.; SALOMÃO, KELLY; DE CASTRO, SOLANGE L.; BOWER, JOHN F.; da Silva Júnior, Eufrânio N.</w:t>
      </w:r>
      <w:r w:rsidR="00DE47B3" w:rsidRPr="00DE47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Rhodium-catalyzed C-H bond activation for the synthesis of quinonoid compounds: Significant Anti- Trypanosoma cruzi activities and electrochemical studies of functionalized quinones. </w:t>
      </w:r>
      <w:r w:rsidRPr="00BE003E">
        <w:rPr>
          <w:rFonts w:ascii="Arial" w:hAnsi="Arial" w:cs="Arial"/>
          <w:sz w:val="20"/>
          <w:szCs w:val="20"/>
        </w:rPr>
        <w:t>EUROPEAN JOURNAL OF MEDICINAL CHEMISTRY. , v.136, p.406 - 419, 2017.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</w:rPr>
        <w:t xml:space="preserve">54. SILVA, L. V. DA; SILVA, F. A. S.; KUBOTA, L. T.; LOPES, C. B.; LIMA, P. R.; COSTA, E. O.; PINHO JÚNIOR, W.; </w:t>
      </w:r>
      <w:r w:rsidRPr="00DE47B3">
        <w:rPr>
          <w:rFonts w:ascii="Arial" w:hAnsi="Arial" w:cs="Arial"/>
          <w:b/>
          <w:bCs/>
          <w:sz w:val="20"/>
          <w:szCs w:val="20"/>
        </w:rPr>
        <w:t>GOULART, M. O. F.</w:t>
      </w:r>
      <w:r w:rsidR="00DE47B3" w:rsidRPr="00DE47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Amperometric sensor based on carbon nanotubes and electropolymerized vanillic acid for simultaneous determination of ascorbic acid, dopamine, and uric acid. </w:t>
      </w:r>
      <w:r w:rsidRPr="00BE003E">
        <w:rPr>
          <w:rFonts w:ascii="Arial" w:hAnsi="Arial" w:cs="Arial"/>
          <w:sz w:val="20"/>
          <w:szCs w:val="20"/>
        </w:rPr>
        <w:t>JOURNAL OF SOLID STATE ELECTROCHEMISTRY. , v.20, p.2389 - 2393,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E47B3">
        <w:rPr>
          <w:rFonts w:ascii="Arial" w:hAnsi="Arial" w:cs="Arial"/>
          <w:sz w:val="20"/>
          <w:szCs w:val="20"/>
        </w:rPr>
        <w:t xml:space="preserve">55. Almeida, A. M. M.; Oliveira, M.B.S.; Valentim, I.B.; da Costa, J.G.; </w:t>
      </w:r>
      <w:r w:rsidRPr="00DE47B3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="00DE47B3" w:rsidRPr="00DE47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Antioxidant Capacity, Physicochemical and Floral Characterization of Honeys from the Northeast of Brazil. </w:t>
      </w:r>
      <w:r w:rsidRPr="00C06B1D">
        <w:rPr>
          <w:rFonts w:ascii="Arial" w:hAnsi="Arial" w:cs="Arial"/>
          <w:sz w:val="20"/>
          <w:szCs w:val="20"/>
          <w:lang w:val="pt-BR"/>
        </w:rPr>
        <w:t>Revista Virtual de Química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v.8, p.57 - 77,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lastRenderedPageBreak/>
        <w:t xml:space="preserve">56. CAMATARI, F. O. S.; LOPES, K. H.; Valentim, Iara Barros; XAVIER, J. A.; da Costa, J.G.; Santana, Antônio Euzébio G.;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F.</w:t>
      </w:r>
      <w:r w:rsidR="00DE47B3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DE47B3">
        <w:rPr>
          <w:rFonts w:ascii="Arial" w:hAnsi="Arial" w:cs="Arial"/>
          <w:sz w:val="20"/>
          <w:szCs w:val="20"/>
          <w:lang w:val="pt-BR"/>
        </w:rPr>
        <w:t xml:space="preserve">Antioxidant Potential of Flours from Cereals, Tubers, Beans and Seeds Chemical Profile of Curcuma longa Flour. </w:t>
      </w:r>
      <w:r w:rsidRPr="00BE003E">
        <w:rPr>
          <w:rFonts w:ascii="Arial" w:hAnsi="Arial" w:cs="Arial"/>
          <w:sz w:val="20"/>
          <w:szCs w:val="20"/>
        </w:rPr>
        <w:t>JOURNAL OF NUTRITION &amp; FOOD SCIENCES. , v.06, p.1000483 - 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</w:rPr>
        <w:t xml:space="preserve">57. RIBEIROA, C. M.; MIGUEL, E. M.; SILVA, J. S.; SILVA, C. B.; Kubota, Lauro Tatsuo; GONZAGA, F. B.; Santos, W. J. R.; LIMA, P.R.; </w:t>
      </w:r>
      <w:r w:rsidRPr="00DE47B3">
        <w:rPr>
          <w:rFonts w:ascii="Arial" w:hAnsi="Arial" w:cs="Arial"/>
          <w:b/>
          <w:bCs/>
          <w:sz w:val="20"/>
          <w:szCs w:val="20"/>
        </w:rPr>
        <w:t>Goulart MOF</w:t>
      </w:r>
      <w:r w:rsidR="00DE47B3" w:rsidRPr="00DE47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Application of a nanostructured platform and imprinted sol-gel film for determination of chlorogenic acid in food samples. </w:t>
      </w:r>
      <w:r w:rsidRPr="00BE003E">
        <w:rPr>
          <w:rFonts w:ascii="Arial" w:hAnsi="Arial" w:cs="Arial"/>
          <w:sz w:val="20"/>
          <w:szCs w:val="20"/>
        </w:rPr>
        <w:t>TALANTA. , v.156, p.119 - 125,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47B3">
        <w:rPr>
          <w:rFonts w:ascii="Arial" w:hAnsi="Arial" w:cs="Arial"/>
          <w:sz w:val="20"/>
          <w:szCs w:val="20"/>
        </w:rPr>
        <w:t xml:space="preserve">58. Moura, F. A.; de Andrade, K.Q.; ARAUJO, O. R. P.; Nunes-Souza, V.; Santos, J.C.F.; Rabelo, L. A.; </w:t>
      </w:r>
      <w:r w:rsidRPr="00DE47B3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="00DE47B3" w:rsidRPr="00DE47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Colonic and Hepatic Modulation by Lipoic Acid and/or N-Acetylcysteine Supplementation in Mild Ulcerative Colitis Induced by Dextran Sodium Sulfate in Rats. Oxidative Medicine and Cellular Longevity. , v.2016, p.1 - 18, 2016.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59. BARBOSA, J. H. P.; TORRES, I; SANTANA, A. E. G.; </w:t>
      </w:r>
      <w:r>
        <w:rPr>
          <w:rFonts w:ascii="Arial" w:hAnsi="Arial" w:cs="Arial"/>
          <w:b/>
          <w:bCs/>
          <w:sz w:val="20"/>
          <w:szCs w:val="20"/>
        </w:rPr>
        <w:t>Goulart, Marília O. F.</w:t>
      </w:r>
      <w:r w:rsidR="00DE47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DETERMINATION OF ADVANCED GLYCATION (AGEs) AND LIPOXIDATION (ALEs) END PRODUCTS IN FOODS AND BIOLOGICAL SYSTEMS: ADVANCES, CHALLENGES AND PERSPECTIVES. </w:t>
      </w:r>
      <w:r w:rsidRPr="00C06B1D">
        <w:rPr>
          <w:rFonts w:ascii="Arial" w:hAnsi="Arial" w:cs="Arial"/>
          <w:sz w:val="20"/>
          <w:szCs w:val="20"/>
          <w:lang w:val="pt-BR"/>
        </w:rPr>
        <w:t>QUIMICA NOVA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v.39, p.608 - 620, 2016.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60. DE VASCONCELLOS, MARNE CARVALHO; DE OLIVEIRA COSTA, CÍCERO; DA SILVA TERTO, EMANUELLA GOMES; de Moura, Maria Aline F.B.; DE VASCONCELOS, CAMILA CALADO; de Abreu, Fabiane Caxico; DE LEMOS, TELMA LEDA GOMES; COSTA-LOTUFO, LETÍCIA VERAS; Montenegro, Raquel Carvalho;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DE47B3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DE47B3">
        <w:rPr>
          <w:rFonts w:ascii="Arial" w:hAnsi="Arial" w:cs="Arial"/>
          <w:sz w:val="20"/>
          <w:szCs w:val="20"/>
          <w:lang w:val="pt-BR"/>
        </w:rPr>
        <w:t xml:space="preserve">Electrochemical, spectroscopic and pharmacological approaches toward the understanding of biflorin DNA damage effects. </w:t>
      </w:r>
      <w:r w:rsidRPr="00BE003E">
        <w:rPr>
          <w:rFonts w:ascii="Arial" w:hAnsi="Arial" w:cs="Arial"/>
          <w:sz w:val="20"/>
          <w:szCs w:val="20"/>
        </w:rPr>
        <w:t>JOURNAL OF ELECTROANALYTICAL CHEMISTRY. , v.765, p.168 - 178,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61.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BE003E">
        <w:rPr>
          <w:rFonts w:ascii="Arial" w:hAnsi="Arial" w:cs="Arial"/>
          <w:sz w:val="20"/>
          <w:szCs w:val="20"/>
        </w:rPr>
        <w:t>; SILVA, T. L.; XAVIER, J. A.; FERREIRA, F. R.; GONTIJO V; FREITAS, R. P.</w:t>
      </w:r>
      <w:r w:rsidR="00DE47B3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Lipoic acid-derived amides: synthesis, electrochemical studies, antioxidant and anti-glycation activities. </w:t>
      </w:r>
      <w:r>
        <w:rPr>
          <w:rFonts w:ascii="Arial" w:hAnsi="Arial" w:cs="Arial"/>
          <w:sz w:val="20"/>
          <w:szCs w:val="20"/>
        </w:rPr>
        <w:t>Journal of International Society of Antioxidants in Nutrition &amp; Health. , v.3, p.1312 - 1313, 2016.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t xml:space="preserve">62. GONTIJO, T. B.; FREITAS, R. P.; LIMA, G. F.; REZENDE, L. C. D.; PEDROSA, L. F.; SILVA, T. L.; </w:t>
      </w:r>
      <w:r w:rsidRPr="00777E5B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777E5B">
        <w:rPr>
          <w:rFonts w:ascii="Arial" w:hAnsi="Arial" w:cs="Arial"/>
          <w:sz w:val="20"/>
          <w:szCs w:val="20"/>
        </w:rPr>
        <w:t>; Cavalcanti, B. C.; PESSOA, C.; BRUNO, M. P.; CORREIA, J. R.; Emery, F.S.; SILVA JUNIOR, E. N.</w:t>
      </w:r>
      <w:r>
        <w:rPr>
          <w:rFonts w:ascii="Arial" w:hAnsi="Arial" w:cs="Arial"/>
          <w:sz w:val="20"/>
          <w:szCs w:val="20"/>
        </w:rPr>
        <w:t xml:space="preserve">Novel fluorescent lapachone-based BODIPY: Synthesis, computational and electrochemical aspects, and subcellular localization of a potent antitumour hybrid quinone. </w:t>
      </w:r>
      <w:r w:rsidRPr="00BE003E">
        <w:rPr>
          <w:rFonts w:ascii="Arial" w:hAnsi="Arial" w:cs="Arial"/>
          <w:sz w:val="20"/>
          <w:szCs w:val="20"/>
        </w:rPr>
        <w:t>CHEMICAL COMMUNICATIONS. , v.52, p.13281 - 13284,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63. SILVA, THAISSA L.; FERREIRA, FABRICIA R.; DE'VASCONCELOS, CAMILA C.; DA'SILVA, ROSANNY CHRISTHINNY; LIMA, DIMAS JOSÉ DA P.; COSTA, PAULO R. R.; NETTO, CHAQUIP D.;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O. F.</w:t>
      </w:r>
      <w:r w:rsidR="00777E5B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Reactive Oxygen Species Release, Alkylating Ability, and DNA Interactions of a Pterocarpanquinone: A Test Case for Electrochemistry. ChemElectroChem. , v.3, p.2252 - 2263, 2016.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</w:rPr>
        <w:t xml:space="preserve">64. SANTOS, A. C. F.; Moura, F. A.; Tanaka, A.; LUZ, R. C. S.; Damos, F. S.; Kubota, L.T.; </w:t>
      </w:r>
      <w:r w:rsidRPr="00777E5B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="00777E5B" w:rsidRP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Sensitive Electroanalytical Detection on GCE: the Case of Lipoic Acid and its Interaction with N-acetylcysteine and Glutathione. </w:t>
      </w:r>
      <w:r w:rsidRPr="00C06B1D">
        <w:rPr>
          <w:rFonts w:ascii="Arial" w:hAnsi="Arial" w:cs="Arial"/>
          <w:sz w:val="20"/>
          <w:szCs w:val="20"/>
          <w:lang w:val="pt-BR"/>
        </w:rPr>
        <w:t>ELECTROANALYSIS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v.28, p.2818 - 2826, 2016.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65. DE CARVALHO DA SILVA, FERNANDO; DOMINGUES VARGAS, MARIA;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OLIVEIRA FON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SECA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XV Workshop Coordinators Postgraduate Studies in Chemistry. </w:t>
      </w:r>
      <w:r w:rsidRPr="00C06B1D">
        <w:rPr>
          <w:rFonts w:ascii="Arial" w:hAnsi="Arial" w:cs="Arial"/>
          <w:sz w:val="20"/>
          <w:szCs w:val="20"/>
          <w:lang w:val="pt-BR"/>
        </w:rPr>
        <w:t>Revista Virtual de Química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v.8, p.1790 - 1791, 2016.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66. Moura, F. A.; de Andrade, K.Q.; Santos, J.C.F.; ARAUJO, O. R. P.;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Antioxidant therapy for treatment of inflammatory bowel disease: does it work</w:t>
      </w:r>
      <w:proofErr w:type="gramStart"/>
      <w:r>
        <w:rPr>
          <w:rFonts w:ascii="Arial" w:hAnsi="Arial" w:cs="Arial"/>
          <w:sz w:val="20"/>
          <w:szCs w:val="20"/>
        </w:rPr>
        <w:t>?.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Redox biology. , v.6, p.617 - 639, 2015.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</w:rPr>
        <w:t xml:space="preserve">67. de Souza, N.B.; Aguiar, A.C.C.; de Oliveira, A.C.; Top, S.; Pigeon, P; Jaouen, G.; </w:t>
      </w:r>
      <w:r w:rsidRPr="00BE003E">
        <w:rPr>
          <w:rFonts w:ascii="Arial" w:hAnsi="Arial" w:cs="Arial"/>
          <w:b/>
          <w:bCs/>
          <w:sz w:val="20"/>
          <w:szCs w:val="20"/>
        </w:rPr>
        <w:t>Oliveira Fonseca Goulart, Marilia</w:t>
      </w:r>
      <w:r w:rsidRPr="00BE003E">
        <w:rPr>
          <w:rFonts w:ascii="Arial" w:hAnsi="Arial" w:cs="Arial"/>
          <w:sz w:val="20"/>
          <w:szCs w:val="20"/>
        </w:rPr>
        <w:t>; KRETTLI, A. U.</w:t>
      </w:r>
      <w:r w:rsidR="00777E5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Antiplasmodial activity of iron(II) and ruthenium(II) </w:t>
      </w:r>
      <w:r w:rsidRPr="00BE003E">
        <w:rPr>
          <w:rFonts w:ascii="Arial" w:hAnsi="Arial" w:cs="Arial"/>
          <w:sz w:val="20"/>
          <w:szCs w:val="20"/>
        </w:rPr>
        <w:lastRenderedPageBreak/>
        <w:t xml:space="preserve">organometallic complexes against Plasmodium falciparum blood parasites. </w:t>
      </w:r>
      <w:r w:rsidRPr="00C06B1D">
        <w:rPr>
          <w:rFonts w:ascii="Arial" w:hAnsi="Arial" w:cs="Arial"/>
          <w:sz w:val="20"/>
          <w:szCs w:val="20"/>
          <w:lang w:val="pt-BR"/>
        </w:rPr>
        <w:t>Memórias do Instituto Oswaldo Cruz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v.110, p.1 - 8, 2015.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68. Rabelo, Luiza A.; FERREIRA, FERNANDA O.; NUNES-SOUZA, VALÉRIA; FONSECA, LUCAS JOSÉ SÁ DA;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O. F.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Arginase as a Critical Prooxidant Mediator in the Binomial Endothelial Dysfunction-Atherosclerosis. </w:t>
      </w:r>
      <w:r w:rsidRPr="00BE003E">
        <w:rPr>
          <w:rFonts w:ascii="Arial" w:hAnsi="Arial" w:cs="Arial"/>
          <w:sz w:val="20"/>
          <w:szCs w:val="20"/>
        </w:rPr>
        <w:t>Oxidative Medicine and Cellular Longevity (Print). , v.2015, p.1 - 12, 2015.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003E">
        <w:rPr>
          <w:rFonts w:ascii="Arial" w:hAnsi="Arial" w:cs="Arial"/>
          <w:sz w:val="20"/>
          <w:szCs w:val="20"/>
        </w:rPr>
        <w:t xml:space="preserve">69. SANTOS, JULIANA CÉLIA F.; DE ARAÚJO, ORLANDO R. P.; VALENTIM, IARA B.; DE ANDRADE, KÍVIA QUEIROZ; MOURA, FABIANA ANDRÉA; SMANIOTTO, SALETE; DOS SANTOS, JOHN MARQUES; GASPAROTTO, JUCIANO; GELAIN, DANIEL P.;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O. F.</w:t>
      </w:r>
      <w:r w:rsidR="00777E5B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Choline and Cystine Deficient Diets in Animal Models with Hepatocellular Injury: Evaluation of Oxidative Stress and Expression of RAGE, TNF- &lt;i&gt;&amp;#945;&lt;/i&gt; , and IL-1 &lt;i&gt;&amp;#946;&lt;/i&gt;.</w:t>
      </w:r>
      <w:proofErr w:type="gramEnd"/>
      <w:r w:rsidRPr="00BE003E">
        <w:rPr>
          <w:rFonts w:ascii="Arial" w:hAnsi="Arial" w:cs="Arial"/>
          <w:sz w:val="20"/>
          <w:szCs w:val="20"/>
        </w:rPr>
        <w:t xml:space="preserve"> Oxidative Medicine and Cellular Longevity (Print). , v.2015, p.1 - 11, 2015.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70. Lopes, Cleylton Bezerra; Silva, Francisco de Assis dos Santos; Lima, Phabyanno Rodrigues; de Freitas, P. D.; Sousa, J. S.; Kubota, Lauro Tatsuo;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O. F.</w:t>
      </w:r>
      <w:r w:rsidR="00777E5B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Electrocatalytic activity of activated niclosamide on multi-walled carbon nanotubes glassy carbon electrode toward NADH oxidation. </w:t>
      </w:r>
      <w:r>
        <w:rPr>
          <w:rFonts w:ascii="Arial" w:hAnsi="Arial" w:cs="Arial"/>
          <w:sz w:val="20"/>
          <w:szCs w:val="20"/>
        </w:rPr>
        <w:t>Journal of Solid State Electrochemistry. , v.19, p.2819 - 2829, 2015.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71. Silva, M.S.; DIAS, A. C. M. S.; SILVA, B. V. M.; GOMES-FILHO, S. L. R.; Kubota, Lauro Tatsuo; </w:t>
      </w:r>
      <w:r>
        <w:rPr>
          <w:rFonts w:ascii="Arial" w:hAnsi="Arial" w:cs="Arial"/>
          <w:b/>
          <w:bCs/>
          <w:sz w:val="20"/>
          <w:szCs w:val="20"/>
        </w:rPr>
        <w:t>Goulart, Marilia O. F.</w:t>
      </w:r>
      <w:r>
        <w:rPr>
          <w:rFonts w:ascii="Arial" w:hAnsi="Arial" w:cs="Arial"/>
          <w:sz w:val="20"/>
          <w:szCs w:val="20"/>
        </w:rPr>
        <w:t>; Dutra, R.F.</w:t>
      </w:r>
      <w:r w:rsid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Electrochemical detection of dengue virus NS1 protein with a poly(allylamine/carbon nanotube layered immunoelectrode. JOURNAL OF CHEMICAL TECHNOLOGY AND BIOTECHNOLOGY. , v.90, p.194 - 200, 2015.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72. de Paiva, Y.G.; Ferreira, Fabricia da Rocha; SILVA, T. L.; Labbe, E; BURIEZ, O.; AMATORE, C.; </w:t>
      </w:r>
      <w:r>
        <w:rPr>
          <w:rFonts w:ascii="Arial" w:hAnsi="Arial" w:cs="Arial"/>
          <w:b/>
          <w:bCs/>
          <w:sz w:val="20"/>
          <w:szCs w:val="20"/>
        </w:rPr>
        <w:t>Goulart, Marilia O. F.</w:t>
      </w:r>
      <w:r w:rsid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Electrochemically Driven Supramolecular Interaction of Quinones and Ferrocifens: An Example of Redox Activation of Bioactive Compounds. Current Topics in Medicinal Chemistry (Print). , v.15, p.136 - 162, 2015.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73. Moura, F. A.; Queiroz, K.; Santos, J.C.F.; </w:t>
      </w:r>
      <w:r>
        <w:rPr>
          <w:rFonts w:ascii="Arial" w:hAnsi="Arial" w:cs="Arial"/>
          <w:b/>
          <w:bCs/>
          <w:sz w:val="20"/>
          <w:szCs w:val="20"/>
        </w:rPr>
        <w:t>Goulart, Marilia O.F.</w:t>
      </w:r>
      <w:r w:rsid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Lipoic Acid: its Antioxidant and Anti-Inflammatory Role and Clinical Applications. </w:t>
      </w:r>
      <w:r w:rsidRPr="00C06B1D">
        <w:rPr>
          <w:rFonts w:ascii="Arial" w:hAnsi="Arial" w:cs="Arial"/>
          <w:sz w:val="20"/>
          <w:szCs w:val="20"/>
          <w:lang w:val="pt-BR"/>
        </w:rPr>
        <w:t>Current Topics in Medicinal Chemistry (Print)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v.15, p.1 - 1, 2015.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74. Lima, Estelita Pereira;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ROLIM NETO, MODESTO LEITE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Meta-analysis of studies on chemical, physical and biological agents in the control of Aedes aegypti. </w:t>
      </w:r>
      <w:r w:rsidRPr="00BE003E">
        <w:rPr>
          <w:rFonts w:ascii="Arial" w:hAnsi="Arial" w:cs="Arial"/>
          <w:sz w:val="20"/>
          <w:szCs w:val="20"/>
        </w:rPr>
        <w:t>BMC Public Health (Online). , v.15, p.858 - 868, 2015.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t xml:space="preserve">75. JARDIM, G. A. M.; REIS, W. J.; RIBEIRO, M. F.; OTTONI, F. M.; ALVES, R. J.; SILVA, T. L.; </w:t>
      </w:r>
      <w:r w:rsidRPr="00777E5B">
        <w:rPr>
          <w:rFonts w:ascii="Arial" w:hAnsi="Arial" w:cs="Arial"/>
          <w:b/>
          <w:bCs/>
          <w:sz w:val="20"/>
          <w:szCs w:val="20"/>
        </w:rPr>
        <w:t>Goulart, Marilia O.F.</w:t>
      </w:r>
      <w:r w:rsidRPr="00777E5B">
        <w:rPr>
          <w:rFonts w:ascii="Arial" w:hAnsi="Arial" w:cs="Arial"/>
          <w:sz w:val="20"/>
          <w:szCs w:val="20"/>
        </w:rPr>
        <w:t>; BRAGA, A. L.; MENNA-BARRETO, R. F. S.; Salomão K; CASTRO, S. L.; SILVA JUNIOR, E. N.</w:t>
      </w:r>
      <w:r w:rsidR="00777E5B" w:rsidRP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the Investigation of Hybrid Quinones: Synthesis, Electrochemical Studies and Evaluation of Trypanocidal Activity. RSC Advances: an international journal to further the chemical sciences. , v.5, p.78047 - 78060, 2015.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76. de Melo, I.S.V.; dos Santos, A.F.; de Lemos, TLG;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F.</w:t>
      </w:r>
      <w:r w:rsidRPr="00C06B1D">
        <w:rPr>
          <w:rFonts w:ascii="Arial" w:hAnsi="Arial" w:cs="Arial"/>
          <w:sz w:val="20"/>
          <w:szCs w:val="20"/>
          <w:lang w:val="pt-BR"/>
        </w:rPr>
        <w:t>; SANTANA, A. E. G.</w:t>
      </w:r>
      <w:r w:rsid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Oncocalyxone A Functions As an Anti-Glycation Agent In Vitro. </w:t>
      </w:r>
      <w:r>
        <w:rPr>
          <w:rFonts w:ascii="Arial" w:hAnsi="Arial" w:cs="Arial"/>
          <w:sz w:val="20"/>
          <w:szCs w:val="20"/>
        </w:rPr>
        <w:t>Plos One. , v.10, p.e0131222 - , 2015.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t xml:space="preserve">77. de Andrade, K.Q.; Moura, F. A.; dos Santos, J. M.; DE ARAÚJO, ORLANDO R. P.; Santos, J.C.F.; </w:t>
      </w:r>
      <w:r w:rsidRPr="00777E5B">
        <w:rPr>
          <w:rFonts w:ascii="Arial" w:hAnsi="Arial" w:cs="Arial"/>
          <w:b/>
          <w:bCs/>
          <w:sz w:val="20"/>
          <w:szCs w:val="20"/>
        </w:rPr>
        <w:t>Goulart, Marília O. F.</w:t>
      </w:r>
      <w:r w:rsidR="00777E5B" w:rsidRP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Oxidative Stress and Inflammation in Hepatic Diseases: Therapeutic Possibilities of N-Acetylcysteine. </w:t>
      </w:r>
      <w:r w:rsidRPr="00BE003E">
        <w:rPr>
          <w:rFonts w:ascii="Arial" w:hAnsi="Arial" w:cs="Arial"/>
          <w:sz w:val="20"/>
          <w:szCs w:val="20"/>
        </w:rPr>
        <w:t>International Journal of Molecular Sciences (Online). , v.16, p.30269 - 30308, 2015.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</w:rPr>
        <w:t xml:space="preserve">78. DIAS, G. G.; RODRIGUES, B. L.; RESENDE, J. M.; CALADO, H. D. R.; SIMONE, C. A.; SILVA, V. H. C.; D. NETO, B. A.; FERREIRA, F. R.; MEIRA, A. S.; PESSOA, C.; CORREA, J. R.; SILVA JUNIOR, E. N.;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="00777E5B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Selective Endocytic Trafficking in Live Cells with Fluorescent Naphthoxazoles and their Boron Complexes. </w:t>
      </w:r>
      <w:r w:rsidRPr="00C06B1D">
        <w:rPr>
          <w:rFonts w:ascii="Arial" w:hAnsi="Arial" w:cs="Arial"/>
          <w:sz w:val="20"/>
          <w:szCs w:val="20"/>
          <w:lang w:val="pt-BR"/>
        </w:rPr>
        <w:t>CHEMICAL COMMUNICATIONS (LONDON. 1996. ONLINE)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v.51, p.9141 - 9144, 2015.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79. Silva, M.S.; Dias, A.M.S.C; Mariano, M.H.Q.A;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 xml:space="preserve">GOULART, MARÃ­LIA OLIVEIRA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FONSECA</w:t>
      </w:r>
      <w:r w:rsidRPr="00C06B1D">
        <w:rPr>
          <w:rFonts w:ascii="Arial" w:hAnsi="Arial" w:cs="Arial"/>
          <w:sz w:val="20"/>
          <w:szCs w:val="20"/>
          <w:lang w:val="pt-BR"/>
        </w:rPr>
        <w:t>; Dutra, R.F.</w:t>
      </w:r>
      <w:r w:rsid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A thiophene-modified screen printed electrode for detection of dengue virus NS1 protein. </w:t>
      </w:r>
      <w:r w:rsidRPr="00C06B1D">
        <w:rPr>
          <w:rFonts w:ascii="Arial" w:hAnsi="Arial" w:cs="Arial"/>
          <w:sz w:val="20"/>
          <w:szCs w:val="20"/>
          <w:lang w:val="pt-BR"/>
        </w:rPr>
        <w:t>Talanta (Oxford)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v.128, p.505 - 510, 2014.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80. ALMEIDA, ANDRESA K.A.; DIAS, JÉSSICA M.M.; SILVA, ANA JULIA C.; SANTOS, DIEGO P.; Navarro, Marcelo; TONHOLO, JOSEALDO;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O.F.</w:t>
      </w:r>
      <w:r w:rsidRPr="00C06B1D">
        <w:rPr>
          <w:rFonts w:ascii="Arial" w:hAnsi="Arial" w:cs="Arial"/>
          <w:sz w:val="20"/>
          <w:szCs w:val="20"/>
          <w:lang w:val="pt-BR"/>
        </w:rPr>
        <w:t>; RIBEIRO, ADRIANA S.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Conjugated and fluorescent polymer based on dansyl-substituted pyrrole prepared by electrochemical polymerization in acetonitrile containing boron trifluoride diethyl etherate. </w:t>
      </w:r>
      <w:r w:rsidRPr="00BE003E">
        <w:rPr>
          <w:rFonts w:ascii="Arial" w:hAnsi="Arial" w:cs="Arial"/>
          <w:sz w:val="20"/>
          <w:szCs w:val="20"/>
        </w:rPr>
        <w:t>Electrochimica Acta. , v.122, p.50 - 56, 2014.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</w:rPr>
        <w:t xml:space="preserve">81. de Paiva, Y.G.; Pinho Jr., W.; SOUZA, A. A.; COSTA, C. O.; SILVA, F. P. L.; LIMA-JUNIOR, C. G.; Vasconcellos, M.; </w:t>
      </w:r>
      <w:r w:rsidRPr="00777E5B">
        <w:rPr>
          <w:rFonts w:ascii="Arial" w:hAnsi="Arial" w:cs="Arial"/>
          <w:b/>
          <w:bCs/>
          <w:sz w:val="20"/>
          <w:szCs w:val="20"/>
        </w:rPr>
        <w:t>GOULART, MARIÌ'LIA O. F.</w:t>
      </w:r>
      <w:r w:rsidR="00777E5B" w:rsidRP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Electrochemical and computational studies, in protic medium, of Morita-Baylis-Hillman adducts and correlation with leishmanicidal activity. </w:t>
      </w:r>
      <w:r w:rsidRPr="00C06B1D">
        <w:rPr>
          <w:rFonts w:ascii="Arial" w:hAnsi="Arial" w:cs="Arial"/>
          <w:sz w:val="20"/>
          <w:szCs w:val="20"/>
          <w:lang w:val="pt-BR"/>
        </w:rPr>
        <w:t>Electrochimica Acta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v.140, p.557 - 563, 2014.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82. MOREIRA, DIOGO R. M.; DE SÁ, MATHEUS S.; MACEDO, TAÍS S.; MENEZES, MARIA N.; Reys, José Rui M.; SANTANA, ANTÔNIO E. G.; SILVA, THAISSA L.; MAIA, GABRIELA L. A.; BARBOSA-FILHO, JOSÉ M.; CAMARA, CELSO A.; DA SILVA, TANIA M. S.; DA SILVA, KATIA N.; GUIMARAES, ELISALVA T.; DOS SANTOS, RICARDO R.;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O. F.</w:t>
      </w:r>
      <w:r w:rsidRPr="00C06B1D">
        <w:rPr>
          <w:rFonts w:ascii="Arial" w:hAnsi="Arial" w:cs="Arial"/>
          <w:sz w:val="20"/>
          <w:szCs w:val="20"/>
          <w:lang w:val="pt-BR"/>
        </w:rPr>
        <w:t>; SOARES, MILENA B. P.</w:t>
      </w:r>
      <w:r w:rsid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Evaluation of naphthoquinones identified the acetylated isolapachol as a potent and selective antiplasmodium agent. </w:t>
      </w:r>
      <w:r>
        <w:rPr>
          <w:rFonts w:ascii="Arial" w:hAnsi="Arial" w:cs="Arial"/>
          <w:sz w:val="20"/>
          <w:szCs w:val="20"/>
        </w:rPr>
        <w:t>Journal of Enzyme Inhibition and Medicinal Chemistry (Print). , v.30, p.1 - 7, 2014.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</w:rPr>
        <w:t xml:space="preserve">83. Lima, E. P.; </w:t>
      </w:r>
      <w:r w:rsidRPr="00777E5B">
        <w:rPr>
          <w:rFonts w:ascii="Arial" w:hAnsi="Arial" w:cs="Arial"/>
          <w:b/>
          <w:bCs/>
          <w:sz w:val="20"/>
          <w:szCs w:val="20"/>
        </w:rPr>
        <w:t>GOULART, MARIÌ'LIA O. F.</w:t>
      </w:r>
      <w:r w:rsidRPr="00777E5B">
        <w:rPr>
          <w:rFonts w:ascii="Arial" w:hAnsi="Arial" w:cs="Arial"/>
          <w:sz w:val="20"/>
          <w:szCs w:val="20"/>
        </w:rPr>
        <w:t>; Rolim Neto, M. L.</w:t>
      </w:r>
      <w:r w:rsidR="00777E5B" w:rsidRP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Evaluation of the role of ATP-binding cassette transporters as a defence mechanism against temephos in populations of Aedes aegypti. </w:t>
      </w:r>
      <w:r w:rsidRPr="00C06B1D">
        <w:rPr>
          <w:rFonts w:ascii="Arial" w:hAnsi="Arial" w:cs="Arial"/>
          <w:sz w:val="20"/>
          <w:szCs w:val="20"/>
          <w:lang w:val="pt-BR"/>
        </w:rPr>
        <w:t>Memórias do Instituto Oswaldo Cruz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v.109, p.964 - 966, 2014.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84. de Oliveira, A.C.; DA SILVA, E. G.; Rocha, D.D.; Elizabeth Hillard; Pigeon, P; Jaouen, G.; RODRIGUES, F. A. R.; Ferreira, Fabricia da Rocha; de Abreu, Fabiane 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Costa-Lotufo, L. V.</w:t>
      </w:r>
      <w:r w:rsid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Molecular Mechanism of Action of 2-Ferrocenyl-1,1-diphenylbut-1-ene on HL-60 Leukemia Cells. </w:t>
      </w:r>
      <w:r w:rsidRPr="00BE003E">
        <w:rPr>
          <w:rFonts w:ascii="Arial" w:hAnsi="Arial" w:cs="Arial"/>
          <w:sz w:val="20"/>
          <w:szCs w:val="20"/>
        </w:rPr>
        <w:t>Chemmedchem (Print). , v.9, p.2580 - 2586, 2014.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t xml:space="preserve">85. Armendáriz-Vidales, G.; Hernández-Muñoz, L. S.; González, F. J.; de Souza, A.A.; de Abreu, Fabiane C.; JARDIM, G. A. M.; da Silva Jr., E.N.; </w:t>
      </w:r>
      <w:r w:rsidRPr="00777E5B">
        <w:rPr>
          <w:rFonts w:ascii="Arial" w:hAnsi="Arial" w:cs="Arial"/>
          <w:b/>
          <w:bCs/>
          <w:sz w:val="20"/>
          <w:szCs w:val="20"/>
        </w:rPr>
        <w:t>GOULART, MARIÌ'LIA O. F.</w:t>
      </w:r>
      <w:r w:rsidRPr="00777E5B">
        <w:rPr>
          <w:rFonts w:ascii="Arial" w:hAnsi="Arial" w:cs="Arial"/>
          <w:sz w:val="20"/>
          <w:szCs w:val="20"/>
        </w:rPr>
        <w:t>; Frontana, C.</w:t>
      </w:r>
      <w:r w:rsidR="00777E5B" w:rsidRP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the Nature of Electrogenerated Intermediates in Nitro-substituted Nor-beta-lapachones: The Structure of Radical Species during Successive Electron Transfer in Multiredox Centers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Journal of Organic Chemistry. , v.79, p.5201 - 5208, 2014.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86. MIRANDA, P. R. B.; Silva, Társila; de Abreu, Fabiane Caxico; Valentim, Iara Barros;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F.</w:t>
      </w:r>
      <w:r w:rsidRPr="00BE003E">
        <w:rPr>
          <w:rFonts w:ascii="Arial" w:hAnsi="Arial" w:cs="Arial"/>
          <w:sz w:val="20"/>
          <w:szCs w:val="20"/>
        </w:rPr>
        <w:t>Thermodynamic Parameters of the Interactions between Lapachol and Isolapachol Sodium Salts and Chitosan Flakes. Journal of Chemical &amp; Engineering Data (Online). , v.59, p.1181 - 1192, 2014.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003E">
        <w:rPr>
          <w:rFonts w:ascii="Arial" w:hAnsi="Arial" w:cs="Arial"/>
          <w:sz w:val="20"/>
          <w:szCs w:val="20"/>
        </w:rPr>
        <w:t xml:space="preserve">87. CRUZ, E. H. G.; HUSSENE, C. M. B.; DIAS, G. G.; DIOGO, E. B. T.; MELO, I. M. M.; RODRIGUES, B. L.; VALENCA, W. O.; CAMARA, C. A.; SILVA, M. G.; OLIVEIRA, R. N.; de Paiva, Y.G.;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BE003E">
        <w:rPr>
          <w:rFonts w:ascii="Arial" w:hAnsi="Arial" w:cs="Arial"/>
          <w:sz w:val="20"/>
          <w:szCs w:val="20"/>
        </w:rPr>
        <w:t>; Cavalcanti, B. C.; Pessoa, Claudia; da Silva jr., E.N.</w:t>
      </w:r>
      <w:r w:rsidR="00777E5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1,2,3-Triazole-, arylamino- and thio-substituted 1,4-naphthoquinones: Potent antitumor activity, electrochemical aspects, and bioisosteric replacement of C-ring-modified lapachones.</w:t>
      </w:r>
      <w:proofErr w:type="gramEnd"/>
      <w:r w:rsidRPr="00BE003E">
        <w:rPr>
          <w:rFonts w:ascii="Arial" w:hAnsi="Arial" w:cs="Arial"/>
          <w:sz w:val="20"/>
          <w:szCs w:val="20"/>
        </w:rPr>
        <w:t xml:space="preserve"> Bioorganic &amp; Medicinal Chemistry (Print). , v.22, p.1608 - 1619, 2014.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</w:rPr>
        <w:t xml:space="preserve">88. Silva, F.A.S.; Silva, M.G.A.; LIMA, P.R.; MENEGHETTI, M. R.; Kubota, L.T.; </w:t>
      </w:r>
      <w:r w:rsidRPr="00777E5B">
        <w:rPr>
          <w:rFonts w:ascii="Arial" w:hAnsi="Arial" w:cs="Arial"/>
          <w:b/>
          <w:bCs/>
          <w:sz w:val="20"/>
          <w:szCs w:val="20"/>
        </w:rPr>
        <w:t>GOULART, MARÍLIA OLIVEIRA F.</w:t>
      </w:r>
      <w:r w:rsidR="00777E5B" w:rsidRP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very low potential electrochemical detection of L-cysteine based on a glassy carbon electrode modified with multi-walled carbon nanotubes/gold nanorods. </w:t>
      </w:r>
      <w:r w:rsidRPr="00C06B1D">
        <w:rPr>
          <w:rFonts w:ascii="Arial" w:hAnsi="Arial" w:cs="Arial"/>
          <w:sz w:val="20"/>
          <w:szCs w:val="20"/>
          <w:lang w:val="pt-BR"/>
        </w:rPr>
        <w:t>Biosensors &amp; Bioelectronics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v.50, p.202 - 209, 2013.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89. Ferreira, F.R.; Ferreira, S.B.; Araújo, Ana Jérsia; Marinho Filho, J. D. B.; Pessoa, C.; Moraes, Manoel Odorico; Costa-Lotufo, L. V.; Montenegro, Raquel Carvalho; SILVA, F. C.; Ferreira, Vitor F.; da Costa, J.G.; ABREU, F. 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>Arylated &amp;#</w:t>
      </w:r>
      <w:proofErr w:type="gramStart"/>
      <w:r w:rsidRPr="00777E5B">
        <w:rPr>
          <w:rFonts w:ascii="Arial" w:hAnsi="Arial" w:cs="Arial"/>
          <w:sz w:val="20"/>
          <w:szCs w:val="20"/>
          <w:lang w:val="pt-BR"/>
        </w:rPr>
        <w:t>945;-</w:t>
      </w:r>
      <w:proofErr w:type="gramEnd"/>
      <w:r w:rsidRPr="00777E5B">
        <w:rPr>
          <w:rFonts w:ascii="Arial" w:hAnsi="Arial" w:cs="Arial"/>
          <w:sz w:val="20"/>
          <w:szCs w:val="20"/>
          <w:lang w:val="pt-BR"/>
        </w:rPr>
        <w:t xml:space="preserve"> and &amp;#946;-Dihydrofuran naphthoquinones: Electrochemical Parameters, Evaluation of Antitumor Activity and their Correlation. </w:t>
      </w:r>
      <w:r w:rsidRPr="00BE003E">
        <w:rPr>
          <w:rFonts w:ascii="Arial" w:hAnsi="Arial" w:cs="Arial"/>
          <w:sz w:val="20"/>
          <w:szCs w:val="20"/>
        </w:rPr>
        <w:t>Electrochimica Acta. , p.634 - 640, 2013.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</w:rPr>
        <w:lastRenderedPageBreak/>
        <w:t xml:space="preserve">90. Mello, L.D.; Kisner, A.; </w:t>
      </w:r>
      <w:r w:rsidRPr="00777E5B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777E5B">
        <w:rPr>
          <w:rFonts w:ascii="Arial" w:hAnsi="Arial" w:cs="Arial"/>
          <w:sz w:val="20"/>
          <w:szCs w:val="20"/>
        </w:rPr>
        <w:t>; Kubota, L.T.</w:t>
      </w:r>
      <w:r>
        <w:rPr>
          <w:rFonts w:ascii="Arial" w:hAnsi="Arial" w:cs="Arial"/>
          <w:sz w:val="20"/>
          <w:szCs w:val="20"/>
        </w:rPr>
        <w:t xml:space="preserve">Biosensors for Antioxidant Evaluation in Biological Systems. </w:t>
      </w:r>
      <w:r w:rsidRPr="00BE003E">
        <w:rPr>
          <w:rFonts w:ascii="Arial" w:hAnsi="Arial" w:cs="Arial"/>
          <w:sz w:val="20"/>
          <w:szCs w:val="20"/>
          <w:lang w:val="pt-BR"/>
        </w:rPr>
        <w:t>Combinatorial Chemistry &amp; High Throughput Screening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 v.16, p.109 - 120, 2013.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91. Oliveira, M.B.S.; Valentim, I.B.; Vasconcelos, C.C.; de Omena, Cristhiane Maria Bazílio; Bechara, Etelvino José Henriques; da Costa, J.G.; Freitas, M.L.; Santana, Antonio Euzebio G;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Cocos nucifera Linn. </w:t>
      </w:r>
      <w:r>
        <w:rPr>
          <w:rFonts w:ascii="Arial" w:hAnsi="Arial" w:cs="Arial"/>
          <w:sz w:val="20"/>
          <w:szCs w:val="20"/>
        </w:rPr>
        <w:t>(Palmae) Husk Fiber Ethanolic Extract: Antioxidant Capacity and Electrochemical Investigation. Combinatorial Chemistry &amp; High Throughput Screening. , v.16, p.121 - 129, 2013.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92. Santos, J.C.F.; Valentim, I.B.; ARAUJO, O. R. P.; Ataíde, T. R.; </w:t>
      </w:r>
      <w:r>
        <w:rPr>
          <w:rFonts w:ascii="Arial" w:hAnsi="Arial" w:cs="Arial"/>
          <w:b/>
          <w:bCs/>
          <w:sz w:val="20"/>
          <w:szCs w:val="20"/>
        </w:rPr>
        <w:t>GOULART, MARÃ­LIA OLIVEIRA FONSECA</w:t>
      </w:r>
      <w:r w:rsid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Development of Nonalcoholic Hepatopathy: Contributions of Oxidative Stress and Advanced Glycation End Products. </w:t>
      </w:r>
      <w:r w:rsidRPr="00BE003E">
        <w:rPr>
          <w:rFonts w:ascii="Arial" w:hAnsi="Arial" w:cs="Arial"/>
          <w:sz w:val="20"/>
          <w:szCs w:val="20"/>
        </w:rPr>
        <w:t>International Journal of Molecular Sciences (Online). , v.14, p.19846 - 19866, 2013.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93. MANUELA GARRIDO, E.; BORGES, FERNANDA; </w:t>
      </w:r>
      <w:r w:rsidRPr="00BE003E">
        <w:rPr>
          <w:rFonts w:ascii="Arial" w:hAnsi="Arial" w:cs="Arial"/>
          <w:b/>
          <w:bCs/>
          <w:sz w:val="20"/>
          <w:szCs w:val="20"/>
        </w:rPr>
        <w:t>Oliveira Fonseca Goulart, Marilia</w:t>
      </w:r>
      <w:r w:rsidRPr="00BE003E">
        <w:rPr>
          <w:rFonts w:ascii="Arial" w:hAnsi="Arial" w:cs="Arial"/>
          <w:sz w:val="20"/>
          <w:szCs w:val="20"/>
        </w:rPr>
        <w:t>; GARRIDO, JORGE</w:t>
      </w:r>
      <w:r w:rsidR="00777E5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Editorial (Hot Topic: Electrochemistry and Antioxidants). </w:t>
      </w:r>
      <w:r>
        <w:rPr>
          <w:rFonts w:ascii="Arial" w:hAnsi="Arial" w:cs="Arial"/>
          <w:sz w:val="20"/>
          <w:szCs w:val="20"/>
        </w:rPr>
        <w:t>Combinatorial Chemistry &amp; High Throughput Screening. , v.16, p.83 - 83, 2013.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</w:rPr>
        <w:t xml:space="preserve">94. BANDEIRA, S. M.; FONSECA, L. J. S.; GUEDES, G. S.; Rabelo, L. A.; </w:t>
      </w:r>
      <w:r w:rsidRPr="00777E5B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777E5B">
        <w:rPr>
          <w:rFonts w:ascii="Arial" w:hAnsi="Arial" w:cs="Arial"/>
          <w:sz w:val="20"/>
          <w:szCs w:val="20"/>
        </w:rPr>
        <w:t>; VASCONCELOS, S. M. L.</w:t>
      </w:r>
      <w:r w:rsidR="00777E5B" w:rsidRP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Oxidative Stress as an Underlying Contributor in the Development of Chronic Complications in Diabetes Mellitus. </w:t>
      </w:r>
      <w:r w:rsidRPr="00C06B1D">
        <w:rPr>
          <w:rFonts w:ascii="Arial" w:hAnsi="Arial" w:cs="Arial"/>
          <w:sz w:val="20"/>
          <w:szCs w:val="20"/>
          <w:lang w:val="pt-BR"/>
        </w:rPr>
        <w:t>International Journal of Molecular Sciences (Online)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v.14, p.3265 - 3284, 2013.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95. Lima, E. P.;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Albuquerque, M. R.; VICTOR, F. M.; Pinto, N.B.</w:t>
      </w:r>
      <w:r w:rsid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Série histórica da dengue e do Aedes Aegypti no Ceará. Revista Brasileira em Promoção da Saúde (Print)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v.26, p.340 - 348, 2013.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96. DIOGO, E. B. T.; DIAS, G. G.; RODRIGUES, B. L.; GUIMARAES, T. T.; VALENCA, W. O.; CAMARA, C. A.; OLIVEIRA, R. N.; SILVA, M. G.; FERREIRA, V. F.; de Paiva, Y.G.; MENNA-BARRETO, R. F. S.; CASTRO, S. L.; da Silva jr., E.N.;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O. 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Synthesis and anti-Trypanosoma cruzi activity of Naphthoquinone-containing Triazoles: Electrochemical studies on the effects of the quinoidal moiety. </w:t>
      </w:r>
      <w:r w:rsidRPr="00C06B1D">
        <w:rPr>
          <w:rFonts w:ascii="Arial" w:hAnsi="Arial" w:cs="Arial"/>
          <w:sz w:val="20"/>
          <w:szCs w:val="20"/>
          <w:lang w:val="pt-BR"/>
        </w:rPr>
        <w:t>Bioorganic &amp; Medicinal Chemistry (Print)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v.21, p.6337 - 6348, 2013.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97. FERREIRA, F. R.; Valentim, Iara Barros; Ramones, E.L.C.; Trevisan, Maria Teresa Salles; Olea-Azar, C; Perez-Cruz, F; ABREU, F. 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O.F.</w:t>
      </w:r>
      <w:r w:rsidRPr="00777E5B">
        <w:rPr>
          <w:rFonts w:ascii="Arial" w:hAnsi="Arial" w:cs="Arial"/>
          <w:sz w:val="20"/>
          <w:szCs w:val="20"/>
          <w:lang w:val="pt-BR"/>
        </w:rPr>
        <w:t>Antioxidant activity of the Mangiferin inclusion complex with &amp;#</w:t>
      </w:r>
      <w:proofErr w:type="gramStart"/>
      <w:r w:rsidRPr="00777E5B">
        <w:rPr>
          <w:rFonts w:ascii="Arial" w:hAnsi="Arial" w:cs="Arial"/>
          <w:sz w:val="20"/>
          <w:szCs w:val="20"/>
          <w:lang w:val="pt-BR"/>
        </w:rPr>
        <w:t>946;-</w:t>
      </w:r>
      <w:proofErr w:type="gramEnd"/>
      <w:r w:rsidRPr="00777E5B">
        <w:rPr>
          <w:rFonts w:ascii="Arial" w:hAnsi="Arial" w:cs="Arial"/>
          <w:sz w:val="20"/>
          <w:szCs w:val="20"/>
          <w:lang w:val="pt-BR"/>
        </w:rPr>
        <w:t xml:space="preserve">Cyclodextrin. </w:t>
      </w:r>
      <w:r w:rsidRPr="00C06B1D">
        <w:rPr>
          <w:rFonts w:ascii="Arial" w:hAnsi="Arial" w:cs="Arial"/>
          <w:sz w:val="20"/>
          <w:szCs w:val="20"/>
          <w:lang w:val="pt-BR"/>
        </w:rPr>
        <w:t>Lebensmittel-Wissenschaft + Technologie / Food Science + Technology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v.51, p.129 - 134,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98. de Omena, Cristhiane Maria Bazílio; Valentim, Iara Barros; Guedes, Glaucevane da S.; Rabelo, Luiza A.; Mano, Camila Marinho; Bechara, Etelvino José Henriques; Sawaya, Alexandra C.H.F.; Trevisan, Maria Teresa Salles; da Costa, João Gomes; Ferreira, Roberta Costa Silva; Sant'Ana, Antônio Euzébio Goulart;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Antioxidant, anti-acetylcholinesterase and cytotoxic activities of ethanol extracts of peel, pulp and seeds of exotic Brazilian fruits. </w:t>
      </w:r>
      <w:r w:rsidRPr="00C06B1D">
        <w:rPr>
          <w:rFonts w:ascii="Arial" w:hAnsi="Arial" w:cs="Arial"/>
          <w:sz w:val="20"/>
          <w:szCs w:val="20"/>
          <w:lang w:val="pt-BR"/>
        </w:rPr>
        <w:t>Food Research International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v.00, p.00 - 344,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99. BANDEIRA, SUZIY DE M.; Guedes, Glaucevane da S.; FONSECA, LUCAS JOSÉ S. DA; PIRES, ANDRÉ S.; GELAIN, DANIEL P.; MOREIRA, JOSÉ CLAUDIO F.; RABELO, LUÍZA A.; VASCONCELOS, SANDRA MARY L.;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Characterization of Blood Oxidative Stress in Type 2 Diabetes Mellitus Patients: Increase in Lipid Peroxidation and SOD Activity. </w:t>
      </w:r>
      <w:r>
        <w:rPr>
          <w:rFonts w:ascii="Arial" w:hAnsi="Arial" w:cs="Arial"/>
          <w:sz w:val="20"/>
          <w:szCs w:val="20"/>
        </w:rPr>
        <w:t>Oxidative Medicine and Cellular Longevity (Print). , v.2012, p.1 - 13, 2012.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100. Halls, Jonathan E.; Altalhi, Amal A.; de Abreu, Fabiane C.; </w:t>
      </w:r>
      <w:r>
        <w:rPr>
          <w:rFonts w:ascii="Arial" w:hAnsi="Arial" w:cs="Arial"/>
          <w:b/>
          <w:bCs/>
          <w:sz w:val="20"/>
          <w:szCs w:val="20"/>
        </w:rPr>
        <w:t>Goulart, Marília O.F.</w:t>
      </w:r>
      <w:r>
        <w:rPr>
          <w:rFonts w:ascii="Arial" w:hAnsi="Arial" w:cs="Arial"/>
          <w:sz w:val="20"/>
          <w:szCs w:val="20"/>
        </w:rPr>
        <w:t xml:space="preserve">; Wadhawan, Jay D.Concentration-dependent diffusion coefficients of tert-butylferrocene within dodecyltrimethylammonium chloride/brine liquid crystals. </w:t>
      </w:r>
      <w:r w:rsidRPr="00BE003E">
        <w:rPr>
          <w:rFonts w:ascii="Arial" w:hAnsi="Arial" w:cs="Arial"/>
          <w:sz w:val="20"/>
          <w:szCs w:val="20"/>
        </w:rPr>
        <w:t>Electrochemistry Communications. , v.17, p.41 - 44, 2012.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</w:rPr>
        <w:t xml:space="preserve">101. de Paiva, Y.G.; de Souza, A.A.; Lima-Junior, C.G.; Silva, F.P.L.; Vasconcelos, C.C.; de Abreu, Fabiane Caxico; </w:t>
      </w:r>
      <w:r w:rsidRPr="00BE003E">
        <w:rPr>
          <w:rFonts w:ascii="Arial" w:hAnsi="Arial" w:cs="Arial"/>
          <w:b/>
          <w:bCs/>
          <w:sz w:val="20"/>
          <w:szCs w:val="20"/>
        </w:rPr>
        <w:t>Goulart, Marilia O. F.</w:t>
      </w:r>
      <w:r w:rsidRPr="00BE003E">
        <w:rPr>
          <w:rFonts w:ascii="Arial" w:hAnsi="Arial" w:cs="Arial"/>
          <w:sz w:val="20"/>
          <w:szCs w:val="20"/>
        </w:rPr>
        <w:t>; Vasconcelos, M; Vasconcellos, M.</w:t>
      </w:r>
      <w:r w:rsidR="00777E5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Correlation </w:t>
      </w:r>
      <w:r w:rsidRPr="00BE003E">
        <w:rPr>
          <w:rFonts w:ascii="Arial" w:hAnsi="Arial" w:cs="Arial"/>
          <w:sz w:val="20"/>
          <w:szCs w:val="20"/>
        </w:rPr>
        <w:lastRenderedPageBreak/>
        <w:t xml:space="preserve">between electrochemical and theoretical studies on the leishmanicidal activity of twelve Morita-Baylis-Hillman adducts. </w:t>
      </w:r>
      <w:r w:rsidRPr="00C06B1D">
        <w:rPr>
          <w:rFonts w:ascii="Arial" w:hAnsi="Arial" w:cs="Arial"/>
          <w:sz w:val="20"/>
          <w:szCs w:val="20"/>
          <w:lang w:val="pt-BR"/>
        </w:rPr>
        <w:t>Journal of the Brazilian Chemical Society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v.23, p.894 - 904,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102. de Oliveira Costa, Erivaldo; MOLINA, M. T.; ABREU, F. C.; Silva, F.A.S.; COSTA, C. O.; Pinho Jr., W.; Valentim, I.B.; AGUILERA-VENEGAS, B.; Perez-Cruz, F; Norambuena, E; Olea-Azar, C;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Electrochemical and Spectroscopic Investigation of Bioactive Naphthoquinones. </w:t>
      </w:r>
      <w:r>
        <w:rPr>
          <w:rFonts w:ascii="Arial" w:hAnsi="Arial" w:cs="Arial"/>
          <w:sz w:val="20"/>
          <w:szCs w:val="20"/>
        </w:rPr>
        <w:t>International Journal of Electrochemical Science (Online). , v.7, p.6524 - 6538, 2012.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103. Araújo, A.J.; de Souza, A.A.; da Silva Júnior, E.N.; Marinho-Filho, J.D.B.; de Moura, M.A.B.F.; Rocha, D.D.; Vasconcellos, M.C.; Costa, C.O.; Pessoa, C.; De Moraes, M.O.; Ferreira, V.F.; de Abreu, F.C.; Pinto, A.V.; Montenegro, R.C.; Costa-Lotufo, L.V.; Goulart, M.O.F.; </w:t>
      </w:r>
      <w:r>
        <w:rPr>
          <w:rFonts w:ascii="Arial" w:hAnsi="Arial" w:cs="Arial"/>
          <w:b/>
          <w:bCs/>
          <w:sz w:val="20"/>
          <w:szCs w:val="20"/>
        </w:rPr>
        <w:t>Goulart, Marilia O. F.</w:t>
      </w:r>
      <w:r w:rsid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Growth inhibitory effects of 3¿-nitro-3-phenylamino nor-beta-lapachone against HL-60: a redox-dependent mechanism. </w:t>
      </w:r>
      <w:r w:rsidRPr="00C06B1D">
        <w:rPr>
          <w:rFonts w:ascii="Arial" w:hAnsi="Arial" w:cs="Arial"/>
          <w:sz w:val="20"/>
          <w:szCs w:val="20"/>
          <w:lang w:val="pt-BR"/>
        </w:rPr>
        <w:t>Toxicology in Vitro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v.26, p.585 - 594,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104. SILVA, L. L.; Donnici C. L.; Lopes, J. D.C.;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Pr="00C06B1D">
        <w:rPr>
          <w:rFonts w:ascii="Arial" w:hAnsi="Arial" w:cs="Arial"/>
          <w:sz w:val="20"/>
          <w:szCs w:val="20"/>
          <w:lang w:val="pt-BR"/>
        </w:rPr>
        <w:t>; Abreu, Fabiane Caxico de; PAULA, F. S.; BRAVO, C. E. S.; Santoro, M.; Denadai, AML; Santos AMC; MONTANARI, C. A.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Investigação eletroquímica e calorimétrica da interação de novos agentes antitumorais biscatiônicos com DNA. 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v.35, p.1318 - 1324,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105. COSTA, C. O.; de Oliveira Costa, Erivaldo; FERREIRA, F. R.; Viana, L.S.; Silva, F.A.S.; ABREU, F. C.; Figueiredo, I; Pinho Jr., W.; Bento, E. S.; de Lemos, TLG; Pessoa O.D; AGUILERA-VENEGAS, B.; Norambuena, E; Olea-Azar, C;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Oncocalyxone A: electrochemical, spectroscopic investigation and studies of its interaction with DNA, nucleobases and N-acetylcysteine. </w:t>
      </w:r>
      <w:r w:rsidRPr="00C06B1D">
        <w:rPr>
          <w:rFonts w:ascii="Arial" w:hAnsi="Arial" w:cs="Arial"/>
          <w:sz w:val="20"/>
          <w:szCs w:val="20"/>
          <w:lang w:val="pt-BR"/>
        </w:rPr>
        <w:t>Journal of the Brazilian Chemical Society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v.00, p.1 - 12,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106. Silva, Francisco de Assis dos Santos; Lopes, Cleylton Bezerra; Kubota, Lauro Tatsuo; Lima, Phabyanno Rodrigues; Goulart, MarÃ­lia Oliveira Fonseca;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Poly-xanthurenic acid modified electrodes: An amperometric sensor for the simultaneous determination of ascorbic and uric acids. </w:t>
      </w:r>
      <w:r w:rsidRPr="00C06B1D">
        <w:rPr>
          <w:rFonts w:ascii="Arial" w:hAnsi="Arial" w:cs="Arial"/>
          <w:sz w:val="20"/>
          <w:szCs w:val="20"/>
          <w:lang w:val="pt-BR"/>
        </w:rPr>
        <w:t>Sensors and Actuators. B, Chemical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p.289 - 296, 2012.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107. Barros, Francisco W.A.; Silva, Teresinha Gonçalves; da Rocha Pitta, Marina Galdino; Bezerra, Daniel P.; Costa-Lotufo, Letícia V.; de Moraes, Manoel Odorico; Pessoa, Cláudia; de Moura, Maria Aline F.B.; de Abreu, Fabiane C.; de Lima, Maria do Carmo Alves; Galdino, Suely Lins; da Rocha Pitta, Ivan;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Synthesis and cytotoxic activity of new acridine-thiazolidine derivatives. </w:t>
      </w:r>
      <w:r w:rsidRPr="00BE003E">
        <w:rPr>
          <w:rFonts w:ascii="Arial" w:hAnsi="Arial" w:cs="Arial"/>
          <w:sz w:val="20"/>
          <w:szCs w:val="20"/>
        </w:rPr>
        <w:t>Bioorganic &amp; Medicinal Chemistry (Print). , p.3533 - 3539, 2012.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t xml:space="preserve">108. Cabral de Oliveira, Alane; Hillard, Elizabeth A.; Pigeon, Pascal; Rocha, Danilo Damasceno; Rodrigues, Felipe A.R.; Montenegro, Raquel C.; Costa-Lotufo, Letícia V.; </w:t>
      </w:r>
      <w:r w:rsidRPr="00777E5B">
        <w:rPr>
          <w:rFonts w:ascii="Arial" w:hAnsi="Arial" w:cs="Arial"/>
          <w:b/>
          <w:bCs/>
          <w:sz w:val="20"/>
          <w:szCs w:val="20"/>
        </w:rPr>
        <w:t>Goulart, Marilia O.F.</w:t>
      </w:r>
      <w:r w:rsidRPr="00777E5B">
        <w:rPr>
          <w:rFonts w:ascii="Arial" w:hAnsi="Arial" w:cs="Arial"/>
          <w:sz w:val="20"/>
          <w:szCs w:val="20"/>
        </w:rPr>
        <w:t>; Jaouen, Gérard</w:t>
      </w:r>
      <w:r w:rsidR="00777E5B" w:rsidRP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Biological evaluation of twenty-eight ferrocenyl tetrasubstituted olefins: Cancer cell growth inhibition, ROS production and hemolytic activity. European Journal of Medicinal Chemistry. , v.46, p.3778 - 3787, 2011.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77E5B">
        <w:rPr>
          <w:rFonts w:ascii="Arial" w:hAnsi="Arial" w:cs="Arial"/>
          <w:sz w:val="20"/>
          <w:szCs w:val="20"/>
          <w:lang w:val="pt-BR"/>
        </w:rPr>
        <w:t xml:space="preserve">109. Gonsalves, A. A.; Araujo, C.R.M.; SOARES, N. A.; </w:t>
      </w:r>
      <w:r w:rsidRPr="00777E5B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Pr="00777E5B">
        <w:rPr>
          <w:rFonts w:ascii="Arial" w:hAnsi="Arial" w:cs="Arial"/>
          <w:sz w:val="20"/>
          <w:szCs w:val="20"/>
          <w:lang w:val="pt-BR"/>
        </w:rPr>
        <w:t>; ABREU, F. C.</w:t>
      </w:r>
      <w:r w:rsidR="00777E5B" w:rsidRP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Diferentes estratégias para a reticulação de quitosana. 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v.34, p.1215 - 1223, 2011.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  <w:lang w:val="pt-BR"/>
        </w:rPr>
        <w:t xml:space="preserve">110. Gonsalves, Arlan de Assis; </w:t>
      </w:r>
      <w:r w:rsidRPr="00BE003E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Pr="00BE003E">
        <w:rPr>
          <w:rFonts w:ascii="Arial" w:hAnsi="Arial" w:cs="Arial"/>
          <w:sz w:val="20"/>
          <w:szCs w:val="20"/>
          <w:lang w:val="pt-BR"/>
        </w:rPr>
        <w:t xml:space="preserve">Hydralazine Hydrochloride: An Alternative Complexometric Reagent for Total Iron Spotometric Determination. </w:t>
      </w:r>
      <w:r w:rsidRPr="00C06B1D">
        <w:rPr>
          <w:rFonts w:ascii="Arial" w:hAnsi="Arial" w:cs="Arial"/>
          <w:sz w:val="20"/>
          <w:szCs w:val="20"/>
          <w:lang w:val="pt-BR"/>
        </w:rPr>
        <w:t>American Journal of Analytical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v.02, p.776 - 782, 2011.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111. Lima, Estelita Pereira; Paiva, Marcelo Henrique Santos; de Araujo, Ana Paula; da Silva, Ellyda Vansessa Gomes; da Silva, Ulisses Mariano; de Oliveira, Lucia Nogueira; Santana, Antonio Euzebio G; Barbosa, Clarisse Nogueira; Neto, Clovis C de Paiva; Goulart, Marilia OF; Wilding, Craig Stephen; Ayres, Constancia Flavia Junqueira; Melo Santos, Maria Alice V;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 xml:space="preserve">Insecticide resistance in Aedes aegypti populations from Ceara, Brazil. </w:t>
      </w:r>
      <w:r w:rsidRPr="00BE003E">
        <w:rPr>
          <w:rFonts w:ascii="Arial" w:hAnsi="Arial" w:cs="Arial"/>
          <w:sz w:val="20"/>
          <w:szCs w:val="20"/>
        </w:rPr>
        <w:t>Parasites &amp; Vectors. , v.4, p.5 - , 2011.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lastRenderedPageBreak/>
        <w:t xml:space="preserve">112. VASCONCELOS, S. M. L.; Rabelo, L. A.; FONTES, G.; BENFATO, M. S.; MANFREDINI, V.; da Silva, M. A. M.; </w:t>
      </w:r>
      <w:r w:rsidRPr="00777E5B">
        <w:rPr>
          <w:rFonts w:ascii="Arial" w:hAnsi="Arial" w:cs="Arial"/>
          <w:b/>
          <w:bCs/>
          <w:sz w:val="20"/>
          <w:szCs w:val="20"/>
        </w:rPr>
        <w:t>GOULART, M. O. F.</w:t>
      </w:r>
      <w:r w:rsidR="00777E5B" w:rsidRP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Markers of redox imbalance in the blood of hypertensive patients of a community in northeastern Brazil. </w:t>
      </w:r>
      <w:r w:rsidRPr="00BE003E">
        <w:rPr>
          <w:rFonts w:ascii="Arial" w:hAnsi="Arial" w:cs="Arial"/>
          <w:sz w:val="20"/>
          <w:szCs w:val="20"/>
        </w:rPr>
        <w:t>Arquivos Brasileiros de Cardiologia (Impresso). , v.97, p.141 - 147, 2011.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7E5B">
        <w:rPr>
          <w:rFonts w:ascii="Arial" w:hAnsi="Arial" w:cs="Arial"/>
          <w:sz w:val="20"/>
          <w:szCs w:val="20"/>
        </w:rPr>
        <w:t xml:space="preserve">113. Vicente, C.D.; Abreu, F.C. De; Goulart, M.O.F.; Vasconcelo, J.N. De; </w:t>
      </w:r>
      <w:r w:rsidRPr="00777E5B">
        <w:rPr>
          <w:rFonts w:ascii="Arial" w:hAnsi="Arial" w:cs="Arial"/>
          <w:b/>
          <w:bCs/>
          <w:sz w:val="20"/>
          <w:szCs w:val="20"/>
        </w:rPr>
        <w:t>GOULART, M. O. F.</w:t>
      </w:r>
      <w:r w:rsidR="00777E5B" w:rsidRPr="00777E5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Phenolic Constituents, Furfuraldehyde and Antioxidant Capacity of Sugar Cane Spirit Aged in Woods Casks. </w:t>
      </w:r>
      <w:r w:rsidRPr="00BE003E">
        <w:rPr>
          <w:rFonts w:ascii="Arial" w:hAnsi="Arial" w:cs="Arial"/>
          <w:sz w:val="20"/>
          <w:szCs w:val="20"/>
        </w:rPr>
        <w:t>American journal of food technology. , v.6, p.631 - 646, 2011.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114. Cavalcanti, Bruno; Barros, Francisco Washington Araújo; Cabral, Igor; Ferreira, José; Magalhães, Hemerson; Júnior, Hélio; Júnior, Eufranio; de Abreu, Fabiane C.; Costa, Cícero; Goulart, Marilia Oliveira Fonseca; Moraes, Manoel Odorico; Pessoa, Claudia; </w:t>
      </w:r>
      <w:r w:rsidRPr="00BE003E">
        <w:rPr>
          <w:rFonts w:ascii="Arial" w:hAnsi="Arial" w:cs="Arial"/>
          <w:b/>
          <w:bCs/>
          <w:sz w:val="20"/>
          <w:szCs w:val="20"/>
        </w:rPr>
        <w:t>Goulart, Marilia O. F.</w:t>
      </w:r>
      <w:r w:rsidR="00777E5B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Preclinical genotoxicology of nor-?-lapachone in human cultured lymphocytes and Chinese hamster lung fibroblasts. Chemical Research in Toxicology. , v.24, p.1560 - 1574, 2011.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115. da Silva, Matuzalém J.; Pinto, Maria do Carmo F.R.; De Simone, Carlos A.; Soares, Janaína G.; Machado Reys, José R.; de Souza Filho, José D.; Harrison, William T.A.; Carvalho, Carlos E.M.; </w:t>
      </w:r>
      <w:r w:rsidRPr="00BE003E">
        <w:rPr>
          <w:rFonts w:ascii="Arial" w:hAnsi="Arial" w:cs="Arial"/>
          <w:b/>
          <w:bCs/>
          <w:sz w:val="20"/>
          <w:szCs w:val="20"/>
        </w:rPr>
        <w:t>Goulart, Marília O.F.</w:t>
      </w:r>
      <w:r w:rsidRPr="00BE003E">
        <w:rPr>
          <w:rFonts w:ascii="Arial" w:hAnsi="Arial" w:cs="Arial"/>
          <w:sz w:val="20"/>
          <w:szCs w:val="20"/>
        </w:rPr>
        <w:t>; da Silva Júnior, Eufrânio N.</w:t>
      </w:r>
      <w:r w:rsidR="00777E5B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Synthesis and characterization of a new polycyclic phenazine from 1,4-naphthoquinone. </w:t>
      </w:r>
      <w:r>
        <w:rPr>
          <w:rFonts w:ascii="Arial" w:hAnsi="Arial" w:cs="Arial"/>
          <w:sz w:val="20"/>
          <w:szCs w:val="20"/>
        </w:rPr>
        <w:t>Tetrahedron Letters. , p.2415 - 2418, 2011.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116. Gomes, A. C. M.; </w:t>
      </w:r>
      <w:r>
        <w:rPr>
          <w:rFonts w:ascii="Arial" w:hAnsi="Arial" w:cs="Arial"/>
          <w:b/>
          <w:bCs/>
          <w:sz w:val="20"/>
          <w:szCs w:val="20"/>
        </w:rPr>
        <w:t>GOULART, M. O. F.</w:t>
      </w:r>
      <w:r>
        <w:rPr>
          <w:rFonts w:ascii="Arial" w:hAnsi="Arial" w:cs="Arial"/>
          <w:sz w:val="20"/>
          <w:szCs w:val="20"/>
        </w:rPr>
        <w:t>; Gomes, M. A. M.; VASCONCELOS, S. M. L.</w:t>
      </w:r>
      <w:r w:rsidR="00777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Clinical, nutritional and metabolic studies of individuals with white-coat hypertension. </w:t>
      </w:r>
      <w:r w:rsidRPr="00C06B1D">
        <w:rPr>
          <w:rFonts w:ascii="Arial" w:hAnsi="Arial" w:cs="Arial"/>
          <w:sz w:val="20"/>
          <w:szCs w:val="20"/>
          <w:lang w:val="pt-BR"/>
        </w:rPr>
        <w:t>Revista Brasileira de Hipertensão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v.17, p.140 - 148,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117. Montenegro, Raquel Carvalho; Araújo, Ana Jérsia; Molina, María Teresa; Filho, José Delano Barreto Marinho; Rocha, Danilo Damasceno; Lopéz-Montero, Eulogio; Goulart, Marília O.F.; Bento, E.S.; Alves, Ana Paula Nunes Negreiros; Pessoa, Cláudia;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="00777E5B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Cytotoxic Activity of Naphthoquinones with Special Emphasis on Juglone and its 5-O-methyl Derivative. </w:t>
      </w:r>
      <w:r w:rsidRPr="00C06B1D">
        <w:rPr>
          <w:rFonts w:ascii="Arial" w:hAnsi="Arial" w:cs="Arial"/>
          <w:sz w:val="20"/>
          <w:szCs w:val="20"/>
          <w:lang w:val="pt-BR"/>
        </w:rPr>
        <w:t>Chemico-Biological Interactions (Print)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v.184, p.439 - 448,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118. Lima, Augusto C. de A.; Melo, Acácia M. dos S.; Pires, Edjane Vieira; Ferreira, Roberta Costa dos Santos; Sant¿Ana, Antônio E.G.;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O.F.</w:t>
      </w:r>
      <w:r w:rsidRPr="00C06B1D">
        <w:rPr>
          <w:rFonts w:ascii="Arial" w:hAnsi="Arial" w:cs="Arial"/>
          <w:sz w:val="20"/>
          <w:szCs w:val="20"/>
          <w:lang w:val="pt-BR"/>
        </w:rPr>
        <w:t>; de Abreu, Fabiane C.</w:t>
      </w:r>
      <w:r w:rsidR="00777E5B">
        <w:rPr>
          <w:rFonts w:ascii="Arial" w:hAnsi="Arial" w:cs="Arial"/>
          <w:sz w:val="20"/>
          <w:szCs w:val="20"/>
          <w:lang w:val="pt-BR"/>
        </w:rPr>
        <w:t xml:space="preserve"> </w:t>
      </w:r>
      <w:r w:rsidRPr="00777E5B">
        <w:rPr>
          <w:rFonts w:ascii="Arial" w:hAnsi="Arial" w:cs="Arial"/>
          <w:sz w:val="20"/>
          <w:szCs w:val="20"/>
          <w:lang w:val="pt-BR"/>
        </w:rPr>
        <w:t xml:space="preserve">Electroanalytical studies of sulfentrazone in protic medium, its degradation by the electro-Fenton process, and toxicity assessment using ss-DNA. </w:t>
      </w:r>
      <w:r w:rsidRPr="00C06B1D">
        <w:rPr>
          <w:rFonts w:ascii="Arial" w:hAnsi="Arial" w:cs="Arial"/>
          <w:sz w:val="20"/>
          <w:szCs w:val="20"/>
          <w:lang w:val="pt-BR"/>
        </w:rPr>
        <w:t>Chemosphere (Oxford)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v.81, p.884 - 889,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119. Ferreira, Fabricia da Rocha; Silva, Emanuella Gomes da; Leo, Lucila P. Méndez De; Calvo, Ernesto J.; Bento, Edson de Souza;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Pr="00C06B1D">
        <w:rPr>
          <w:rFonts w:ascii="Arial" w:hAnsi="Arial" w:cs="Arial"/>
          <w:sz w:val="20"/>
          <w:szCs w:val="20"/>
          <w:lang w:val="pt-BR"/>
        </w:rPr>
        <w:t>; Abreu, Fabiane Caxico de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Electrochemical Investigations into Host-Guest Interactions of a Natural Antioxidant Compound </w:t>
      </w:r>
      <w:proofErr w:type="gramStart"/>
      <w:r w:rsidRPr="003F3890">
        <w:rPr>
          <w:rFonts w:ascii="Arial" w:hAnsi="Arial" w:cs="Arial"/>
          <w:sz w:val="20"/>
          <w:szCs w:val="20"/>
          <w:lang w:val="pt-BR"/>
        </w:rPr>
        <w:t>with ?</w:t>
      </w:r>
      <w:proofErr w:type="gramEnd"/>
      <w:r w:rsidRPr="003F3890">
        <w:rPr>
          <w:rFonts w:ascii="Arial" w:hAnsi="Arial" w:cs="Arial"/>
          <w:sz w:val="20"/>
          <w:szCs w:val="20"/>
          <w:lang w:val="pt-BR"/>
        </w:rPr>
        <w:t xml:space="preserve">-Cyclodextrin. </w:t>
      </w:r>
      <w:r w:rsidRPr="00C06B1D">
        <w:rPr>
          <w:rFonts w:ascii="Arial" w:hAnsi="Arial" w:cs="Arial"/>
          <w:sz w:val="20"/>
          <w:szCs w:val="20"/>
          <w:lang w:val="pt-BR"/>
        </w:rPr>
        <w:t>Electrochimica Acta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v.56, p.797 - 803,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120. de Souza, A.A.; de Moura, M.A.B.F.; de Abreu, Fabiane 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Pr="00C06B1D">
        <w:rPr>
          <w:rFonts w:ascii="Arial" w:hAnsi="Arial" w:cs="Arial"/>
          <w:sz w:val="20"/>
          <w:szCs w:val="20"/>
          <w:lang w:val="pt-BR"/>
        </w:rPr>
        <w:t>; da Silva Jr., E.N.; PINTO, A. V.; Ferreira, Vitor F.; Moscoso, R.; Squella, J. A.; Núñez-Vergara, L.J.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>Electrochemical study, on mercury, of a Meta-nitroarylamine derivative of nor-&amp;#</w:t>
      </w:r>
      <w:proofErr w:type="gramStart"/>
      <w:r w:rsidRPr="003F3890">
        <w:rPr>
          <w:rFonts w:ascii="Arial" w:hAnsi="Arial" w:cs="Arial"/>
          <w:sz w:val="20"/>
          <w:szCs w:val="20"/>
          <w:lang w:val="pt-BR"/>
        </w:rPr>
        <w:t>946;-</w:t>
      </w:r>
      <w:proofErr w:type="gramEnd"/>
      <w:r w:rsidRPr="003F3890">
        <w:rPr>
          <w:rFonts w:ascii="Arial" w:hAnsi="Arial" w:cs="Arial"/>
          <w:sz w:val="20"/>
          <w:szCs w:val="20"/>
          <w:lang w:val="pt-BR"/>
        </w:rPr>
        <w:t xml:space="preserve">lapachone, an antitumor and trypanocidal compound. </w:t>
      </w:r>
      <w:r w:rsidRPr="00C06B1D">
        <w:rPr>
          <w:rFonts w:ascii="Arial" w:hAnsi="Arial" w:cs="Arial"/>
          <w:sz w:val="20"/>
          <w:szCs w:val="20"/>
          <w:lang w:val="pt-BR"/>
        </w:rPr>
        <w:t>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v.33, p.2075 - 2079,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121. de Assis dos Santos Silva, Francisco; Lopes, Cleylton Bezerra; de Oliveira Costa, Erivaldo; Lima, Phabyanno Rodrigues; Kubota, Lauro Tatsuo;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Poly-xanthurenic acid as an efficient mediator for the electrocatalytic oxidation of NADH. </w:t>
      </w:r>
      <w:r w:rsidRPr="00C06B1D">
        <w:rPr>
          <w:rFonts w:ascii="Arial" w:hAnsi="Arial" w:cs="Arial"/>
          <w:sz w:val="20"/>
          <w:szCs w:val="20"/>
          <w:lang w:val="pt-BR"/>
        </w:rPr>
        <w:t>Electrochemistry Communications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v.12, p.450 - 454,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122. Hernández-Muñoz, Lindsay S.; González, Felipe J.; González, Ignacio; Goulart, Marilia O.F.; Abreu, Fabiane Caxico de; Ribeiro, Adriana Santos; Ribeiro, Rogério Tavares; Longo, Ricardo L.; Navarro, Marcelo; Frontana, Carlos;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Revisiting the electrochemical formation, stability and structure of radical and biradical anionic structures in dinitrobenzenes. </w:t>
      </w:r>
      <w:r w:rsidRPr="00C06B1D">
        <w:rPr>
          <w:rFonts w:ascii="Arial" w:hAnsi="Arial" w:cs="Arial"/>
          <w:sz w:val="20"/>
          <w:szCs w:val="20"/>
          <w:lang w:val="pt-BR"/>
        </w:rPr>
        <w:t>Electrochimica Acta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v.55, p.8325 - 8335,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123. da Silva Júnior, Eufrânio N.; Cavalcanti, Bruno C.; Guimarães, Tiago T.; Pinto, Maria do Carmo F.R.; Cabral, Igor O.; Pessoa, Cláudia; Costa-Lotufo, Letícia V.; de Moraes, Manoel O.; de Andrade, Carlos K.Z.; dos Santos, Marcelo R.;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Synthesis and </w:t>
      </w:r>
      <w:r w:rsidRPr="003F3890">
        <w:rPr>
          <w:rFonts w:ascii="Arial" w:hAnsi="Arial" w:cs="Arial"/>
          <w:sz w:val="20"/>
          <w:szCs w:val="20"/>
          <w:lang w:val="pt-BR"/>
        </w:rPr>
        <w:lastRenderedPageBreak/>
        <w:t xml:space="preserve">Evaluation of Quinonoid Compounds against Tumor Cell Lines. </w:t>
      </w:r>
      <w:r w:rsidRPr="00C06B1D">
        <w:rPr>
          <w:rFonts w:ascii="Arial" w:hAnsi="Arial" w:cs="Arial"/>
          <w:sz w:val="20"/>
          <w:szCs w:val="20"/>
          <w:lang w:val="pt-BR"/>
        </w:rPr>
        <w:t>European Journal of Medicinal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v.46, p.399 - 410,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124. da Silva Júnior, Eufrânio N.; Guimarães, Tiago T.; Menna-Barreto, Rubem F.S.; Pinto, Maria do Carmo F.R.; De Simone, Carlos A.; Pessoa, Claudia; Cavalcanti, Bruno C.; Sabino, José R.; Andrade, Carlos Kleber Z.; Goulart, Marilia O.F.; 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Goulart, Marilia O. F </w:t>
      </w:r>
      <w:r w:rsidRPr="003F3890">
        <w:rPr>
          <w:rFonts w:ascii="Arial" w:hAnsi="Arial" w:cs="Arial"/>
          <w:sz w:val="20"/>
          <w:szCs w:val="20"/>
          <w:lang w:val="pt-BR"/>
        </w:rPr>
        <w:t>The evaluation of quinonoid compounds against Trypanosoma cruzi: Synthesis of imidazolic anthraquinones, nor</w:t>
      </w:r>
      <w:proofErr w:type="gramStart"/>
      <w:r w:rsidRPr="003F3890">
        <w:rPr>
          <w:rFonts w:ascii="Arial" w:hAnsi="Arial" w:cs="Arial"/>
          <w:sz w:val="20"/>
          <w:szCs w:val="20"/>
          <w:lang w:val="pt-BR"/>
        </w:rPr>
        <w:t>-?-</w:t>
      </w:r>
      <w:proofErr w:type="gramEnd"/>
      <w:r w:rsidRPr="003F3890">
        <w:rPr>
          <w:rFonts w:ascii="Arial" w:hAnsi="Arial" w:cs="Arial"/>
          <w:sz w:val="20"/>
          <w:szCs w:val="20"/>
          <w:lang w:val="pt-BR"/>
        </w:rPr>
        <w:t xml:space="preserve">lapachone derivatives and ?-lapachone-based 1,2,3-triazoles. </w:t>
      </w:r>
      <w:r w:rsidRPr="00C06B1D">
        <w:rPr>
          <w:rFonts w:ascii="Arial" w:hAnsi="Arial" w:cs="Arial"/>
          <w:sz w:val="20"/>
          <w:szCs w:val="20"/>
          <w:lang w:val="pt-BR"/>
        </w:rPr>
        <w:t>Bioorganic &amp; Medicinal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v.18, p.3224 - 3230,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125. da Silva 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Ju?nior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, Eufra?nio N.; de Deus, Clara F.; Cavalcanti, Bruno C.; Pessoa, Cla?udia; Costa-Lotufo, Leti?cia V.; Montenegro, Raquel C.; de Moraes, Manoel O.; Pinto, Maria do Carmo F. R.; De Simone, Carlos A.; Ferreira, Vitor F.;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Pr="00C06B1D">
        <w:rPr>
          <w:rFonts w:ascii="Arial" w:hAnsi="Arial" w:cs="Arial"/>
          <w:sz w:val="20"/>
          <w:szCs w:val="20"/>
          <w:lang w:val="pt-BR"/>
        </w:rPr>
        <w:t>; Andrade, Carlos Kleber Z.; Pinto, Anto?nio V.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3-Arylamino and 3-Alkoxy-nor-?-lapachone Derivatives: Synthesis and Cytotoxicity against Cancer Cell Lines. </w:t>
      </w:r>
      <w:r w:rsidRPr="00C06B1D">
        <w:rPr>
          <w:rFonts w:ascii="Arial" w:hAnsi="Arial" w:cs="Arial"/>
          <w:sz w:val="20"/>
          <w:szCs w:val="20"/>
          <w:lang w:val="pt-BR"/>
        </w:rPr>
        <w:t>Journal of Medicinal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v.53, p.504 - 508, 2010.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126. Silva, Raphael S.F.; Pinto, Maria do Carmo F.R.; Goulart, Marília O.F.; de Souza Filho, José D.; Neves Jr., Ivan; Lourenço, Maria Cristina S.; Pinto, Antonio V.;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A macrolactone from benzo[a]phenazine with potent activity against Mycobacterium tuberculosis. </w:t>
      </w:r>
      <w:r w:rsidRPr="00C06B1D">
        <w:rPr>
          <w:rFonts w:ascii="Arial" w:hAnsi="Arial" w:cs="Arial"/>
          <w:sz w:val="20"/>
          <w:szCs w:val="20"/>
          <w:lang w:val="pt-BR"/>
        </w:rPr>
        <w:t>European Journal of Medicinal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v.44, p.2334 - 2337,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127. Ribeiro, Karlos A.L.; de Carvalho, Cenira Monteiro; Molina, Maria Teresa; Lima, Estelita Pereira; López-Montero, Eulogio; Reys, José Rui M.; de Oliveira, Maria Beatriz Farias; Pinto, Antonio Ventura; Santana, Antônio Euzébio G.; Goulart, Marília O.F.;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Activities of naphthoquinones against Aedes aegypti (Linnaeus, 1762) (Diptera: Culicidae), vector of dengue and Biomphalaria glabrata (Say, 1818), intermediate host of Schistosoma mansoni. </w:t>
      </w:r>
      <w:r w:rsidRPr="00C06B1D">
        <w:rPr>
          <w:rFonts w:ascii="Arial" w:hAnsi="Arial" w:cs="Arial"/>
          <w:sz w:val="20"/>
          <w:szCs w:val="20"/>
          <w:lang w:val="pt-BR"/>
        </w:rPr>
        <w:t>Acta Tropica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p.44 - 50,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  <w:lang w:val="pt-BR"/>
        </w:rPr>
        <w:t xml:space="preserve">128. Soares, M.B.P.; Costa, J.F.O.; De Sa, M.S.; Dos Santos, R.R.; Pigeon, P; Jaouen, G.; SANT'ANA, A. E. G.; </w:t>
      </w:r>
      <w:r w:rsidRPr="00BE003E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Pr="00BE003E">
        <w:rPr>
          <w:rFonts w:ascii="Arial" w:hAnsi="Arial" w:cs="Arial"/>
          <w:sz w:val="20"/>
          <w:szCs w:val="20"/>
          <w:lang w:val="pt-BR"/>
        </w:rPr>
        <w:t>; Hillard, E.A.</w:t>
      </w:r>
      <w:r w:rsidR="003F3890" w:rsidRPr="00BE003E">
        <w:rPr>
          <w:rFonts w:ascii="Arial" w:hAnsi="Arial" w:cs="Arial"/>
          <w:sz w:val="20"/>
          <w:szCs w:val="20"/>
          <w:lang w:val="pt-BR"/>
        </w:rPr>
        <w:t xml:space="preserve"> </w:t>
      </w:r>
      <w:r w:rsidRPr="00BE003E">
        <w:rPr>
          <w:rFonts w:ascii="Arial" w:hAnsi="Arial" w:cs="Arial"/>
          <w:sz w:val="20"/>
          <w:szCs w:val="20"/>
          <w:lang w:val="pt-BR"/>
        </w:rPr>
        <w:t>Antiparasitic and immunomodulatory activities of 1,1-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bis(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4-hydroxyphenyl)-2-phenyl-but-1-ene and its protected and free 2-ferrocenyl derivatives. </w:t>
      </w:r>
      <w:r w:rsidRPr="00C06B1D">
        <w:rPr>
          <w:rFonts w:ascii="Arial" w:hAnsi="Arial" w:cs="Arial"/>
          <w:sz w:val="20"/>
          <w:szCs w:val="20"/>
          <w:lang w:val="pt-BR"/>
        </w:rPr>
        <w:t>Drug Development Research (Print)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v.71, p.69 - 75,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129. da Silva Júnior, Eufrânio N.; de Moura, M.A.B.F.; Pinto, Antônio Ventura; Pinto, M.C.F.R.; SOUZA, M. C. B. V.; Araújo A. J.; Pessoa, C.; Costa-Lotufo, L. V.; Montenegro, R.; De Moraes, M.O.;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</w:t>
      </w:r>
      <w:r w:rsidRPr="00C06B1D">
        <w:rPr>
          <w:rFonts w:ascii="Arial" w:hAnsi="Arial" w:cs="Arial"/>
          <w:sz w:val="20"/>
          <w:szCs w:val="20"/>
          <w:lang w:val="pt-BR"/>
        </w:rPr>
        <w:t>; Ferreira, Vitor F.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Cytotoxic, trypanocidal activities and physicochemical parameters of nor-Â²-lapachone-based 1,2,3-triazoles. </w:t>
      </w:r>
      <w:r w:rsidRPr="00BE003E">
        <w:rPr>
          <w:rFonts w:ascii="Arial" w:hAnsi="Arial" w:cs="Arial"/>
          <w:sz w:val="20"/>
          <w:szCs w:val="20"/>
        </w:rPr>
        <w:t>Journal of the Brazilian Chemical Society (Impresso). , v.20, p.635 - 643, 2009.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130. LIMA, A.C. A.; DA SILVA, E. G.; </w:t>
      </w:r>
      <w:r w:rsidRPr="00BE003E">
        <w:rPr>
          <w:rFonts w:ascii="Arial" w:hAnsi="Arial" w:cs="Arial"/>
          <w:b/>
          <w:bCs/>
          <w:sz w:val="20"/>
          <w:szCs w:val="20"/>
        </w:rPr>
        <w:t>GOULART, M. O. F.</w:t>
      </w:r>
      <w:r w:rsidRPr="00BE003E">
        <w:rPr>
          <w:rFonts w:ascii="Arial" w:hAnsi="Arial" w:cs="Arial"/>
          <w:sz w:val="20"/>
          <w:szCs w:val="20"/>
        </w:rPr>
        <w:t>; TONHOLO, J.; DA SILVA, T.T.; de Abreu, Fabiane Caxico</w:t>
      </w:r>
      <w:r w:rsidR="003F3890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Electrochemical behavior of metribuzin on a glassy carbon electrode in an aqueous medium including quantitative studies by anodic stripping voltammetry. </w:t>
      </w:r>
      <w:r>
        <w:rPr>
          <w:rFonts w:ascii="Arial" w:hAnsi="Arial" w:cs="Arial"/>
          <w:sz w:val="20"/>
          <w:szCs w:val="20"/>
        </w:rPr>
        <w:t>Journal of the Brazilian Chemical Society (Impresso). , v.20, p.1698 - 1704, 2009.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131. Ferreira, Danielle C. M.; Tapsoba, Issa; Arbault, Stéphane; Bouret, Yann; Alexandre Moreira, Magna Suzana; Ventura Pinto, Antônio; </w:t>
      </w:r>
      <w:r>
        <w:rPr>
          <w:rFonts w:ascii="Arial" w:hAnsi="Arial" w:cs="Arial"/>
          <w:b/>
          <w:bCs/>
          <w:sz w:val="20"/>
          <w:szCs w:val="20"/>
        </w:rPr>
        <w:t>Goulart, Marília O. F.</w:t>
      </w:r>
      <w:r>
        <w:rPr>
          <w:rFonts w:ascii="Arial" w:hAnsi="Arial" w:cs="Arial"/>
          <w:sz w:val="20"/>
          <w:szCs w:val="20"/>
        </w:rPr>
        <w:t>; Amatore, Christian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 vivo Activities of ?-Lapachone and ?-Lapachone on Macrophages: A Quantitative Pharmacological Analysis Based on Amperometric Monitoring of Oxidative Bursts by Single Cells. </w:t>
      </w:r>
      <w:r w:rsidRPr="00C06B1D">
        <w:rPr>
          <w:rFonts w:ascii="Arial" w:hAnsi="Arial" w:cs="Arial"/>
          <w:sz w:val="20"/>
          <w:szCs w:val="20"/>
          <w:lang w:val="pt-BR"/>
        </w:rPr>
        <w:t>ChemBioChem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v.10, p.528 - 538,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132. de Oliveira, A.C.; Valentim, I.B.;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Marilia O. F.</w:t>
      </w:r>
      <w:r w:rsidRPr="00C06B1D">
        <w:rPr>
          <w:rFonts w:ascii="Arial" w:hAnsi="Arial" w:cs="Arial"/>
          <w:sz w:val="20"/>
          <w:szCs w:val="20"/>
          <w:lang w:val="pt-BR"/>
        </w:rPr>
        <w:t>; Silva, C.A.; Bechara, E.J.H.; Trevisan, MTS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Fontes vegetais naturais de antioxidantes. 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v.32, p.689 - 702,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133. De Souza, L. C. D.; de Oliveira, A.C.;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Pr="00C06B1D">
        <w:rPr>
          <w:rFonts w:ascii="Arial" w:hAnsi="Arial" w:cs="Arial"/>
          <w:sz w:val="20"/>
          <w:szCs w:val="20"/>
          <w:lang w:val="pt-BR"/>
        </w:rPr>
        <w:t>; VASCONCELOS, S. M. L.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Intake and variation coeffi cient of a diet. </w:t>
      </w:r>
      <w:r w:rsidRPr="00C06B1D">
        <w:rPr>
          <w:rFonts w:ascii="Arial" w:hAnsi="Arial" w:cs="Arial"/>
          <w:sz w:val="20"/>
          <w:szCs w:val="20"/>
          <w:lang w:val="pt-BR"/>
        </w:rPr>
        <w:t>Nutrire (São Paulo)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v.34, p.11 - 26,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134. 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Rodrigues?Lima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, Phabyanno; Barbosa?de?Miranda, Paulo?Rogério; Bof?de?Oliveira, Adriano; Oliveira?Fonseca?Goulart, Marília; Tatsuo?Kubota, Lauro;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Modified Carbon Paste Electrode for Kinetic Investigation and Simultaneous </w:t>
      </w:r>
      <w:r w:rsidRPr="003F3890">
        <w:rPr>
          <w:rFonts w:ascii="Arial" w:hAnsi="Arial" w:cs="Arial"/>
          <w:sz w:val="20"/>
          <w:szCs w:val="20"/>
          <w:lang w:val="pt-BR"/>
        </w:rPr>
        <w:lastRenderedPageBreak/>
        <w:t xml:space="preserve">Determination of Ascorbic and Uric Acids. </w:t>
      </w:r>
      <w:r w:rsidRPr="00C06B1D">
        <w:rPr>
          <w:rFonts w:ascii="Arial" w:hAnsi="Arial" w:cs="Arial"/>
          <w:sz w:val="20"/>
          <w:szCs w:val="20"/>
          <w:lang w:val="pt-BR"/>
        </w:rPr>
        <w:t>Electroanalysis (New York)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v.21, p.2311 - 2320,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135. de Oliveira, Alane Cabral; Valentim, Iara Barros; Silva, Cícero Alexandre; Bechara, Etelvino José Henriques; Barros, Marcelo Paes de; Mano, Camila Marinho;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Total phenolic content and free radical scavenging activities of methanolic extract powders of tropical fruit residues. </w:t>
      </w:r>
      <w:r w:rsidRPr="00C06B1D">
        <w:rPr>
          <w:rFonts w:ascii="Arial" w:hAnsi="Arial" w:cs="Arial"/>
          <w:sz w:val="20"/>
          <w:szCs w:val="20"/>
          <w:lang w:val="pt-BR"/>
        </w:rPr>
        <w:t>Food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v.115, p.469 - 475, 2009.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136. Lima, 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Phabyanno?Rodrigues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; de?Jesus?Rodrigues?Santos, Wilney; Goulart, Marília?Oliveira?Fonseca; Tanaka, Auro?Atsushi; Tanaka, Sônia?Maria?Carvalho?Neiva; Kubota, Lauro?Tatsuo;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>Alternating Layers of Iron(III) Tetra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>N</w:t>
      </w:r>
      <w:r w:rsidR="003F3890">
        <w:rPr>
          <w:rFonts w:ascii="Arial" w:hAnsi="Arial" w:cs="Arial"/>
          <w:sz w:val="20"/>
          <w:szCs w:val="20"/>
          <w:lang w:val="pt-BR"/>
        </w:rPr>
        <w:t>-</w:t>
      </w:r>
      <w:r w:rsidRPr="003F3890">
        <w:rPr>
          <w:rFonts w:ascii="Arial" w:hAnsi="Arial" w:cs="Arial"/>
          <w:sz w:val="20"/>
          <w:szCs w:val="20"/>
          <w:lang w:val="pt-BR"/>
        </w:rPr>
        <w:t>methyl-4-pyridyl)-porphyrin and Copper Tetrasulfonated Phthalocyanine for Amperometric Detection of 4-Nitrophenol in Nanomolar Levels</w:t>
      </w:r>
      <w:r w:rsidR="003F3890">
        <w:rPr>
          <w:rFonts w:ascii="Arial" w:hAnsi="Arial" w:cs="Arial"/>
          <w:sz w:val="20"/>
          <w:szCs w:val="20"/>
          <w:lang w:val="pt-BR"/>
        </w:rPr>
        <w:t xml:space="preserve">. </w:t>
      </w:r>
      <w:r w:rsidRPr="00C06B1D">
        <w:rPr>
          <w:rFonts w:ascii="Arial" w:hAnsi="Arial" w:cs="Arial"/>
          <w:sz w:val="20"/>
          <w:szCs w:val="20"/>
          <w:lang w:val="pt-BR"/>
        </w:rPr>
        <w:t>Electroanalysis (New York)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v.20, p.2333 - 2339, 2008.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137. Silva, Eufrânio N. da; De Simone, Carlos A.; Goulart, Marília O. F.; Andrade, Carlos K. Z.; Silva, Raphael S. F.; Pinto, Antonio V.;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3-(2,4-Dibromoanilino)-2,2-dimethyl-2,3-dihydronaphtho[1,2- b</w:t>
      </w:r>
      <w:r w:rsidR="003F3890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furan-4,5-dione: a new substituted arylamino nor-&amp;#946;-lapachone derivative </w:t>
      </w:r>
      <w:r w:rsidRPr="003F3890">
        <w:rPr>
          <w:rFonts w:ascii="Arial" w:hAnsi="Arial" w:cs="Arial"/>
          <w:sz w:val="20"/>
          <w:szCs w:val="20"/>
        </w:rPr>
        <w:t xml:space="preserve">Acta Crystallographica. </w:t>
      </w:r>
      <w:r w:rsidRPr="00BE003E">
        <w:rPr>
          <w:rFonts w:ascii="Arial" w:hAnsi="Arial" w:cs="Arial"/>
          <w:sz w:val="20"/>
          <w:szCs w:val="20"/>
        </w:rPr>
        <w:t>Section E</w:t>
      </w:r>
      <w:proofErr w:type="gramStart"/>
      <w:r w:rsidRPr="00BE003E">
        <w:rPr>
          <w:rFonts w:ascii="Arial" w:hAnsi="Arial" w:cs="Arial"/>
          <w:sz w:val="20"/>
          <w:szCs w:val="20"/>
        </w:rPr>
        <w:t>. ,</w:t>
      </w:r>
      <w:proofErr w:type="gramEnd"/>
      <w:r w:rsidRPr="00BE003E">
        <w:rPr>
          <w:rFonts w:ascii="Arial" w:hAnsi="Arial" w:cs="Arial"/>
          <w:sz w:val="20"/>
          <w:szCs w:val="20"/>
        </w:rPr>
        <w:t xml:space="preserve"> v.64, p.o2348 - o2348, 2008.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138. GOULART, M. O. F.; LIMA, P.R.; Santos, W. J. R.; LUZ, R. C. S.; Damos, F. S.; Oliveira, A.B.; KUBOTA, L. T.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 Amperometric Sensor based on Electrochemically Triggered Reaction: Redox-Active Ar-NO/Ar-NHOH from 4-Nitrophthalonitrile-Modified Electrode for the Low Voltage Cysteine Detection. Journal of Electroanalytical Chemistry. , v.612, p.87 - 98, 2008.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139. REYS, J; LIMA, P; CIOLETTI, A; RIBEIRO, A; DEABREU, F; </w:t>
      </w:r>
      <w:r>
        <w:rPr>
          <w:rFonts w:ascii="Arial" w:hAnsi="Arial" w:cs="Arial"/>
          <w:b/>
          <w:bCs/>
          <w:sz w:val="20"/>
          <w:szCs w:val="20"/>
        </w:rPr>
        <w:t>GOULART, M</w:t>
      </w:r>
      <w:r>
        <w:rPr>
          <w:rFonts w:ascii="Arial" w:hAnsi="Arial" w:cs="Arial"/>
          <w:sz w:val="20"/>
          <w:szCs w:val="20"/>
        </w:rPr>
        <w:t>; KUBOTA, L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amperometric sensor based on hemin adsorbed on silica gel modified with titanium oxide for electrocatalytic reduction and quantification of artemisinin. </w:t>
      </w:r>
      <w:r w:rsidRPr="00BE003E">
        <w:rPr>
          <w:rFonts w:ascii="Arial" w:hAnsi="Arial" w:cs="Arial"/>
          <w:sz w:val="20"/>
          <w:szCs w:val="20"/>
        </w:rPr>
        <w:t>Talanta (Oxford). , p.909 - 914, 2008.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140. GOULART, M. O. F.; OSSOWSKY, T.; ABREU, F. C.; SANTANA, A. E. G.; MIRANDA, P. R. B.; COSTA, C. O.; LIWO, A.; Falkowski, Piotr; Zarzeczanska, D.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Determination of the pKa values of some biologically active and inactive hydroxyquinones. Journal of the Brazilian Chemical Society (Impresso). , v.19, p.175 - 183, 2008.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141. GOULART, M. O. F.; LIMA, P.R.; Santos, W. J. R.; Oliveira, A.B.; KUBOTA, L. T.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Electrocatalytic activity of 4-nitrophthalonitrile-modified electrode for the L-glutathione detection. Journal of Pharmaceutical and Biomedical Analysis. , v.47, p.758 - 764, 2008.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142. GOULART, M. O. F.; MELO, A. M. S.; Valentim, I.B.; ABREU, F. C.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Electrochemical determination of oncocalyxone A using an iron-phthalocyanine/iron-porphyrin modified glassy carbon electrode. Journal of the Brazilian Chemical Society (Impresso). , v.19, p.697 - 703, 2008.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143. LIMA, P.R.; Santos, W. J. R.; Oliveira, A.B.; GOULART, M. O. F.; KUBOTA, L. T.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Electrochemical investigations of the reaction mechanism and kinetics between NADH and redox-active (NC)2C6H3-NHOH/(NC)2C6H3-NO from 4-nitrophthalonitrile-(NC)2C6H3-NO2-modified electrode.. </w:t>
      </w:r>
      <w:r w:rsidRPr="00BE003E">
        <w:rPr>
          <w:rFonts w:ascii="Arial" w:hAnsi="Arial" w:cs="Arial"/>
          <w:sz w:val="20"/>
          <w:szCs w:val="20"/>
        </w:rPr>
        <w:t>Biosensors &amp; Bioelectronics. , v.24, p.448 - 454, 2008.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 xml:space="preserve">144. Hillard, Elizabeth Anne; de Abreu, Fabiane Caxico; Ferreira, Danielle Cristhina Melo; Jaouen, Gérard; </w:t>
      </w:r>
      <w:r w:rsidRPr="003F3890">
        <w:rPr>
          <w:rFonts w:ascii="Arial" w:hAnsi="Arial" w:cs="Arial"/>
          <w:b/>
          <w:bCs/>
          <w:sz w:val="20"/>
          <w:szCs w:val="20"/>
        </w:rPr>
        <w:t>Goulart, Marília Oliveira Fonseca</w:t>
      </w:r>
      <w:r w:rsidRPr="003F3890">
        <w:rPr>
          <w:rFonts w:ascii="Arial" w:hAnsi="Arial" w:cs="Arial"/>
          <w:sz w:val="20"/>
          <w:szCs w:val="20"/>
        </w:rPr>
        <w:t>; Amatore, Christian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Electrochemical parameters and techniques in drug development, with an emphasis on quinones and related compounds. </w:t>
      </w:r>
      <w:r w:rsidRPr="00BE003E">
        <w:rPr>
          <w:rFonts w:ascii="Arial" w:hAnsi="Arial" w:cs="Arial"/>
          <w:sz w:val="20"/>
          <w:szCs w:val="20"/>
        </w:rPr>
        <w:t>Chemical Communications (London). , p.2612 - 2628, 2008.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145. Hernández, Dulce María; de Moura, Maria Aline B. F.; Valencia, Drochss Pettry; González, Felipe J.; González, Ignacio; de Abreu, Fabiane C.; da Silva Júnior, Eufrânio N.; Ferreira, Vitor F.; Pinto, Antônio Ventura; </w:t>
      </w:r>
      <w:r w:rsidRPr="00BE003E">
        <w:rPr>
          <w:rFonts w:ascii="Arial" w:hAnsi="Arial" w:cs="Arial"/>
          <w:b/>
          <w:bCs/>
          <w:sz w:val="20"/>
          <w:szCs w:val="20"/>
        </w:rPr>
        <w:t>Goulart, Marilia O. F.</w:t>
      </w:r>
      <w:r w:rsidRPr="00BE003E">
        <w:rPr>
          <w:rFonts w:ascii="Arial" w:hAnsi="Arial" w:cs="Arial"/>
          <w:sz w:val="20"/>
          <w:szCs w:val="20"/>
        </w:rPr>
        <w:t>; Frontana, Carlos</w:t>
      </w:r>
      <w:r w:rsidR="003F3890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Inner reorganization during the radical¿biradical transition in a nor-?-lapachone derivative possessing two redox centers. Organic and Biomolecular Chemistry. , p.3414 - , 2008.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146. GOULART, M. O. F.; ABREU, F. C.; PAULA, F. S.; FERREIRA, D. C. M.; Nascimento, V.B.; Lopes, J. D.C.; SANTOS, A. M. C.; Santoro, M.; Salas, C. E.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Application of DNA-Biosensors and Differential Scanning Calorimetry to the Study of the DNA-Binding Agent Berenil. </w:t>
      </w:r>
      <w:r w:rsidRPr="00BE003E">
        <w:rPr>
          <w:rFonts w:ascii="Arial" w:hAnsi="Arial" w:cs="Arial"/>
          <w:sz w:val="20"/>
          <w:szCs w:val="20"/>
        </w:rPr>
        <w:t xml:space="preserve">Sensors </w:t>
      </w:r>
      <w:r w:rsidRPr="00BE003E">
        <w:rPr>
          <w:rFonts w:ascii="Arial" w:hAnsi="Arial" w:cs="Arial"/>
          <w:sz w:val="20"/>
          <w:szCs w:val="20"/>
        </w:rPr>
        <w:lastRenderedPageBreak/>
        <w:t>(Basel). , v.8, p.1519 - 1538, 2008.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147. GOULART, M. O. F.; SILVA, R. S. F.; de Amorim, M.B.; Pinto, M.C.F.R.; Emery, F.S.; PINTO, A. V.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Chemoselective oxidation of benzophenazines by m-CPBA: n-oxidation vs. oxidative cleavage. Journal of the Brazilian Chemical Society (Impresso). , v.18, p.759 - 764, 2007.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148. GOULART, M. O. F.; ABREU, F. C.; FERREIRA, D. C. M.; BURIEZ, O.; AMATORE, C.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Electrochemical Activation of beta-lapachone in beta-Cyclodextrin Inclusion Complexes and Reactivity of its Reduced Form Towards Oxygen in Aqueous Solutions. Journal of Electroanalytical Chemistry (Amsterdam). , v.608, p.125 - 132, 2007.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149. GOULART, M. O. F.; de Souza, A.A.; ABREU, F. C.; PAULA, F. S.; Almeida, W. P.; BURIEZ, O.; AMATORE, C.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Electrochemical Study of Methyl 2-[p-Nitrophenyl(hydroxy)methyl]acrylate. </w:t>
      </w:r>
      <w:r w:rsidRPr="00BE003E">
        <w:rPr>
          <w:rFonts w:ascii="Arial" w:hAnsi="Arial" w:cs="Arial"/>
          <w:sz w:val="20"/>
          <w:szCs w:val="20"/>
          <w:lang w:val="pt-BR"/>
        </w:rPr>
        <w:t>Journal of the Electrochemical Society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 v.154, p.P121 - , 2007.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F3890">
        <w:rPr>
          <w:rFonts w:ascii="Arial" w:hAnsi="Arial" w:cs="Arial"/>
          <w:sz w:val="20"/>
          <w:szCs w:val="20"/>
          <w:lang w:val="pt-BR"/>
        </w:rPr>
        <w:t>150. GOULART, M. O. F.; VASCONCELOS, S. M. L.; MOURA, J. B. F.; MANFREDINI, V.; BENFATO, M. S.; KUBOTA, L. T.</w:t>
      </w:r>
      <w:r w:rsidR="003F3890" w:rsidRP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Espécies reativas de oxigênio e de nitrogênio, antioxidantes e marcadores de dano oxidativo em sangue humano: principais métodos analíticos para sua determinação. 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v.30, p.1323 - 1338, 2007.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151. VASCONCELOS, S. M. L.; GOULART, M. O. F.; da Silva, M. A. M.; Gomes, A. C. M.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Hipótese oxidativa da hipertensão arterial: uma mini-revisão. Revista Brasileira de Hipertensão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v.14, p.269 - 274, 2007.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152. GOULART, M. O. F.; da Silva Jr., E.N.; de Souza, M.C.B.V.; PINTO, A. V.; Barros, F. W. A.; Pessoa, C.; Costa-Lotufo, L. V.; Montenegro, R.; De Moraes, M.O.; FERREIRA, V.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>Synthesis and Potent Antitumor Activity of New Phenylamine Derivatives of nor-&amp;#</w:t>
      </w:r>
      <w:proofErr w:type="gramStart"/>
      <w:r w:rsidRPr="003F3890">
        <w:rPr>
          <w:rFonts w:ascii="Arial" w:hAnsi="Arial" w:cs="Arial"/>
          <w:sz w:val="20"/>
          <w:szCs w:val="20"/>
          <w:lang w:val="pt-BR"/>
        </w:rPr>
        <w:t>946;-</w:t>
      </w:r>
      <w:proofErr w:type="gramEnd"/>
      <w:r w:rsidRPr="003F3890">
        <w:rPr>
          <w:rFonts w:ascii="Arial" w:hAnsi="Arial" w:cs="Arial"/>
          <w:sz w:val="20"/>
          <w:szCs w:val="20"/>
          <w:lang w:val="pt-BR"/>
        </w:rPr>
        <w:t xml:space="preserve">lapachone and nor-&amp;#945;-lapachone. </w:t>
      </w:r>
      <w:r w:rsidRPr="00C06B1D">
        <w:rPr>
          <w:rFonts w:ascii="Arial" w:hAnsi="Arial" w:cs="Arial"/>
          <w:sz w:val="20"/>
          <w:szCs w:val="20"/>
          <w:lang w:val="pt-BR"/>
        </w:rPr>
        <w:t>Bioorganic &amp; Medicinal Chemistry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v.15, p.7035 - 7041, 2007.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>153. GOULART, M. O. F.; DUARTE, C. M.; Tributino, J.M.; Lacerda, D.I.; Martins, M.V.; Alexandre-Moreira, M.S.; Dutra, F.; Bechara, E.J.H.; PAULA, F. S.; Ferreira, J.; Calixto, J.B.; Nunes, M.P.; Bertho, A.L.; FRAGA, C. A. M.; BARREIRO, E. J.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 xml:space="preserve">Synthesis, pharmacological evaluation and electrochemical studies of novel 6-nitro-3,4-methylenedioxyphenyl-N-acylhydrazone derivatives: Discovery of LASSBio-881, a new ligand of cannabinoid receptors. </w:t>
      </w:r>
      <w:r>
        <w:rPr>
          <w:rFonts w:ascii="Arial" w:hAnsi="Arial" w:cs="Arial"/>
          <w:sz w:val="20"/>
          <w:szCs w:val="20"/>
        </w:rPr>
        <w:t>Bioorganic &amp; Medicinal Chemistry (Print). , v.15, p.2421 - 2433, 2007.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154. NUNES, I. K. C.; SIMONE, C. A.; Silva, R. S. F.; PINTO, A. V.; </w:t>
      </w:r>
      <w:r>
        <w:rPr>
          <w:rFonts w:ascii="Arial" w:hAnsi="Arial" w:cs="Arial"/>
          <w:b/>
          <w:bCs/>
          <w:sz w:val="20"/>
          <w:szCs w:val="20"/>
        </w:rPr>
        <w:t>GOULART, M. O. F.</w:t>
      </w:r>
      <w:r w:rsidR="003F389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14b-Chloro-4a-methoxy-3,3-dimethyl-2,3,4a,14b-tetrahydro-1H-benzo[a]-pyrano[2.3-c] phenazine: a new active structural type against Mycobacterium tuberculosis.. </w:t>
      </w:r>
      <w:r w:rsidRPr="00C06B1D">
        <w:rPr>
          <w:rFonts w:ascii="Arial" w:hAnsi="Arial" w:cs="Arial"/>
          <w:sz w:val="20"/>
          <w:szCs w:val="20"/>
          <w:lang w:val="pt-BR"/>
        </w:rPr>
        <w:t xml:space="preserve">Acta Crystallographica. Section 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E.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v.E63, p.o3686 - o3687, 2007.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>155. GOULART, M. O. F.; SIMONE, C. A.; PEREIRA, M. A.; OLIVEIRA, N. V.; CIOLETTI, A. G.; MALTA, V. M. R.; BALLIANO, T. L.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</w:t>
      </w:r>
      <w:r w:rsidRPr="003F3890">
        <w:rPr>
          <w:rFonts w:ascii="Arial" w:hAnsi="Arial" w:cs="Arial"/>
          <w:sz w:val="20"/>
          <w:szCs w:val="20"/>
          <w:lang w:val="pt-BR"/>
        </w:rPr>
        <w:t>Crystal Structure of 1</w:t>
      </w:r>
      <w:proofErr w:type="gramStart"/>
      <w:r w:rsidRPr="003F3890">
        <w:rPr>
          <w:rFonts w:ascii="Arial" w:hAnsi="Arial" w:cs="Arial"/>
          <w:sz w:val="20"/>
          <w:szCs w:val="20"/>
          <w:lang w:val="pt-BR"/>
        </w:rPr>
        <w:t>-(</w:t>
      </w:r>
      <w:proofErr w:type="gramEnd"/>
      <w:r w:rsidRPr="003F3890">
        <w:rPr>
          <w:rFonts w:ascii="Arial" w:hAnsi="Arial" w:cs="Arial"/>
          <w:sz w:val="20"/>
          <w:szCs w:val="20"/>
          <w:lang w:val="pt-BR"/>
        </w:rPr>
        <w:t xml:space="preserve">2-bromomethyl)-2-methyl-5-nitroimidazole C6H8BrN3O2.. </w:t>
      </w:r>
      <w:r w:rsidRPr="00BE003E">
        <w:rPr>
          <w:rFonts w:ascii="Arial" w:hAnsi="Arial" w:cs="Arial"/>
          <w:sz w:val="20"/>
          <w:szCs w:val="20"/>
        </w:rPr>
        <w:t>Zeitschrift fur Kristallographie. , v.221, p.49 - 50, 2006.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</w:rPr>
        <w:t>156. GOULART, M. O. F.; COSTA, C. O.; MIRANDA, P. R. B.; KUBOTA, L. T.; HAZRA, B.; LUZ, R. C. S.</w:t>
      </w:r>
      <w:r w:rsidR="003F3890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Development of a voltammetric sensor for diospyrin determination in nanomolar concentrations. </w:t>
      </w:r>
      <w:r w:rsidRPr="00C06B1D">
        <w:rPr>
          <w:rFonts w:ascii="Arial" w:hAnsi="Arial" w:cs="Arial"/>
          <w:sz w:val="20"/>
          <w:szCs w:val="20"/>
          <w:lang w:val="pt-BR"/>
        </w:rPr>
        <w:t>Talanta (Oxford)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v.68, p.1378 - 1383, 2006.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3F3890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157. VASCONCELOS, S. M. L.; SILVA, M.A.;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="003F389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Pró-antioxidantes e antioxidantes de baixo peso molecular oriundos</w:t>
      </w:r>
      <w:r w:rsidR="003F3890">
        <w:rPr>
          <w:rFonts w:ascii="Arial" w:hAnsi="Arial" w:cs="Arial"/>
          <w:sz w:val="20"/>
          <w:szCs w:val="20"/>
          <w:lang w:val="pt-BR"/>
        </w:rPr>
        <w:t xml:space="preserve"> da dieta: estrutura e função. </w:t>
      </w:r>
      <w:r w:rsidRPr="003F3890">
        <w:rPr>
          <w:rFonts w:ascii="Arial" w:hAnsi="Arial" w:cs="Arial"/>
          <w:sz w:val="20"/>
          <w:szCs w:val="20"/>
        </w:rPr>
        <w:t>Nutrire (SBAN). , v.31, p.95 - 118, 2006.</w:t>
      </w:r>
    </w:p>
    <w:p w:rsidR="00C06B1D" w:rsidRPr="003F3890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158. GOULART, M. O. F.; PINTO, A. V.; SIMONE, C. A.; SILVA, R. S. F.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Synthesis and crystal structure of the N4-oxide of an hydroxybenzo[f]quinoxalin-6(5H)-one obtained by oxidative cleavage of beta-lapachone-quinoxaline. Journal of Chemical Crystallography. , v.36, p.551 - 556, 2006.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159. GOULART, M. O. F.; Zanta, C. L. P.; TONHOLO, J.; SANTOS, M. R. G.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application of </w:t>
      </w:r>
      <w:r>
        <w:rPr>
          <w:rFonts w:ascii="Arial" w:hAnsi="Arial" w:cs="Arial"/>
          <w:sz w:val="20"/>
          <w:szCs w:val="20"/>
        </w:rPr>
        <w:lastRenderedPageBreak/>
        <w:t xml:space="preserve">electrochemical technology to the remediation of oily wastewater. </w:t>
      </w:r>
      <w:r w:rsidRPr="00BE003E">
        <w:rPr>
          <w:rFonts w:ascii="Arial" w:hAnsi="Arial" w:cs="Arial"/>
          <w:sz w:val="20"/>
          <w:szCs w:val="20"/>
        </w:rPr>
        <w:t>Chemosphere (Oxford). , v.64, p.393 - 399, 2006.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160. GOULART, M. O. F.; ABREU, F. C.; FERREIRA, D. C. M.; FERREIRA, V.; AMATORE, C.; WADHAWAN, J.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Electrochemistry of Î²-lapachone and its diazoderivative: Relevance to their compared antimicrobial activities. Electrochemistry Communications. , v.7, p.767 - 772, 2005.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161. GOULART, M. O. F.; PINTO, A. V.; CIOLETTI, A. G.; SIMONE, C. A.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preparation of a 10-membered ring macrolactone by selective ozonolysis and the role of the dihydropyran-substituent on the MCPBA-oxidation reaction profile of beta-lapachone phenazines. Journal of the Brazilian Chemical Society (Impresso). , v.16, p.1074 - 1077, 2005.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162. GOULART, M. O. F.; PAULA, F. S.; FRUTTERO, R.; SALES, E. M.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relationship between redox potentials and substituent constants in biologically active arylazoxy compounds. Journal of Electroanalytical Chemistry. , v.579, p.33 - 41, 2005.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163. GOULART, M. O. F.; SANT'ANA, A. E. G.; LIMA, N. M. F.; LEON, L. L. P.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Antileishmanial activity of lapachol analogues. </w:t>
      </w:r>
      <w:r w:rsidRPr="00BE003E">
        <w:rPr>
          <w:rFonts w:ascii="Arial" w:hAnsi="Arial" w:cs="Arial"/>
          <w:sz w:val="20"/>
          <w:szCs w:val="20"/>
        </w:rPr>
        <w:t>Memórias do Instituto Oswaldo Cruz (Impresso). , v.99, p.757 - 761, 2004.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>164. GOULART, M. O. F.; KRETTLI, A. U.; SILVA FILHO, J. F.; ANDRADE NETO, V.; PINTO, A. V.</w:t>
      </w:r>
      <w:r w:rsidR="003F3890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Antimalarial activity of phenazines from lapachol, &amp;#946;-lapachone and its derivatives against Plasmodium falciparum in vitro and Plasmodium berghei in vivo. </w:t>
      </w:r>
      <w:r>
        <w:rPr>
          <w:rFonts w:ascii="Arial" w:hAnsi="Arial" w:cs="Arial"/>
          <w:sz w:val="20"/>
          <w:szCs w:val="20"/>
        </w:rPr>
        <w:t>Bioorganic &amp; Medicinal Chemistry Letters (Print). , v.14, p.1145 - 1149, 2004.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165. GOULART, M. O. F.; CAVALVANTI, J. M.; OLIVEIRA, N. V.; FIDELIS, M. A. B.; FRUTTERO, R.; ALVES, R. J.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Effect of the leaving group on the electrodic reduction mechanism of anti-Helicobacter pylori metronidazole derivatives, in aprotic and protic media. Bioelectrochemistry (Amsterdam). , v.63, p.353 - 357, 2004.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166. GOULART, M. O. F.; SANT'ANA, A. E. G.; LIWO, A.; LIMA, N. M. F.; OSSOWSKY, T.; CAVALCANTI, J. C. M.; FERRAZ, P. A. L.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Electrochemical studies of isolapachol with emphasis on oxygen interaction with its radical anions. Journal of Electroanalytical Chemistry. , v.566, p.25 - 29, 2004.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167. GOULART, M. O. F.; CAVALCANTI, J. C. M.; SOARES, N. A.; NAVARRO, M.; LONGO, R. L.; LISBOA, M. B. S.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Electroreduction of halogenated fumaric esters: a combined electrochemical and computational investigation. Journal of Electroanalytical Chemistry. , v.567, p.67 - 75, 2004.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168. GOULART, M. O. F.; CAVALCANTI, J. C. M.; FIDELIS, M. A. B.; OLIVEIRA, N. V.; FRUTTERO, R.; BERTINARIA, M.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Evidence of self-protonation on the electrodic reduction mechanism of an anti-Helicobacter pylori metronidazole isotere. Journal of Electroanalytical Chemistry. , v.571, p.177 - 182, 2004.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169. GOULART, M. O. F.; OLIVEIRA, A. L.; ABREU, F. C.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Influence of the leaving group and of the annelation in the electroreduction of 2-methyl-substituted quinones. Journal of Electroanalytical Chemistry. , v.562, p.53 - 59, 2004.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170. GOULART, M. O. F.; PINTO, A. V.; SOUZA FILHO, J. D.; REYS, J. R. M.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NMR characterization of new 10-membered-ring macrolactones and dihydrobenzophenazine-5-one, oxidized derivatives of benzo[a]phenazines. </w:t>
      </w:r>
      <w:r w:rsidRPr="00BE003E">
        <w:rPr>
          <w:rFonts w:ascii="Arial" w:hAnsi="Arial" w:cs="Arial"/>
          <w:sz w:val="20"/>
          <w:szCs w:val="20"/>
        </w:rPr>
        <w:t>Magnetic Resonance in Chemistry. , v.42, p.663 - 665, 2004.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>171. GOULART, M. O. F.; SANT'ANA, A. E. G.; CIOLETTI, A. G.; SANTOS, A. F.; GASCO, A.; PAULA, F. S.; SILVA FILHO, J. F.; FRUTTERO, R.</w:t>
      </w:r>
      <w:r w:rsidR="003F3890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Electrochemical studies of biologically active arylazoxy compounds. </w:t>
      </w:r>
      <w:r>
        <w:rPr>
          <w:rFonts w:ascii="Arial" w:hAnsi="Arial" w:cs="Arial"/>
          <w:sz w:val="20"/>
          <w:szCs w:val="20"/>
        </w:rPr>
        <w:t>The relationship between redox potentials and molluscicidal activities. Journal of Electroanalytical Chemistry. , v.544, p.25 - 34, 2003.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172. GOULART, M. O. F.; SANT'ANA, A. E. G.; CORREIA, C. S.; LIMA, N. M. F.; LIWO, A.; OSSOWSKY, T.</w:t>
      </w:r>
      <w:r>
        <w:rPr>
          <w:rFonts w:ascii="Arial" w:hAnsi="Arial" w:cs="Arial"/>
          <w:sz w:val="20"/>
          <w:szCs w:val="20"/>
        </w:rPr>
        <w:t xml:space="preserve">Electrochemical study of oxygen interaction with lapachol and its radical anions. </w:t>
      </w:r>
      <w:r w:rsidRPr="00BE003E">
        <w:rPr>
          <w:rFonts w:ascii="Arial" w:hAnsi="Arial" w:cs="Arial"/>
          <w:sz w:val="20"/>
          <w:szCs w:val="20"/>
        </w:rPr>
        <w:lastRenderedPageBreak/>
        <w:t>Bioelectrochemistry (Amsterdam). , v.59, p.85 - 87, 2003.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173. GOULART, M. O. F.; LOPES, A. C. O.; ABREU, F. C.; SOARES, N. A.; Do Monte, S. A.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reduction of 2-bromomethyl-3-methyl- and 2</w:t>
      </w:r>
      <w:proofErr w:type="gramStart"/>
      <w:r>
        <w:rPr>
          <w:rFonts w:ascii="Arial" w:hAnsi="Arial" w:cs="Arial"/>
          <w:sz w:val="20"/>
          <w:szCs w:val="20"/>
        </w:rPr>
        <w:t>,3</w:t>
      </w:r>
      <w:proofErr w:type="gramEnd"/>
      <w:r>
        <w:rPr>
          <w:rFonts w:ascii="Arial" w:hAnsi="Arial" w:cs="Arial"/>
          <w:sz w:val="20"/>
          <w:szCs w:val="20"/>
        </w:rPr>
        <w:t>-bis-bromomethyl-1,4-naphthoquinones, potential bioreductive alkylating agents. Electrochemical and computational studies. Journal of Electroanalytical Chemistry. , v.560, p.79 - 86, 2003.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890">
        <w:rPr>
          <w:rFonts w:ascii="Arial" w:hAnsi="Arial" w:cs="Arial"/>
          <w:sz w:val="20"/>
          <w:szCs w:val="20"/>
        </w:rPr>
        <w:t>174. GOULART, M. O. F.; CIOLETTI, A. G.; PINTO, A. V.; SOUZA FILHO, J. D.; SIMONE, C. A.; CASTELLANO, E.</w:t>
      </w:r>
      <w:r w:rsidR="003F3890" w:rsidRP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Unexpected oxidation of a substituted benzo[a]phenazine: oxidative cleavage of a double bond and formation of a macrolactone. Tetrahedron Letters. , v.44, p.3581 - 3585, 2003.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175. GOULART, M. O. F.; BRETT, A. M. O.; ABREU, F. C.</w:t>
      </w:r>
      <w:r w:rsidR="003F38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Detection of the damage caused to DNA by niclosamide using an electrochemical DNA-biosensor. </w:t>
      </w:r>
      <w:r w:rsidRPr="00C06B1D">
        <w:rPr>
          <w:rFonts w:ascii="Arial" w:hAnsi="Arial" w:cs="Arial"/>
          <w:sz w:val="20"/>
          <w:szCs w:val="20"/>
          <w:lang w:val="pt-BR"/>
        </w:rPr>
        <w:t>Biosensors &amp; Bioelectronics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v.17, p.913 - 919, 2002.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176. GOULART, M. O. F.; SANT'ANA, A. E. G.; PINTO, A. V.; CORREIA, C. S.; LIMA, N. M. F.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Molluscicidal hydroxynaphthoquinones and derivatives: correlation between their redox potentials and activity against Biomphalaria glabrata. JOURNAL OF THE BRAZILIAN CHEMICAL SOCIETY. , v.13, p.822 - 829, 2002.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177. GOULART, M. O. F.; LOPES, A. C. O.; SIMONE, C. A.; ABREU, F. C.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Nitrooxyquinones: synthesis, X-ray diffraction and electrochemical studies. Tetrahedron Letters. , v.43, p.8153 - 8157, 2002.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178. GOULART, M. O. F.; ABREU, F. C.; BRETT, A. M. O.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Reduction of lapachones and their reaction with l-cysteine and mercaptoethanol on glassy carbon electrodes. Bioelectrochemistry (Amsterdam). , v.56, p.53 - 55, 2002.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179. GOULART, M. O. F.; ABREU, F. C.; BRETT, A. M. O.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Reduction of Lapachones in Aqueous Media at a Glassy Carbon Electrode. Electroanalysis (New York, N.Y.). , v.14, p.29 - 34, 2002.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F52B89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89">
        <w:rPr>
          <w:rFonts w:ascii="Arial" w:hAnsi="Arial" w:cs="Arial"/>
          <w:sz w:val="20"/>
          <w:szCs w:val="20"/>
        </w:rPr>
        <w:t>180. GOULART, M. O. F.; ABREU, F. C.; FERRAZ, P. A. L.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Applications of Electrochemistry in Biomedical Chemistry. Emphasis on the Correlation of Electrochemical and Bioactive Properties. Journal of the Brazilian Chemical Society (Impresso). , v.13, p.19 - 35, 2002.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181. GOULART, M. O. F.; CAVALCANTI, J. C. M.; NÉDÉLEC, J.; Leonel, E.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Synthesis of 6-, 7-, and 8-membered lactones via the nickel-catalysed electrochemical arylation of electron-deficient olefins. Tetrahedron Letters. , v.43, p.6343 - 6345, 2002.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182. GOULART, M. O. F.; SANT'ANA, A. E. G.; SANTOS, A. F.; LIMA, N. M. F.; PORFÍRIO, Z.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Toxicity of lapachol and isolapachol and their potassium salts against Biomphalaria glabrata, Schistosoma mansoni cercariae, Artemia salina and Tilapia nilotica. </w:t>
      </w:r>
      <w:r w:rsidRPr="00BE003E">
        <w:rPr>
          <w:rFonts w:ascii="Arial" w:hAnsi="Arial" w:cs="Arial"/>
          <w:sz w:val="20"/>
          <w:szCs w:val="20"/>
          <w:lang w:val="pt-BR"/>
        </w:rPr>
        <w:t>Acta Tropica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 v.83, p.43 - 47, 2002.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  <w:lang w:val="pt-BR"/>
        </w:rPr>
        <w:t>183. GOULART, M. O. F.; SIMONE, C. A.; MALTA, V. M. R.; PEREIRA, M. A.; SANTOS, R. H. A.; ABREU, F. C.</w:t>
      </w:r>
      <w:r w:rsidR="00F52B89" w:rsidRPr="00BE003E">
        <w:rPr>
          <w:rFonts w:ascii="Arial" w:hAnsi="Arial" w:cs="Arial"/>
          <w:sz w:val="20"/>
          <w:szCs w:val="20"/>
          <w:lang w:val="pt-BR"/>
        </w:rPr>
        <w:t xml:space="preserve"> </w:t>
      </w:r>
      <w:r w:rsidRPr="00BE003E">
        <w:rPr>
          <w:rFonts w:ascii="Arial" w:hAnsi="Arial" w:cs="Arial"/>
          <w:sz w:val="20"/>
          <w:szCs w:val="20"/>
          <w:lang w:val="pt-BR"/>
        </w:rPr>
        <w:t>Crystal structure of 4,9-diacetoxynaphtho[2,3-b]thiophen, C16H12O4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S..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</w:rPr>
        <w:t>Zeitschrift fur Kristallographie. , v.216, p.459 - 460, 2001.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89">
        <w:rPr>
          <w:rFonts w:ascii="Arial" w:hAnsi="Arial" w:cs="Arial"/>
          <w:sz w:val="20"/>
          <w:szCs w:val="20"/>
        </w:rPr>
        <w:t>184. GOULART, M. O. F.; TONHOLO, J.; FERRAZ, P. A. L.; ABREU, F. C.; GLEZER, V.; PINTO, A. V.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Electrochemical aspects of the reduction of biologically active 2-hydroxy-3-alkyl-1,4-naphthoquinones. Journal of Electroanalytical Chemistry. , v.507, p.275 - 286, 2001.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89">
        <w:rPr>
          <w:rFonts w:ascii="Arial" w:hAnsi="Arial" w:cs="Arial"/>
          <w:sz w:val="20"/>
          <w:szCs w:val="20"/>
        </w:rPr>
        <w:t>185. GOULART, M. O. F.; SANTANA, A. E. G.; FERRAZ, P. A. L.; ABREU, F. C.; CHIARI, É.; SANTOS, A. F.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Molluscicidal and Trypanocidal Activities of Lapachol Derivatives. </w:t>
      </w:r>
      <w:r w:rsidRPr="00BE003E">
        <w:rPr>
          <w:rFonts w:ascii="Arial" w:hAnsi="Arial" w:cs="Arial"/>
          <w:sz w:val="20"/>
          <w:szCs w:val="20"/>
        </w:rPr>
        <w:t>Planta Medica. , v.67, p.92 - 93, 2001.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89">
        <w:rPr>
          <w:rFonts w:ascii="Arial" w:hAnsi="Arial" w:cs="Arial"/>
          <w:sz w:val="20"/>
          <w:szCs w:val="20"/>
        </w:rPr>
        <w:t>186. GOULART, M. O. F.; ABREU, F. C.; PAULA, F. S.; ALMEIDA, M. V.; SANTANA, A. E. G.; SANTOS, A. F.</w:t>
      </w:r>
      <w:r w:rsidR="00F52B89" w:rsidRP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Synthesis, electrochemistry, and molluscicidal activity of nitroaromatic </w:t>
      </w:r>
      <w:r>
        <w:rPr>
          <w:rFonts w:ascii="Arial" w:hAnsi="Arial" w:cs="Arial"/>
          <w:sz w:val="20"/>
          <w:szCs w:val="20"/>
        </w:rPr>
        <w:lastRenderedPageBreak/>
        <w:t>compounds: effects of substituents and the role of redox potential. Bioorganic &amp; Medicinal Chemistry (Print). , v.9, p.659 - 664, 2001.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187. GOULART, M. O. F.; SANTANA, A. E. G.; FERRAZ, P. A. L.; SANTOS, A. F.; PINTO, A. V.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Molluscicidal activity of 2-hydroxy-3-alkyl-1,4-naphthoquinones and derivatives. International Journal for Parasitology. , v.30, p.1199 - 1202, 2000.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188. GOULART, M. O. F.; SIMONE, C. A.; PEREIRA, M. A.; VALLE, N. T.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[1a (1aa, 5b, 9aa)]1,1a,4,5,7,8,9,9a-octahydro-3-hydroxy-1,1,2,5-tetramethyl-7-methylene-6H-cyclopropa(3,4)cyclohepta(1,2-e)inden-6-one.. Acta Crystallographica. Section C, Crystal Structure Communications. , v.56, p.566 - 567, 2000.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89">
        <w:rPr>
          <w:rFonts w:ascii="Arial" w:hAnsi="Arial" w:cs="Arial"/>
          <w:sz w:val="20"/>
          <w:szCs w:val="20"/>
        </w:rPr>
        <w:t>189. ABREU, F. C.; GOULART, M. O. F.; TONHOLO, J.; BOTTECCHIA, O. L.; ZANI, C. L.</w:t>
      </w:r>
      <w:r w:rsidR="00F52B89" w:rsidRP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Cathodic reduction of 2-nitronaphthothiophen-4,9-quinone: evidence of catalysis by proton donors and its simulation. Journal of Electroanalytical Chemistry. , v.462, p.195 - 201, 1999.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190. GOULART, M. O. F.; SCHAFER, H. Y.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Diastereomeric Amides Derived from Malonic Acid: the Role of Chiral Auxiliaries and of the Nature of Co-Acids in the Mixed Kolbe Electrolyses. Journal of the Brazilian Chemical Society (Impresso). , v.10, p.153 - 162, 1999.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191. NAVARRO, M.; GOULART, M. O. F.; SILVA JÚNIOR, J. G.</w:t>
      </w:r>
      <w:r w:rsidR="00F52B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Electrocatalytic hydrogenation of diethyl fumarate. A simple system development. Tetrahedron (Oxford. </w:t>
      </w:r>
      <w:r w:rsidRPr="00BE003E">
        <w:rPr>
          <w:rFonts w:ascii="Arial" w:hAnsi="Arial" w:cs="Arial"/>
          <w:sz w:val="20"/>
          <w:szCs w:val="20"/>
        </w:rPr>
        <w:t>Print). , v.55, p.7405 - 7410, 1999.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2B89">
        <w:rPr>
          <w:rFonts w:ascii="Arial" w:hAnsi="Arial" w:cs="Arial"/>
          <w:sz w:val="20"/>
          <w:szCs w:val="20"/>
        </w:rPr>
        <w:t xml:space="preserve">192. AZEVEDO, D. C.; TONHOLO, J.; SANTANA, A. E. G.; BOODTS, J. C.; SANTOS, A. F.; CAVALCANTI, J. C. M.; </w:t>
      </w:r>
      <w:r w:rsidRPr="00F52B89">
        <w:rPr>
          <w:rFonts w:ascii="Arial" w:hAnsi="Arial" w:cs="Arial"/>
          <w:b/>
          <w:bCs/>
          <w:sz w:val="20"/>
          <w:szCs w:val="20"/>
        </w:rPr>
        <w:t>GOULART, M. O. F.</w:t>
      </w:r>
      <w:r w:rsidR="00F52B89" w:rsidRPr="00F52B8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Self-protonation mechanism in the electrochemical reduction of Jatropholone. Journal of Electroanalytical Chemistry. , v.466, p.99 - 106, 1999.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A02FF8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BE003E">
        <w:rPr>
          <w:rFonts w:ascii="Arial" w:hAnsi="Arial" w:cs="Arial"/>
          <w:sz w:val="20"/>
          <w:szCs w:val="20"/>
        </w:rPr>
        <w:t xml:space="preserve">193. TONHOLO, J.; FREITAS, L. R.; AZEVEDO, D. C.; ABREU, F. C.; ZANI, C. L.; OLIVEIRA, A. B.; </w:t>
      </w:r>
      <w:r w:rsidRPr="00BE003E">
        <w:rPr>
          <w:rFonts w:ascii="Arial" w:hAnsi="Arial" w:cs="Arial"/>
          <w:b/>
          <w:bCs/>
          <w:sz w:val="20"/>
          <w:szCs w:val="20"/>
        </w:rPr>
        <w:t>GOULART, M. O. F.</w:t>
      </w:r>
      <w:r w:rsidR="00A02FF8" w:rsidRPr="00BE003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Electrochemical Properties of Biologically Active Heterocyclic Naphthoquinones. </w:t>
      </w:r>
      <w:r w:rsidRPr="00A02FF8">
        <w:rPr>
          <w:rFonts w:ascii="Arial" w:hAnsi="Arial" w:cs="Arial"/>
          <w:sz w:val="20"/>
          <w:szCs w:val="20"/>
          <w:lang w:val="pt-BR"/>
        </w:rPr>
        <w:t>Journal of the Brazilian Chemical Society (Impresso)</w:t>
      </w:r>
      <w:proofErr w:type="gramStart"/>
      <w:r w:rsidRPr="00A02FF8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A02FF8">
        <w:rPr>
          <w:rFonts w:ascii="Arial" w:hAnsi="Arial" w:cs="Arial"/>
          <w:sz w:val="20"/>
          <w:szCs w:val="20"/>
          <w:lang w:val="pt-BR"/>
        </w:rPr>
        <w:t xml:space="preserve"> v.9, p.163 - 169, 1998.</w:t>
      </w:r>
    </w:p>
    <w:p w:rsidR="00C06B1D" w:rsidRPr="00A02FF8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 xml:space="preserve">194. AZEVEDO, D. C.; </w:t>
      </w:r>
      <w:r w:rsidRPr="00C06B1D">
        <w:rPr>
          <w:rFonts w:ascii="Arial" w:hAnsi="Arial" w:cs="Arial"/>
          <w:b/>
          <w:bCs/>
          <w:sz w:val="20"/>
          <w:szCs w:val="20"/>
          <w:lang w:val="pt-BR"/>
        </w:rPr>
        <w:t>GOULART, M. O. F.</w:t>
      </w:r>
      <w:r w:rsidR="00A02FF8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>Estereosseletividade em reações eletródicas. 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v.20, p.158 - 169, 1997.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  <w:lang w:val="pt-BR"/>
        </w:rPr>
        <w:t>195. GOULART, M. O. F.; FREITAS, L. R.; TONHOLO, J.; ABREU, F. C.; RASLAN, D. S.; STARLING, S.; ZANI, C. L.; OLIVEIRA, A. B.; CHIARI, E.</w:t>
      </w:r>
      <w:r w:rsidR="00A02FF8" w:rsidRPr="00BE003E">
        <w:rPr>
          <w:rFonts w:ascii="Arial" w:hAnsi="Arial" w:cs="Arial"/>
          <w:sz w:val="20"/>
          <w:szCs w:val="20"/>
          <w:lang w:val="pt-BR"/>
        </w:rPr>
        <w:t xml:space="preserve"> </w:t>
      </w:r>
      <w:r w:rsidRPr="00BE003E">
        <w:rPr>
          <w:rFonts w:ascii="Arial" w:hAnsi="Arial" w:cs="Arial"/>
          <w:sz w:val="20"/>
          <w:szCs w:val="20"/>
          <w:lang w:val="pt-BR"/>
        </w:rPr>
        <w:t xml:space="preserve">Trypanocidal activity and redox potential of heterocyclic- and 2-hydroxy-naphthoquinones. </w:t>
      </w:r>
      <w:r>
        <w:rPr>
          <w:rFonts w:ascii="Arial" w:hAnsi="Arial" w:cs="Arial"/>
          <w:sz w:val="20"/>
          <w:szCs w:val="20"/>
        </w:rPr>
        <w:t>Bioorganic &amp; Medicinal Chemistry Letters (Print). , v.7, p.2043 - 2048, 1997.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196. SIMONE, C. A.; GOULART, M. O. F.; PEREIRA, M. A.; ZUKERMAN-SCHPECTOR, J.</w:t>
      </w:r>
      <w:r w:rsid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"Crystal Structure Of Emmotin Z: (2r</w:t>
      </w:r>
      <w:proofErr w:type="gramStart"/>
      <w:r>
        <w:rPr>
          <w:rFonts w:ascii="Arial" w:hAnsi="Arial" w:cs="Arial"/>
          <w:sz w:val="20"/>
          <w:szCs w:val="20"/>
        </w:rPr>
        <w:t>,3s</w:t>
      </w:r>
      <w:proofErr w:type="gramEnd"/>
      <w:r>
        <w:rPr>
          <w:rFonts w:ascii="Arial" w:hAnsi="Arial" w:cs="Arial"/>
          <w:sz w:val="20"/>
          <w:szCs w:val="20"/>
        </w:rPr>
        <w:t>)-2,6-Dihydroxy-3-(2'-Hydroxy-Isopropyl)-5-Formyl-8-Methyl-1,2,3,4-Tetrahydro Naphthalene" Acta Cryst. C, C52, 117-118 (1996). Acta Crystallographica. Section C, Crystal Structure Communications. , v.C52, p.117 - 118, 1996.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197. GOULART, M. O. F.; BENTO, E. S.; ALVES, R. J.; MAIA, J. G. S.; OLIVEIRA, A. B.</w:t>
      </w:r>
    </w:p>
    <w:p w:rsidR="00C06B1D" w:rsidRPr="00A02FF8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 xml:space="preserve">Sesquiterpenoid emmotins from two Poraqueiba species. </w:t>
      </w:r>
      <w:r w:rsidRPr="00A02FF8">
        <w:rPr>
          <w:rFonts w:ascii="Arial" w:hAnsi="Arial" w:cs="Arial"/>
          <w:sz w:val="20"/>
          <w:szCs w:val="20"/>
          <w:lang w:val="pt-BR"/>
        </w:rPr>
        <w:t>Phytochemistry</w:t>
      </w:r>
      <w:proofErr w:type="gramStart"/>
      <w:r w:rsidRPr="00A02FF8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A02FF8">
        <w:rPr>
          <w:rFonts w:ascii="Arial" w:hAnsi="Arial" w:cs="Arial"/>
          <w:sz w:val="20"/>
          <w:szCs w:val="20"/>
          <w:lang w:val="pt-BR"/>
        </w:rPr>
        <w:t xml:space="preserve"> v.39, p.835 - 838, 1995.</w:t>
      </w:r>
    </w:p>
    <w:p w:rsidR="00C06B1D" w:rsidRPr="00A02FF8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6B1D">
        <w:rPr>
          <w:rFonts w:ascii="Arial" w:hAnsi="Arial" w:cs="Arial"/>
          <w:sz w:val="20"/>
          <w:szCs w:val="20"/>
          <w:lang w:val="pt-BR"/>
        </w:rPr>
        <w:t>198. GOULART, M. O. F.; SANTANA, A. E. G.; ALVES, R. J.; SOUZA FILHO, J. D.; MAIA, J. G. S.; OLIVEIRA, A. B.</w:t>
      </w:r>
      <w:r w:rsidR="00A02FF8">
        <w:rPr>
          <w:rFonts w:ascii="Arial" w:hAnsi="Arial" w:cs="Arial"/>
          <w:sz w:val="20"/>
          <w:szCs w:val="20"/>
          <w:lang w:val="pt-BR"/>
        </w:rPr>
        <w:t xml:space="preserve"> </w:t>
      </w:r>
      <w:r w:rsidRPr="00C06B1D">
        <w:rPr>
          <w:rFonts w:ascii="Arial" w:hAnsi="Arial" w:cs="Arial"/>
          <w:sz w:val="20"/>
          <w:szCs w:val="20"/>
          <w:lang w:val="pt-BR"/>
        </w:rPr>
        <w:t xml:space="preserve">Icacinic acid, a triterpenoid from Poraqueiba guianensis. </w:t>
      </w:r>
      <w:r w:rsidRPr="00BE003E">
        <w:rPr>
          <w:rFonts w:ascii="Arial" w:hAnsi="Arial" w:cs="Arial"/>
          <w:sz w:val="20"/>
          <w:szCs w:val="20"/>
        </w:rPr>
        <w:t>Phytochemistry. , v.37, p.1139 - 1142, 1994.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02FF8">
        <w:rPr>
          <w:rFonts w:ascii="Arial" w:hAnsi="Arial" w:cs="Arial"/>
          <w:sz w:val="20"/>
          <w:szCs w:val="20"/>
        </w:rPr>
        <w:t>199. GOULART, M. O. F.; SOARES, N. A.; SANTANA, A. E. G.; TONHOLO, A. E. G.; BOOD</w:t>
      </w:r>
      <w:r>
        <w:rPr>
          <w:rFonts w:ascii="Arial" w:hAnsi="Arial" w:cs="Arial"/>
          <w:sz w:val="20"/>
          <w:szCs w:val="20"/>
        </w:rPr>
        <w:t>TS, J. F. C.</w:t>
      </w:r>
      <w:r w:rsid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Investigation Of The Electrochemical Reduction Of  3-R-Claussequinone, In Dry Dmf And Mixed Aqueous/Dmf Solvent: A System Involving Self-Protonation. </w:t>
      </w:r>
      <w:r w:rsidRPr="00BE003E">
        <w:rPr>
          <w:rFonts w:ascii="Arial" w:hAnsi="Arial" w:cs="Arial"/>
          <w:sz w:val="20"/>
          <w:szCs w:val="20"/>
          <w:lang w:val="pt-BR"/>
        </w:rPr>
        <w:t>Journal of the Brazilian Chemical Society (Impresso)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 v.4, p.47 - 53, 1994.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FF8">
        <w:rPr>
          <w:rFonts w:ascii="Arial" w:hAnsi="Arial" w:cs="Arial"/>
          <w:sz w:val="20"/>
          <w:szCs w:val="20"/>
          <w:lang w:val="pt-BR"/>
        </w:rPr>
        <w:t>200. GOULART, M. O. F.; SANTANA, A. E. G.; LIMA, R. A.; CAVALCANTE, S. H.; CARVALHO, M. G.; BRAZ FILHO, R.</w:t>
      </w:r>
      <w:r w:rsidR="00A02FF8" w:rsidRPr="00A02FF8">
        <w:rPr>
          <w:rFonts w:ascii="Arial" w:hAnsi="Arial" w:cs="Arial"/>
          <w:sz w:val="20"/>
          <w:szCs w:val="20"/>
          <w:lang w:val="pt-BR"/>
        </w:rPr>
        <w:t xml:space="preserve"> </w:t>
      </w:r>
      <w:r w:rsidRPr="00A02FF8">
        <w:rPr>
          <w:rFonts w:ascii="Arial" w:hAnsi="Arial" w:cs="Arial"/>
          <w:sz w:val="20"/>
          <w:szCs w:val="20"/>
          <w:lang w:val="pt-BR"/>
        </w:rPr>
        <w:t>Fitoconstituintes Qu</w:t>
      </w:r>
      <w:r w:rsidRPr="00C06B1D">
        <w:rPr>
          <w:rFonts w:ascii="Arial" w:hAnsi="Arial" w:cs="Arial"/>
          <w:sz w:val="20"/>
          <w:szCs w:val="20"/>
          <w:lang w:val="pt-BR"/>
        </w:rPr>
        <w:t xml:space="preserve">imicos Isolados de Jatropha Elliptica: Atribuicao de </w:t>
      </w:r>
      <w:r w:rsidRPr="00C06B1D">
        <w:rPr>
          <w:rFonts w:ascii="Arial" w:hAnsi="Arial" w:cs="Arial"/>
          <w:sz w:val="20"/>
          <w:szCs w:val="20"/>
          <w:lang w:val="pt-BR"/>
        </w:rPr>
        <w:lastRenderedPageBreak/>
        <w:t xml:space="preserve">Deslocamentos Quimicos dos Atomos de Carbono e Hidrogenio dos Diterpenos A e 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B..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>Química Nova (Impresso). , v.16, p.95 - 100, 1993.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2FF8">
        <w:rPr>
          <w:rFonts w:ascii="Arial" w:hAnsi="Arial" w:cs="Arial"/>
          <w:sz w:val="20"/>
          <w:szCs w:val="20"/>
        </w:rPr>
        <w:t>201. TONHOLO, J.; BOODTS, J. F. C.; GOULART, M. O. F.; SANTANA, A. E. G.</w:t>
      </w:r>
      <w:r w:rsidR="00A02FF8" w:rsidRP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electrochemical behaviour, on mercury, of gossypol in the acid pH region in mixed aquo-acetone solvent. Journal of Electroanalytical Chemistry. , v.341, p.61 - 75, 1992.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202. GOULART, M. O. F.; UTLEY, J. H. P.</w:t>
      </w:r>
      <w:r w:rsid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Electroorganic reactions. 31. Quinonemethide radical anions and dianions. Their cathodic generation and reactivity. Journal of Organic Chemistry (Online). , v.53, p.2520 - 2525, 1988.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203. GOULART, M. O. F.; LING, S.; UTLEY, J. H. P.</w:t>
      </w:r>
      <w:r w:rsid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Electro-organic reactions. Part 32. Electrogenerated bases from quinonemethides. Tetrahedron Letters. , v.28, p.6081 - 6084, 1987.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204. TADIC, D.; CASSELS, B. K.; CAVE, A.; GOULART, M. O. F.; OLIVEIRA, A. B.</w:t>
      </w:r>
      <w:r w:rsid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Revised structures of the azafluorenone alkaloids from guateria dielsiana. </w:t>
      </w:r>
      <w:r w:rsidRPr="00BE003E">
        <w:rPr>
          <w:rFonts w:ascii="Arial" w:hAnsi="Arial" w:cs="Arial"/>
          <w:sz w:val="20"/>
          <w:szCs w:val="20"/>
        </w:rPr>
        <w:t>Phytochemistry. , v.26, p.1551 - 1552, 1987.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>205. GOULART, M. O. F.; SANTANA, A. E. G.; OLIVEIRA, A. B.; MAIA, J. G. S.</w:t>
      </w:r>
      <w:r w:rsidR="00A02FF8" w:rsidRPr="00BE003E">
        <w:rPr>
          <w:rFonts w:ascii="Arial" w:hAnsi="Arial" w:cs="Arial"/>
          <w:sz w:val="20"/>
          <w:szCs w:val="20"/>
        </w:rPr>
        <w:t xml:space="preserve"> </w:t>
      </w:r>
      <w:r w:rsidRPr="00BE003E">
        <w:rPr>
          <w:rFonts w:ascii="Arial" w:hAnsi="Arial" w:cs="Arial"/>
          <w:sz w:val="20"/>
          <w:szCs w:val="20"/>
        </w:rPr>
        <w:t xml:space="preserve">Azafluorenones and azaanthraquinone from Guatteria dielsiana. </w:t>
      </w:r>
      <w:r>
        <w:rPr>
          <w:rFonts w:ascii="Arial" w:hAnsi="Arial" w:cs="Arial"/>
          <w:sz w:val="20"/>
          <w:szCs w:val="20"/>
        </w:rPr>
        <w:t>Phytochemistry. , v.25, p.1691 - 1695, 1986.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206. GOULART, M. O. F.; SANTANA, A. E. G.; HORAK, V.</w:t>
      </w:r>
      <w:r w:rsidR="00A02F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Differentiation between o- and p-quinol/quinone functionality with a simple test using cyclic voltammetry. </w:t>
      </w:r>
      <w:r w:rsidRPr="00BE003E">
        <w:rPr>
          <w:rFonts w:ascii="Arial" w:hAnsi="Arial" w:cs="Arial"/>
          <w:sz w:val="20"/>
          <w:szCs w:val="20"/>
        </w:rPr>
        <w:t>Mikrochimica Acta (1966. Print). , v.88, p.23 - 26, 1986.</w:t>
      </w: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t>207. NICOLETTE, M.; GOULART, M. O. F.; LIMA, R. L.; SANTANA, A. E. G.; MONACHE, F. D.; BETTOLO, M.</w:t>
      </w:r>
      <w:r>
        <w:rPr>
          <w:rFonts w:ascii="Arial" w:hAnsi="Arial" w:cs="Arial"/>
          <w:sz w:val="20"/>
          <w:szCs w:val="20"/>
        </w:rPr>
        <w:t>Flavonoids and Alkaloids From Strychnos pseudoquina. Journal of Natural Products (Print). , v.47, p.953 - 957, 1984.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03E">
        <w:rPr>
          <w:rFonts w:ascii="Arial" w:hAnsi="Arial" w:cs="Arial"/>
          <w:sz w:val="20"/>
          <w:szCs w:val="20"/>
        </w:rPr>
        <w:t xml:space="preserve">208. LIMA, R. A.; MONACHE, G. D.; </w:t>
      </w:r>
      <w:r w:rsidRPr="00BE003E">
        <w:rPr>
          <w:rFonts w:ascii="Arial" w:hAnsi="Arial" w:cs="Arial"/>
          <w:b/>
          <w:bCs/>
          <w:sz w:val="20"/>
          <w:szCs w:val="20"/>
        </w:rPr>
        <w:t>GOULART, M. O. F.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Deslocamentos Anomalos Induzidos Por AlCl3, Em Espectros Ultra-Violetana Elucidacao Estrutural de Poli-Fenois C-Alquilados. Química Nova (Impresso)</w:t>
      </w:r>
      <w:proofErr w:type="gramStart"/>
      <w:r w:rsidRPr="00C06B1D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C06B1D">
        <w:rPr>
          <w:rFonts w:ascii="Arial" w:hAnsi="Arial" w:cs="Arial"/>
          <w:sz w:val="20"/>
          <w:szCs w:val="20"/>
          <w:lang w:val="pt-BR"/>
        </w:rPr>
        <w:t xml:space="preserve"> v.5, p.37 - 38, 1982.</w:t>
      </w:r>
    </w:p>
    <w:p w:rsidR="00C06B1D" w:rsidRP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6B1D" w:rsidRPr="00BE003E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C06B1D">
        <w:rPr>
          <w:rFonts w:ascii="Arial" w:hAnsi="Arial" w:cs="Arial"/>
          <w:sz w:val="20"/>
          <w:szCs w:val="20"/>
          <w:lang w:val="pt-BR"/>
        </w:rPr>
        <w:t>209. GIESBRECHT, A. M.; GOTTLIEB, H. E.; GOULART, M. O. F.; LIMA, R. A.</w:t>
      </w:r>
      <w:r w:rsidR="005853C5">
        <w:rPr>
          <w:rFonts w:ascii="Arial" w:hAnsi="Arial" w:cs="Arial"/>
          <w:sz w:val="20"/>
          <w:szCs w:val="20"/>
          <w:lang w:val="pt-BR"/>
        </w:rPr>
        <w:t xml:space="preserve"> </w:t>
      </w:r>
      <w:r w:rsidRPr="00BE003E">
        <w:rPr>
          <w:rFonts w:ascii="Arial" w:hAnsi="Arial" w:cs="Arial"/>
          <w:sz w:val="20"/>
          <w:szCs w:val="20"/>
          <w:lang w:val="pt-BR"/>
        </w:rPr>
        <w:t>Canthinones from Simaba cuspidata. Phytochemistry</w:t>
      </w:r>
      <w:proofErr w:type="gramStart"/>
      <w:r w:rsidRPr="00BE003E">
        <w:rPr>
          <w:rFonts w:ascii="Arial" w:hAnsi="Arial" w:cs="Arial"/>
          <w:sz w:val="20"/>
          <w:szCs w:val="20"/>
          <w:lang w:val="pt-BR"/>
        </w:rPr>
        <w:t>. ,</w:t>
      </w:r>
      <w:proofErr w:type="gramEnd"/>
      <w:r w:rsidRPr="00BE003E">
        <w:rPr>
          <w:rFonts w:ascii="Arial" w:hAnsi="Arial" w:cs="Arial"/>
          <w:sz w:val="20"/>
          <w:szCs w:val="20"/>
          <w:lang w:val="pt-BR"/>
        </w:rPr>
        <w:t xml:space="preserve"> v.19, p.313 - 315, 1980.</w:t>
      </w:r>
    </w:p>
    <w:p w:rsidR="00C06B1D" w:rsidRDefault="00C06B1D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957AA6" w:rsidRPr="00BE003E" w:rsidRDefault="00957AA6" w:rsidP="00C06B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PUBLISHED CHAPTERS</w:t>
      </w:r>
      <w:bookmarkStart w:id="0" w:name="_GoBack"/>
      <w:bookmarkEnd w:id="0"/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92114">
        <w:rPr>
          <w:rFonts w:ascii="Arial" w:hAnsi="Arial" w:cs="Arial"/>
          <w:sz w:val="20"/>
          <w:szCs w:val="20"/>
          <w:lang w:val="pt-BR"/>
        </w:rPr>
        <w:t xml:space="preserve">1. Koiller, B; OLIVA, G.; BAFICA, </w:t>
      </w:r>
      <w:proofErr w:type="gramStart"/>
      <w:r w:rsidRPr="00392114">
        <w:rPr>
          <w:rFonts w:ascii="Arial" w:hAnsi="Arial" w:cs="Arial"/>
          <w:sz w:val="20"/>
          <w:szCs w:val="20"/>
          <w:lang w:val="pt-BR"/>
        </w:rPr>
        <w:t>A;  Debora</w:t>
      </w:r>
      <w:proofErr w:type="gramEnd"/>
      <w:r w:rsidRPr="00392114">
        <w:rPr>
          <w:rFonts w:ascii="Arial" w:hAnsi="Arial" w:cs="Arial"/>
          <w:sz w:val="20"/>
          <w:szCs w:val="20"/>
          <w:lang w:val="pt-BR"/>
        </w:rPr>
        <w:t xml:space="preserve"> Foguel; ANTUNES, F.A.; LOPES, J. R. L.; AMARAL, L.; </w:t>
      </w:r>
      <w:r w:rsidRPr="00392114">
        <w:rPr>
          <w:rFonts w:ascii="Arial" w:hAnsi="Arial" w:cs="Arial"/>
          <w:b/>
          <w:bCs/>
          <w:sz w:val="20"/>
          <w:szCs w:val="20"/>
          <w:lang w:val="pt-BR"/>
        </w:rPr>
        <w:t>Goulart MOF</w:t>
      </w:r>
      <w:r w:rsidR="005853C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92114">
        <w:rPr>
          <w:rFonts w:ascii="Arial" w:hAnsi="Arial" w:cs="Arial"/>
          <w:sz w:val="20"/>
          <w:szCs w:val="20"/>
          <w:lang w:val="pt-BR"/>
        </w:rPr>
        <w:t>A RAIZ DA CIÊNCIA:.FORTALECIMENTO DA PESQUISA BÁSICA É ESSENCIAL PARA AMPLIAR O CONHECIMENTO E POSSIBILITAR A INOVAÇÃO In: PROJETO DE CIÊNCIA PARA O BRASIL.1 ed.RIO DE JANEIRO: ACADEMIA BRASILEIRA DE CIÊNCIAS, 2018, v.1, p. 41-60.</w:t>
      </w: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t xml:space="preserve">2. Lopes, C.B.; Costa, E.O.; da Silva, L. V.; Xavier, J. A.; ALMEIDA, ANDRESA K.A.; Silva, F.A.S.; LIMA, P.R.; Kubota, L.T.; </w:t>
      </w:r>
      <w:r w:rsidRPr="005853C5">
        <w:rPr>
          <w:rFonts w:ascii="Arial" w:hAnsi="Arial" w:cs="Arial"/>
          <w:b/>
          <w:bCs/>
          <w:sz w:val="20"/>
          <w:szCs w:val="20"/>
        </w:rPr>
        <w:t>GOULART, M.O.F.</w:t>
      </w:r>
      <w:r w:rsidR="005853C5" w:rsidRPr="005853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Activated Nitroaromatics Are Useful Surface Redox Modifiers in Electroanalysis In: Advanced Materials and Systems for Electrochemical Technologies.1 ed.Hauppauge: Nova Science Publishers, Inc., 2018, v.1, p. 1-53.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Moura, F. A.; </w:t>
      </w:r>
      <w:r>
        <w:rPr>
          <w:rFonts w:ascii="Arial" w:hAnsi="Arial" w:cs="Arial"/>
          <w:b/>
          <w:bCs/>
          <w:sz w:val="20"/>
          <w:szCs w:val="20"/>
        </w:rPr>
        <w:t>Goulart, Marilia O.F.</w:t>
      </w:r>
      <w:r>
        <w:rPr>
          <w:rFonts w:ascii="Arial" w:hAnsi="Arial" w:cs="Arial"/>
          <w:sz w:val="20"/>
          <w:szCs w:val="20"/>
        </w:rPr>
        <w:t xml:space="preserve">Inflammatory Bowel Diseases: The Crosslink </w:t>
      </w:r>
      <w:proofErr w:type="gramStart"/>
      <w:r>
        <w:rPr>
          <w:rFonts w:ascii="Arial" w:hAnsi="Arial" w:cs="Arial"/>
          <w:sz w:val="20"/>
          <w:szCs w:val="20"/>
        </w:rPr>
        <w:t>Between</w:t>
      </w:r>
      <w:proofErr w:type="gramEnd"/>
      <w:r>
        <w:rPr>
          <w:rFonts w:ascii="Arial" w:hAnsi="Arial" w:cs="Arial"/>
          <w:sz w:val="20"/>
          <w:szCs w:val="20"/>
        </w:rPr>
        <w:t xml:space="preserve"> Risk Factorsand Antioxidant Therapy. In: Gastrointestinal Tissue Oxidative Stress and Dietary Antioxidants.1 ed.Oxford: Academic Press, 2017, v.1, p. 99-112.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92114">
        <w:rPr>
          <w:rFonts w:ascii="Arial" w:hAnsi="Arial" w:cs="Arial"/>
          <w:sz w:val="20"/>
          <w:szCs w:val="20"/>
          <w:lang w:val="pt-BR"/>
        </w:rPr>
        <w:t xml:space="preserve">4. de Rezende, C.M.; </w:t>
      </w:r>
      <w:r w:rsidRPr="00392114">
        <w:rPr>
          <w:rFonts w:ascii="Arial" w:hAnsi="Arial" w:cs="Arial"/>
          <w:b/>
          <w:bCs/>
          <w:sz w:val="20"/>
          <w:szCs w:val="20"/>
          <w:lang w:val="pt-BR"/>
        </w:rPr>
        <w:t>Goulart, Marília Oliveira Fonseca</w:t>
      </w:r>
      <w:r w:rsidR="005853C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92114">
        <w:rPr>
          <w:rFonts w:ascii="Arial" w:hAnsi="Arial" w:cs="Arial"/>
          <w:sz w:val="20"/>
          <w:szCs w:val="20"/>
          <w:lang w:val="pt-BR"/>
        </w:rPr>
        <w:t xml:space="preserve">Agitando as águas </w:t>
      </w:r>
      <w:proofErr w:type="gramStart"/>
      <w:r w:rsidRPr="00392114">
        <w:rPr>
          <w:rFonts w:ascii="Arial" w:hAnsi="Arial" w:cs="Arial"/>
          <w:sz w:val="20"/>
          <w:szCs w:val="20"/>
          <w:lang w:val="pt-BR"/>
        </w:rPr>
        <w:t>brasileiras In</w:t>
      </w:r>
      <w:proofErr w:type="gramEnd"/>
      <w:r w:rsidRPr="00392114">
        <w:rPr>
          <w:rFonts w:ascii="Arial" w:hAnsi="Arial" w:cs="Arial"/>
          <w:sz w:val="20"/>
          <w:szCs w:val="20"/>
          <w:lang w:val="pt-BR"/>
        </w:rPr>
        <w:t>: Celebrando a Química.1a. ed.São Paulo: Sociedade Brasileira de Química, 2013, v.1, p. 1-14.</w:t>
      </w: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92114">
        <w:rPr>
          <w:rFonts w:ascii="Arial" w:hAnsi="Arial" w:cs="Arial"/>
          <w:sz w:val="20"/>
          <w:szCs w:val="20"/>
          <w:lang w:val="pt-BR"/>
        </w:rPr>
        <w:t xml:space="preserve">5. de Abreu, Fabiane Caxico; de Moura, M.A.B.F.; Ferreira, Danielle Cristhina Melo; CAVALCANTI, J. C. M.; </w:t>
      </w:r>
      <w:r w:rsidRPr="00392114">
        <w:rPr>
          <w:rFonts w:ascii="Arial" w:hAnsi="Arial" w:cs="Arial"/>
          <w:b/>
          <w:bCs/>
          <w:sz w:val="20"/>
          <w:szCs w:val="20"/>
          <w:lang w:val="pt-BR"/>
        </w:rPr>
        <w:t>GOULART, M</w:t>
      </w:r>
      <w:r w:rsidR="005853C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392114">
        <w:rPr>
          <w:rFonts w:ascii="Arial" w:hAnsi="Arial" w:cs="Arial"/>
          <w:sz w:val="20"/>
          <w:szCs w:val="20"/>
          <w:lang w:val="pt-BR"/>
        </w:rPr>
        <w:t>A importância de parâmetros eletroquimicos em Química Medicinal In: Química Medicinal. Métodos e Fundamentos em planejamento de fármacos.1 ed.São Paulo: EDUSP, 2010, v.1, p. 186-229.</w:t>
      </w: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lastRenderedPageBreak/>
        <w:t>6. GOULART, M. O. F.; de Souza, A.A.; SALES, E. M.; ABREU, F. C.; PAULA, F. S.</w:t>
      </w:r>
      <w:r>
        <w:rPr>
          <w:rFonts w:ascii="Arial" w:hAnsi="Arial" w:cs="Arial"/>
          <w:sz w:val="20"/>
          <w:szCs w:val="20"/>
        </w:rPr>
        <w:t>Electrochemical Study of Methyl 2-[p-Nitrophenyl(Hydroxy)Methyl]Acrylate, An Anticancer Drug, In The Presence of GSH and Oxygen In: The Electrochemical Society Transactions - Cáncun (ECST) ed.Pennington, USA: The Electrochemical Society, 2007, v.3, p. 137-146.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t>7. GOULART, M. O. F.; SANT'ANA, A. E. G.; FONTES, G.; ROCHA, E. M. M.</w:t>
      </w:r>
      <w:r w:rsidR="005853C5" w:rsidRPr="0058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Application of Electrochemistry in Biomedical Sciences. Electrochemistry of antiparasitic drugs. In: Electroanalytical Aspects of Biological Significance Compounds ed.KERALA: Transworld Research Network, 2006, v.01, p. 1-32.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t>8. GOULART, M. O. F.; SANTOS, A. F.; SANT'ANA, A. E. G.; ABREU, F. C.; LIMA, N. M. F.; FERRAZ, P. A. L.; CHIARI, É.</w:t>
      </w:r>
      <w:r w:rsidR="005853C5" w:rsidRPr="0058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Molluscidal and trypanocidal activities of lapachol and derivatives. New uses for an old compound In: Natural Products in the New Millenium. ed.Dordrecht: Kluwer Academic Publishers, 2002, v.1, p. 255-261.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t>9. GOULART, M. O. F.; ABREU, F. C.; FERRAZ, P. A. L.; TONHOLO, J.; GLEZER, V.</w:t>
      </w:r>
      <w:r w:rsidR="005853C5" w:rsidRPr="0058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Electrochemistry Of Biologically Active 2-Hydroxynaphthoquinones: The Role Of Hydrogen Bonding And Reductive Silylation And Acetylation, Useful Electrochemical Transformations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In:  Novel Trends in Electroorganic Synthesis ed.ALEMANHA/JAPÃO: Springer-Verlag, 1998, p. 359-362.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53C5">
        <w:rPr>
          <w:rFonts w:ascii="Arial" w:hAnsi="Arial" w:cs="Arial"/>
          <w:sz w:val="20"/>
          <w:szCs w:val="20"/>
        </w:rPr>
        <w:t>10. GOULART, M. O. F.; LISBOA, M. B. S.; ABREU, F. C.; ANDRADE, M. H. S.; TONHOLO, J.; NAVARRO, M.</w:t>
      </w:r>
      <w:r w:rsidR="005853C5" w:rsidRPr="0058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Use Of Sacrificial Anodes In The Transformation Of Organic Halides Residuals From Industry. In:  Novel Trends in Electroorganic Synthesis ed.ALEMANHA/JAPÃO: Springer-Verlag, 1998, v.1, p. 249-250.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UTLEY, J. H. P.; SMITH, C. Z.; GOULART, M. O. F.; CHIU, Y. L.; YAPING, G.</w:t>
      </w:r>
      <w:r w:rsidR="00585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Electro-Organic Reactions. Part 39. Novel Electrosynthetic Transforma-Tions </w:t>
      </w:r>
      <w:proofErr w:type="gramStart"/>
      <w:r>
        <w:rPr>
          <w:rFonts w:ascii="Arial" w:hAnsi="Arial" w:cs="Arial"/>
          <w:sz w:val="20"/>
          <w:szCs w:val="20"/>
        </w:rPr>
        <w:t>Of</w:t>
      </w:r>
      <w:proofErr w:type="gramEnd"/>
      <w:r>
        <w:rPr>
          <w:rFonts w:ascii="Arial" w:hAnsi="Arial" w:cs="Arial"/>
          <w:sz w:val="20"/>
          <w:szCs w:val="20"/>
        </w:rPr>
        <w:t xml:space="preserve"> Quinones, Quinonemethides And Diquinomethanes In: MODERN METHODOLOGY IN ORGANIC SYNTHESIS - PROCEEDINGS OF ISOR 1991 ed.KYOTO: KODANSHA, VCH, 1992, p. 265-281.</w:t>
      </w:r>
    </w:p>
    <w:p w:rsid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392114">
        <w:rPr>
          <w:rFonts w:ascii="Arial" w:hAnsi="Arial" w:cs="Arial"/>
          <w:sz w:val="20"/>
          <w:szCs w:val="20"/>
          <w:lang w:val="pt-BR"/>
        </w:rPr>
        <w:t>12. TOSI, L.; GOULART, M. O. F.; CAVALCANTI, S. B.; BASTOS FILHO, J.; LIMA, N. R. L. B.</w:t>
      </w:r>
      <w:r w:rsidR="005853C5">
        <w:rPr>
          <w:rFonts w:ascii="Arial" w:hAnsi="Arial" w:cs="Arial"/>
          <w:sz w:val="20"/>
          <w:szCs w:val="20"/>
          <w:lang w:val="pt-BR"/>
        </w:rPr>
        <w:t xml:space="preserve"> </w:t>
      </w:r>
      <w:r w:rsidRPr="00392114">
        <w:rPr>
          <w:rFonts w:ascii="Arial" w:hAnsi="Arial" w:cs="Arial"/>
          <w:sz w:val="20"/>
          <w:szCs w:val="20"/>
          <w:lang w:val="pt-BR"/>
        </w:rPr>
        <w:t>Mulher e Ciencia In: Mulher e Ciência, coleção Gênero e Cidadania ed.MACEIO: EDUFAL, 1991, v.1, p. 33-49.</w:t>
      </w:r>
    </w:p>
    <w:p w:rsidR="00392114" w:rsidRPr="00392114" w:rsidRDefault="00392114" w:rsidP="003921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sectPr w:rsidR="00392114" w:rsidRPr="0039211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6B" w:rsidRDefault="00D95E6B" w:rsidP="00800FF2">
      <w:pPr>
        <w:spacing w:after="0" w:line="240" w:lineRule="auto"/>
      </w:pPr>
      <w:r>
        <w:separator/>
      </w:r>
    </w:p>
  </w:endnote>
  <w:endnote w:type="continuationSeparator" w:id="0">
    <w:p w:rsidR="00D95E6B" w:rsidRDefault="00D95E6B" w:rsidP="0080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077878"/>
      <w:docPartObj>
        <w:docPartGallery w:val="Page Numbers (Bottom of Page)"/>
        <w:docPartUnique/>
      </w:docPartObj>
    </w:sdtPr>
    <w:sdtEndPr/>
    <w:sdtContent>
      <w:p w:rsidR="00800FF2" w:rsidRDefault="00800F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A6" w:rsidRPr="00957AA6">
          <w:rPr>
            <w:noProof/>
            <w:lang w:val="pt-BR"/>
          </w:rPr>
          <w:t>19</w:t>
        </w:r>
        <w:r>
          <w:fldChar w:fldCharType="end"/>
        </w:r>
      </w:p>
    </w:sdtContent>
  </w:sdt>
  <w:p w:rsidR="00800FF2" w:rsidRDefault="00800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6B" w:rsidRDefault="00D95E6B" w:rsidP="00800FF2">
      <w:pPr>
        <w:spacing w:after="0" w:line="240" w:lineRule="auto"/>
      </w:pPr>
      <w:r>
        <w:separator/>
      </w:r>
    </w:p>
  </w:footnote>
  <w:footnote w:type="continuationSeparator" w:id="0">
    <w:p w:rsidR="00D95E6B" w:rsidRDefault="00D95E6B" w:rsidP="0080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12D41"/>
    <w:multiLevelType w:val="hybridMultilevel"/>
    <w:tmpl w:val="C55020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1D"/>
    <w:rsid w:val="0002675A"/>
    <w:rsid w:val="00092583"/>
    <w:rsid w:val="00127787"/>
    <w:rsid w:val="00163084"/>
    <w:rsid w:val="00273F30"/>
    <w:rsid w:val="00323861"/>
    <w:rsid w:val="00392114"/>
    <w:rsid w:val="003F3890"/>
    <w:rsid w:val="005853C5"/>
    <w:rsid w:val="005F278B"/>
    <w:rsid w:val="005F3E50"/>
    <w:rsid w:val="00683C78"/>
    <w:rsid w:val="00700871"/>
    <w:rsid w:val="00777E5B"/>
    <w:rsid w:val="00800FF2"/>
    <w:rsid w:val="00904528"/>
    <w:rsid w:val="00947292"/>
    <w:rsid w:val="00957AA6"/>
    <w:rsid w:val="00A02FF8"/>
    <w:rsid w:val="00A92CAB"/>
    <w:rsid w:val="00B5586C"/>
    <w:rsid w:val="00BC1CAC"/>
    <w:rsid w:val="00BE003E"/>
    <w:rsid w:val="00C06B1D"/>
    <w:rsid w:val="00D95E6B"/>
    <w:rsid w:val="00DE47B3"/>
    <w:rsid w:val="00E52674"/>
    <w:rsid w:val="00F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00DE2-4E6D-4490-BABF-501BB4C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1D"/>
    <w:rPr>
      <w:rFonts w:eastAsiaTheme="minorEastAsia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FF2"/>
    <w:rPr>
      <w:rFonts w:eastAsiaTheme="minorEastAsia"/>
      <w:lang w:eastAsia="en-GB"/>
    </w:rPr>
  </w:style>
  <w:style w:type="paragraph" w:styleId="Rodap">
    <w:name w:val="footer"/>
    <w:basedOn w:val="Normal"/>
    <w:link w:val="RodapChar"/>
    <w:uiPriority w:val="99"/>
    <w:unhideWhenUsed/>
    <w:rsid w:val="00800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FF2"/>
    <w:rPr>
      <w:rFonts w:eastAsiaTheme="minorEastAsia"/>
      <w:lang w:eastAsia="en-GB"/>
    </w:rPr>
  </w:style>
  <w:style w:type="character" w:customStyle="1" w:styleId="fontstyle01">
    <w:name w:val="fontstyle01"/>
    <w:basedOn w:val="Fontepargpadro"/>
    <w:rsid w:val="00BE003E"/>
    <w:rPr>
      <w:rFonts w:ascii="ArialMT" w:eastAsia="Arial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E003E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BE003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BE00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BE003E"/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10596</Words>
  <Characters>60403</Characters>
  <Application>Microsoft Office Word</Application>
  <DocSecurity>0</DocSecurity>
  <Lines>503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Oliveira</dc:creator>
  <cp:keywords/>
  <dc:description/>
  <cp:lastModifiedBy>Marília Oliveira</cp:lastModifiedBy>
  <cp:revision>3</cp:revision>
  <dcterms:created xsi:type="dcterms:W3CDTF">2022-02-10T15:08:00Z</dcterms:created>
  <dcterms:modified xsi:type="dcterms:W3CDTF">2022-02-10T15:09:00Z</dcterms:modified>
</cp:coreProperties>
</file>