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2CD" w:rsidRDefault="006912CD" w:rsidP="00A90B1D">
      <w:pPr>
        <w:autoSpaceDE w:val="0"/>
        <w:autoSpaceDN w:val="0"/>
        <w:adjustRightInd w:val="0"/>
        <w:spacing w:after="0" w:line="240" w:lineRule="auto"/>
        <w:jc w:val="center"/>
        <w:outlineLvl w:val="0"/>
        <w:rPr>
          <w:rFonts w:asciiTheme="minorHAnsi" w:hAnsiTheme="minorHAnsi" w:cstheme="minorHAnsi"/>
          <w:b/>
        </w:rPr>
      </w:pPr>
      <w:r>
        <w:rPr>
          <w:rFonts w:asciiTheme="minorHAnsi" w:hAnsiTheme="minorHAnsi" w:cstheme="minorHAnsi"/>
          <w:b/>
        </w:rPr>
        <w:t>Joachim von Braun</w:t>
      </w:r>
    </w:p>
    <w:p w:rsidR="00181377" w:rsidRPr="00A952F0" w:rsidRDefault="00181377" w:rsidP="00A90B1D">
      <w:pPr>
        <w:autoSpaceDE w:val="0"/>
        <w:autoSpaceDN w:val="0"/>
        <w:adjustRightInd w:val="0"/>
        <w:spacing w:after="0" w:line="240" w:lineRule="auto"/>
        <w:jc w:val="center"/>
        <w:outlineLvl w:val="0"/>
        <w:rPr>
          <w:rFonts w:asciiTheme="minorHAnsi" w:hAnsiTheme="minorHAnsi" w:cstheme="minorHAnsi"/>
        </w:rPr>
      </w:pPr>
      <w:r w:rsidRPr="00A952F0">
        <w:rPr>
          <w:rFonts w:asciiTheme="minorHAnsi" w:hAnsiTheme="minorHAnsi" w:cstheme="minorHAnsi"/>
          <w:b/>
        </w:rPr>
        <w:t xml:space="preserve"> Publications List</w:t>
      </w:r>
      <w:r w:rsidR="006912CD">
        <w:rPr>
          <w:rFonts w:asciiTheme="minorHAnsi" w:hAnsiTheme="minorHAnsi" w:cstheme="minorHAnsi"/>
          <w:b/>
        </w:rPr>
        <w:t xml:space="preserve"> </w:t>
      </w:r>
      <w:r w:rsidRPr="00A952F0">
        <w:rPr>
          <w:rFonts w:asciiTheme="minorHAnsi" w:hAnsiTheme="minorHAnsi" w:cstheme="minorHAnsi"/>
        </w:rPr>
        <w:t>(as of</w:t>
      </w:r>
      <w:r w:rsidR="00C64A5C">
        <w:rPr>
          <w:rFonts w:asciiTheme="minorHAnsi" w:hAnsiTheme="minorHAnsi" w:cstheme="minorHAnsi"/>
        </w:rPr>
        <w:t xml:space="preserve"> </w:t>
      </w:r>
      <w:r w:rsidR="00D97EFC">
        <w:rPr>
          <w:rFonts w:asciiTheme="minorHAnsi" w:hAnsiTheme="minorHAnsi" w:cstheme="minorHAnsi"/>
        </w:rPr>
        <w:t>Dec</w:t>
      </w:r>
      <w:r w:rsidR="009F43DA">
        <w:rPr>
          <w:rFonts w:asciiTheme="minorHAnsi" w:hAnsiTheme="minorHAnsi" w:cstheme="minorHAnsi"/>
        </w:rPr>
        <w:t>ember</w:t>
      </w:r>
      <w:r w:rsidR="008D63B8">
        <w:rPr>
          <w:rFonts w:asciiTheme="minorHAnsi" w:hAnsiTheme="minorHAnsi" w:cstheme="minorHAnsi"/>
        </w:rPr>
        <w:t xml:space="preserve"> </w:t>
      </w:r>
      <w:r w:rsidR="00C64A5C">
        <w:rPr>
          <w:rFonts w:asciiTheme="minorHAnsi" w:hAnsiTheme="minorHAnsi" w:cstheme="minorHAnsi"/>
        </w:rPr>
        <w:t>20</w:t>
      </w:r>
      <w:r w:rsidR="007C0978">
        <w:rPr>
          <w:rFonts w:asciiTheme="minorHAnsi" w:hAnsiTheme="minorHAnsi" w:cstheme="minorHAnsi"/>
        </w:rPr>
        <w:t>21</w:t>
      </w:r>
      <w:r w:rsidR="00763EE2" w:rsidRPr="00A952F0">
        <w:rPr>
          <w:rFonts w:asciiTheme="minorHAnsi" w:hAnsiTheme="minorHAnsi" w:cstheme="minorHAnsi"/>
        </w:rPr>
        <w:t>)</w:t>
      </w:r>
    </w:p>
    <w:p w:rsidR="00181377" w:rsidRPr="00A952F0" w:rsidRDefault="00181377">
      <w:pPr>
        <w:autoSpaceDE w:val="0"/>
        <w:autoSpaceDN w:val="0"/>
        <w:adjustRightInd w:val="0"/>
        <w:spacing w:after="0" w:line="240" w:lineRule="auto"/>
        <w:jc w:val="center"/>
        <w:rPr>
          <w:rFonts w:asciiTheme="minorHAnsi" w:hAnsiTheme="minorHAnsi" w:cstheme="minorHAnsi"/>
        </w:rPr>
      </w:pPr>
    </w:p>
    <w:p w:rsidR="00885559" w:rsidRPr="00A952F0" w:rsidRDefault="00181377" w:rsidP="00885559">
      <w:pPr>
        <w:autoSpaceDE w:val="0"/>
        <w:autoSpaceDN w:val="0"/>
        <w:adjustRightInd w:val="0"/>
        <w:spacing w:after="0" w:line="240" w:lineRule="auto"/>
        <w:outlineLvl w:val="0"/>
        <w:rPr>
          <w:rFonts w:asciiTheme="minorHAnsi" w:hAnsiTheme="minorHAnsi" w:cstheme="minorHAnsi"/>
          <w:b/>
          <w:i/>
        </w:rPr>
      </w:pPr>
      <w:bookmarkStart w:id="0" w:name="Books"/>
      <w:r w:rsidRPr="00A952F0">
        <w:rPr>
          <w:rFonts w:asciiTheme="minorHAnsi" w:hAnsiTheme="minorHAnsi" w:cstheme="minorHAnsi"/>
          <w:b/>
          <w:i/>
        </w:rPr>
        <w:t xml:space="preserve">Books </w:t>
      </w:r>
      <w:r w:rsidR="0031456F" w:rsidRPr="00A952F0">
        <w:rPr>
          <w:rFonts w:asciiTheme="minorHAnsi" w:hAnsiTheme="minorHAnsi" w:cstheme="minorHAnsi"/>
          <w:b/>
          <w:i/>
        </w:rPr>
        <w:t>and M</w:t>
      </w:r>
      <w:r w:rsidR="00F84D43" w:rsidRPr="00A952F0">
        <w:rPr>
          <w:rFonts w:asciiTheme="minorHAnsi" w:hAnsiTheme="minorHAnsi" w:cstheme="minorHAnsi"/>
          <w:b/>
          <w:i/>
        </w:rPr>
        <w:t>onographs</w:t>
      </w:r>
      <w:r w:rsidR="00C804B5">
        <w:rPr>
          <w:rFonts w:asciiTheme="minorHAnsi" w:hAnsiTheme="minorHAnsi" w:cstheme="minorHAnsi"/>
          <w:b/>
          <w:i/>
        </w:rPr>
        <w:t xml:space="preserve"> </w:t>
      </w:r>
    </w:p>
    <w:bookmarkEnd w:id="0"/>
    <w:p w:rsidR="00690A72" w:rsidRPr="00690A72" w:rsidRDefault="00690A72" w:rsidP="00690A72">
      <w:pPr>
        <w:autoSpaceDE w:val="0"/>
        <w:autoSpaceDN w:val="0"/>
        <w:adjustRightInd w:val="0"/>
        <w:spacing w:after="0" w:line="240" w:lineRule="auto"/>
        <w:rPr>
          <w:rFonts w:asciiTheme="minorHAnsi" w:hAnsiTheme="minorHAnsi"/>
        </w:rPr>
      </w:pPr>
    </w:p>
    <w:p w:rsidR="00CA4504" w:rsidRPr="00CA4504" w:rsidRDefault="00CA4504" w:rsidP="007C0978">
      <w:pPr>
        <w:pStyle w:val="Listenabsatz"/>
        <w:numPr>
          <w:ilvl w:val="0"/>
          <w:numId w:val="17"/>
        </w:numPr>
        <w:rPr>
          <w:rFonts w:asciiTheme="minorHAnsi" w:hAnsiTheme="minorHAnsi" w:cstheme="minorHAnsi"/>
          <w:bCs/>
          <w:lang w:val="en-GB"/>
        </w:rPr>
      </w:pPr>
      <w:r w:rsidRPr="00CA4504">
        <w:rPr>
          <w:rFonts w:asciiTheme="minorHAnsi" w:hAnsiTheme="minorHAnsi" w:cstheme="minorHAnsi"/>
          <w:bCs/>
          <w:lang w:val="de-DE"/>
        </w:rPr>
        <w:t>Mbaye, A</w:t>
      </w:r>
      <w:r>
        <w:rPr>
          <w:rFonts w:asciiTheme="minorHAnsi" w:hAnsiTheme="minorHAnsi" w:cstheme="minorHAnsi"/>
          <w:bCs/>
          <w:lang w:val="de-DE"/>
        </w:rPr>
        <w:t>.</w:t>
      </w:r>
      <w:r w:rsidRPr="00CA4504">
        <w:rPr>
          <w:rFonts w:asciiTheme="minorHAnsi" w:hAnsiTheme="minorHAnsi" w:cstheme="minorHAnsi"/>
          <w:bCs/>
          <w:lang w:val="de-DE"/>
        </w:rPr>
        <w:t xml:space="preserve"> </w:t>
      </w:r>
      <w:r>
        <w:rPr>
          <w:rFonts w:asciiTheme="minorHAnsi" w:hAnsiTheme="minorHAnsi" w:cstheme="minorHAnsi"/>
          <w:bCs/>
          <w:lang w:val="de-DE"/>
        </w:rPr>
        <w:t xml:space="preserve">J. </w:t>
      </w:r>
      <w:r w:rsidRPr="00CA4504">
        <w:rPr>
          <w:rFonts w:asciiTheme="minorHAnsi" w:hAnsiTheme="minorHAnsi" w:cstheme="minorHAnsi"/>
          <w:bCs/>
          <w:lang w:val="de-DE"/>
        </w:rPr>
        <w:t xml:space="preserve">von Braun, </w:t>
      </w:r>
      <w:r>
        <w:rPr>
          <w:rFonts w:asciiTheme="minorHAnsi" w:hAnsiTheme="minorHAnsi" w:cstheme="minorHAnsi"/>
          <w:bCs/>
          <w:lang w:val="de-DE"/>
        </w:rPr>
        <w:t xml:space="preserve">F. </w:t>
      </w:r>
      <w:r w:rsidRPr="00CA4504">
        <w:rPr>
          <w:rFonts w:asciiTheme="minorHAnsi" w:hAnsiTheme="minorHAnsi" w:cstheme="minorHAnsi"/>
          <w:bCs/>
          <w:lang w:val="de-DE"/>
        </w:rPr>
        <w:t>Gaye</w:t>
      </w:r>
      <w:r>
        <w:rPr>
          <w:rFonts w:asciiTheme="minorHAnsi" w:hAnsiTheme="minorHAnsi" w:cstheme="minorHAnsi"/>
          <w:bCs/>
          <w:lang w:val="de-DE"/>
        </w:rPr>
        <w:t>,</w:t>
      </w:r>
      <w:r w:rsidRPr="00CA4504">
        <w:rPr>
          <w:rFonts w:asciiTheme="minorHAnsi" w:hAnsiTheme="minorHAnsi" w:cstheme="minorHAnsi"/>
          <w:bCs/>
          <w:lang w:val="de-DE"/>
        </w:rPr>
        <w:t xml:space="preserve"> A. Mirzabaev. </w:t>
      </w:r>
      <w:r w:rsidRPr="00CA4504">
        <w:rPr>
          <w:rFonts w:asciiTheme="minorHAnsi" w:hAnsiTheme="minorHAnsi" w:cstheme="minorHAnsi"/>
          <w:bCs/>
        </w:rPr>
        <w:t xml:space="preserve">(2021) </w:t>
      </w:r>
      <w:r w:rsidRPr="00CA4504">
        <w:rPr>
          <w:rFonts w:asciiTheme="minorHAnsi" w:hAnsiTheme="minorHAnsi" w:cstheme="minorHAnsi"/>
          <w:bCs/>
          <w:lang w:val="en-GB"/>
        </w:rPr>
        <w:t>C</w:t>
      </w:r>
      <w:r>
        <w:rPr>
          <w:rFonts w:asciiTheme="minorHAnsi" w:hAnsiTheme="minorHAnsi" w:cstheme="minorHAnsi"/>
          <w:bCs/>
          <w:lang w:val="en-GB"/>
        </w:rPr>
        <w:t xml:space="preserve">limate Change and Food Security in West Africa. </w:t>
      </w:r>
      <w:r>
        <w:rPr>
          <w:rFonts w:asciiTheme="minorHAnsi" w:hAnsiTheme="minorHAnsi" w:cstheme="minorHAnsi"/>
          <w:bCs/>
        </w:rPr>
        <w:t>P</w:t>
      </w:r>
      <w:r w:rsidRPr="00CA4504">
        <w:rPr>
          <w:rFonts w:asciiTheme="minorHAnsi" w:hAnsiTheme="minorHAnsi" w:cstheme="minorHAnsi"/>
          <w:bCs/>
        </w:rPr>
        <w:t>ubl</w:t>
      </w:r>
      <w:r>
        <w:rPr>
          <w:rFonts w:asciiTheme="minorHAnsi" w:hAnsiTheme="minorHAnsi" w:cstheme="minorHAnsi"/>
          <w:bCs/>
        </w:rPr>
        <w:t xml:space="preserve">. by </w:t>
      </w:r>
      <w:r w:rsidRPr="00CA4504">
        <w:rPr>
          <w:rFonts w:asciiTheme="minorHAnsi" w:hAnsiTheme="minorHAnsi" w:cstheme="minorHAnsi"/>
          <w:bCs/>
        </w:rPr>
        <w:t xml:space="preserve">Program of Accompanying Research on Agricultural Innovation (PARI), </w:t>
      </w:r>
      <w:r>
        <w:rPr>
          <w:rFonts w:asciiTheme="minorHAnsi" w:hAnsiTheme="minorHAnsi" w:cstheme="minorHAnsi"/>
          <w:bCs/>
        </w:rPr>
        <w:t>U</w:t>
      </w:r>
      <w:r w:rsidRPr="00CA4504">
        <w:rPr>
          <w:rFonts w:asciiTheme="minorHAnsi" w:hAnsiTheme="minorHAnsi" w:cstheme="minorHAnsi"/>
          <w:bCs/>
        </w:rPr>
        <w:t xml:space="preserve">niversity Cheikh Anta </w:t>
      </w:r>
      <w:proofErr w:type="spellStart"/>
      <w:r w:rsidRPr="00CA4504">
        <w:rPr>
          <w:rFonts w:asciiTheme="minorHAnsi" w:hAnsiTheme="minorHAnsi" w:cstheme="minorHAnsi"/>
          <w:bCs/>
        </w:rPr>
        <w:t>Diop</w:t>
      </w:r>
      <w:proofErr w:type="spellEnd"/>
      <w:r w:rsidRPr="00CA4504">
        <w:rPr>
          <w:rFonts w:asciiTheme="minorHAnsi" w:hAnsiTheme="minorHAnsi" w:cstheme="minorHAnsi"/>
          <w:bCs/>
        </w:rPr>
        <w:t xml:space="preserve"> (Dakar, Senegal)</w:t>
      </w:r>
      <w:r>
        <w:rPr>
          <w:rFonts w:asciiTheme="minorHAnsi" w:hAnsiTheme="minorHAnsi" w:cstheme="minorHAnsi"/>
          <w:bCs/>
        </w:rPr>
        <w:t xml:space="preserve"> and WASCAL. </w:t>
      </w:r>
    </w:p>
    <w:p w:rsidR="00CA4504" w:rsidRDefault="006D6608" w:rsidP="00CA4504">
      <w:pPr>
        <w:pStyle w:val="Listenabsatz"/>
        <w:rPr>
          <w:rFonts w:asciiTheme="minorHAnsi" w:hAnsiTheme="minorHAnsi" w:cstheme="minorHAnsi"/>
          <w:bCs/>
          <w:lang w:val="en-GB"/>
        </w:rPr>
      </w:pPr>
      <w:hyperlink r:id="rId8" w:history="1">
        <w:r w:rsidR="00CA4504" w:rsidRPr="00522FF0">
          <w:rPr>
            <w:rStyle w:val="Hyperlink"/>
            <w:rFonts w:asciiTheme="minorHAnsi" w:hAnsiTheme="minorHAnsi" w:cstheme="minorHAnsi"/>
            <w:bCs/>
            <w:lang w:val="en-GB"/>
          </w:rPr>
          <w:t>https://wascal.org/wp-content/uploads/2021/10/CLIMATE-CHANGE-AND-FOOD-SECURITY-IN-WEST-AFRICA-1.pdf</w:t>
        </w:r>
      </w:hyperlink>
      <w:r w:rsidR="00CA4504">
        <w:rPr>
          <w:rFonts w:asciiTheme="minorHAnsi" w:hAnsiTheme="minorHAnsi" w:cstheme="minorHAnsi"/>
          <w:bCs/>
          <w:lang w:val="en-GB"/>
        </w:rPr>
        <w:t xml:space="preserve"> </w:t>
      </w:r>
    </w:p>
    <w:p w:rsidR="00CA4504" w:rsidRPr="00CA4504" w:rsidRDefault="00CA4504" w:rsidP="00CA4504">
      <w:pPr>
        <w:pStyle w:val="Listenabsatz"/>
        <w:rPr>
          <w:rFonts w:asciiTheme="minorHAnsi" w:hAnsiTheme="minorHAnsi" w:cstheme="minorHAnsi"/>
          <w:bCs/>
          <w:lang w:val="en-GB"/>
        </w:rPr>
      </w:pPr>
    </w:p>
    <w:p w:rsidR="007C0978" w:rsidRDefault="007C0978" w:rsidP="007C0978">
      <w:pPr>
        <w:pStyle w:val="Listenabsatz"/>
        <w:numPr>
          <w:ilvl w:val="0"/>
          <w:numId w:val="17"/>
        </w:numPr>
        <w:rPr>
          <w:rFonts w:asciiTheme="minorHAnsi" w:hAnsiTheme="minorHAnsi" w:cstheme="minorHAnsi"/>
          <w:bCs/>
          <w:lang w:val="en-GB"/>
        </w:rPr>
      </w:pPr>
      <w:r w:rsidRPr="007C0978">
        <w:rPr>
          <w:rFonts w:asciiTheme="minorHAnsi" w:hAnsiTheme="minorHAnsi" w:cstheme="minorHAnsi"/>
          <w:bCs/>
          <w:lang w:val="de-DE"/>
        </w:rPr>
        <w:t xml:space="preserve">von Braun, J., Archer, M.S., Reichberg, G.M., Sanchez-Sorondo, M. (Eds.). </w:t>
      </w:r>
      <w:r>
        <w:rPr>
          <w:rFonts w:asciiTheme="minorHAnsi" w:hAnsiTheme="minorHAnsi" w:cstheme="minorHAnsi"/>
          <w:bCs/>
          <w:lang w:val="en-GB"/>
        </w:rPr>
        <w:t xml:space="preserve">2021. </w:t>
      </w:r>
      <w:r w:rsidRPr="007C0978">
        <w:rPr>
          <w:rFonts w:asciiTheme="minorHAnsi" w:hAnsiTheme="minorHAnsi" w:cstheme="minorHAnsi"/>
          <w:bCs/>
          <w:lang w:val="en-GB"/>
        </w:rPr>
        <w:t>Robotics, AI, and Humanity - Science, Ethics, and Policy</w:t>
      </w:r>
      <w:r>
        <w:rPr>
          <w:rFonts w:asciiTheme="minorHAnsi" w:hAnsiTheme="minorHAnsi" w:cstheme="minorHAnsi"/>
          <w:bCs/>
          <w:lang w:val="en-GB"/>
        </w:rPr>
        <w:t xml:space="preserve">. Springer Publ. New York. Free download:  </w:t>
      </w:r>
      <w:hyperlink r:id="rId9" w:history="1">
        <w:r w:rsidRPr="00207C1F">
          <w:rPr>
            <w:rStyle w:val="Hyperlink"/>
            <w:rFonts w:asciiTheme="minorHAnsi" w:hAnsiTheme="minorHAnsi" w:cstheme="minorHAnsi"/>
            <w:bCs/>
            <w:lang w:val="en-GB"/>
          </w:rPr>
          <w:t>https://www.springer.com/gp/book/9783030541729</w:t>
        </w:r>
      </w:hyperlink>
      <w:r>
        <w:rPr>
          <w:rFonts w:asciiTheme="minorHAnsi" w:hAnsiTheme="minorHAnsi" w:cstheme="minorHAnsi"/>
          <w:bCs/>
          <w:lang w:val="en-GB"/>
        </w:rPr>
        <w:t xml:space="preserve"> </w:t>
      </w:r>
    </w:p>
    <w:p w:rsidR="007C0978" w:rsidRDefault="007C0978" w:rsidP="007C0978">
      <w:pPr>
        <w:pStyle w:val="Listenabsatz"/>
        <w:rPr>
          <w:rFonts w:asciiTheme="minorHAnsi" w:hAnsiTheme="minorHAnsi" w:cstheme="minorHAnsi"/>
          <w:bCs/>
          <w:lang w:val="en-GB"/>
        </w:rPr>
      </w:pPr>
    </w:p>
    <w:p w:rsidR="000E4845" w:rsidRPr="000E4845" w:rsidRDefault="000E4845" w:rsidP="000E4845">
      <w:pPr>
        <w:pStyle w:val="Listenabsatz"/>
        <w:numPr>
          <w:ilvl w:val="0"/>
          <w:numId w:val="17"/>
        </w:numPr>
        <w:rPr>
          <w:rFonts w:asciiTheme="minorHAnsi" w:hAnsiTheme="minorHAnsi" w:cstheme="minorHAnsi"/>
          <w:bCs/>
          <w:lang w:val="en-GB"/>
        </w:rPr>
      </w:pPr>
      <w:r w:rsidRPr="000E4845">
        <w:rPr>
          <w:rFonts w:asciiTheme="minorHAnsi" w:hAnsiTheme="minorHAnsi" w:cstheme="minorHAnsi"/>
          <w:bCs/>
        </w:rPr>
        <w:t>von Braun</w:t>
      </w:r>
      <w:r>
        <w:rPr>
          <w:rFonts w:asciiTheme="minorHAnsi" w:hAnsiTheme="minorHAnsi" w:cstheme="minorHAnsi"/>
          <w:bCs/>
        </w:rPr>
        <w:t>, J.,</w:t>
      </w:r>
      <w:r w:rsidRPr="000E4845">
        <w:rPr>
          <w:rFonts w:asciiTheme="minorHAnsi" w:hAnsiTheme="minorHAnsi" w:cstheme="minorHAnsi"/>
          <w:bCs/>
        </w:rPr>
        <w:t xml:space="preserve"> M</w:t>
      </w:r>
      <w:r>
        <w:rPr>
          <w:rFonts w:asciiTheme="minorHAnsi" w:hAnsiTheme="minorHAnsi" w:cstheme="minorHAnsi"/>
          <w:bCs/>
        </w:rPr>
        <w:t>.</w:t>
      </w:r>
      <w:r w:rsidRPr="000E4845">
        <w:rPr>
          <w:rFonts w:asciiTheme="minorHAnsi" w:hAnsiTheme="minorHAnsi" w:cstheme="minorHAnsi"/>
          <w:bCs/>
        </w:rPr>
        <w:t xml:space="preserve"> Sánchez Sorondo</w:t>
      </w:r>
      <w:r>
        <w:rPr>
          <w:rFonts w:asciiTheme="minorHAnsi" w:hAnsiTheme="minorHAnsi" w:cstheme="minorHAnsi"/>
          <w:bCs/>
        </w:rPr>
        <w:t xml:space="preserve">, </w:t>
      </w:r>
      <w:r w:rsidRPr="000E4845">
        <w:rPr>
          <w:rFonts w:asciiTheme="minorHAnsi" w:hAnsiTheme="minorHAnsi" w:cstheme="minorHAnsi"/>
          <w:bCs/>
        </w:rPr>
        <w:t>R</w:t>
      </w:r>
      <w:r>
        <w:rPr>
          <w:rFonts w:asciiTheme="minorHAnsi" w:hAnsiTheme="minorHAnsi" w:cstheme="minorHAnsi"/>
          <w:bCs/>
        </w:rPr>
        <w:t>.</w:t>
      </w:r>
      <w:r w:rsidRPr="000E4845">
        <w:rPr>
          <w:rFonts w:asciiTheme="minorHAnsi" w:hAnsiTheme="minorHAnsi" w:cstheme="minorHAnsi"/>
          <w:bCs/>
        </w:rPr>
        <w:t xml:space="preserve"> Steiner</w:t>
      </w:r>
      <w:r>
        <w:rPr>
          <w:rFonts w:asciiTheme="minorHAnsi" w:hAnsiTheme="minorHAnsi" w:cstheme="minorHAnsi"/>
          <w:bCs/>
        </w:rPr>
        <w:t xml:space="preserve"> (2020)</w:t>
      </w:r>
      <w:r w:rsidRPr="000E4845">
        <w:rPr>
          <w:rFonts w:asciiTheme="minorHAnsi" w:hAnsiTheme="minorHAnsi" w:cstheme="minorHAnsi"/>
          <w:bCs/>
        </w:rPr>
        <w:t xml:space="preserve"> Reduction of Food Loss and Waste </w:t>
      </w:r>
      <w:proofErr w:type="spellStart"/>
      <w:r w:rsidRPr="000E4845">
        <w:rPr>
          <w:rFonts w:asciiTheme="minorHAnsi" w:hAnsiTheme="minorHAnsi" w:cstheme="minorHAnsi"/>
          <w:bCs/>
        </w:rPr>
        <w:t>Pontificia</w:t>
      </w:r>
      <w:r>
        <w:rPr>
          <w:rFonts w:asciiTheme="minorHAnsi" w:hAnsiTheme="minorHAnsi" w:cstheme="minorHAnsi"/>
          <w:bCs/>
        </w:rPr>
        <w:t>l</w:t>
      </w:r>
      <w:proofErr w:type="spellEnd"/>
      <w:r w:rsidRPr="000E4845">
        <w:rPr>
          <w:rFonts w:asciiTheme="minorHAnsi" w:hAnsiTheme="minorHAnsi" w:cstheme="minorHAnsi"/>
          <w:bCs/>
        </w:rPr>
        <w:t xml:space="preserve"> Academ</w:t>
      </w:r>
      <w:r>
        <w:rPr>
          <w:rFonts w:asciiTheme="minorHAnsi" w:hAnsiTheme="minorHAnsi" w:cstheme="minorHAnsi"/>
          <w:bCs/>
        </w:rPr>
        <w:t xml:space="preserve">y of Sciences </w:t>
      </w:r>
      <w:proofErr w:type="spellStart"/>
      <w:r w:rsidRPr="000E4845">
        <w:rPr>
          <w:rFonts w:asciiTheme="minorHAnsi" w:hAnsiTheme="minorHAnsi" w:cstheme="minorHAnsi"/>
          <w:bCs/>
        </w:rPr>
        <w:t>Scientiarvm</w:t>
      </w:r>
      <w:proofErr w:type="spellEnd"/>
      <w:r w:rsidRPr="000E4845">
        <w:rPr>
          <w:rFonts w:asciiTheme="minorHAnsi" w:hAnsiTheme="minorHAnsi" w:cstheme="minorHAnsi"/>
          <w:bCs/>
        </w:rPr>
        <w:t xml:space="preserve"> </w:t>
      </w:r>
      <w:proofErr w:type="spellStart"/>
      <w:r w:rsidRPr="000E4845">
        <w:rPr>
          <w:rFonts w:asciiTheme="minorHAnsi" w:hAnsiTheme="minorHAnsi" w:cstheme="minorHAnsi"/>
          <w:bCs/>
        </w:rPr>
        <w:t>Scripta</w:t>
      </w:r>
      <w:proofErr w:type="spellEnd"/>
      <w:r w:rsidRPr="000E4845">
        <w:rPr>
          <w:rFonts w:asciiTheme="minorHAnsi" w:hAnsiTheme="minorHAnsi" w:cstheme="minorHAnsi"/>
          <w:bCs/>
        </w:rPr>
        <w:t xml:space="preserve"> </w:t>
      </w:r>
      <w:proofErr w:type="spellStart"/>
      <w:r w:rsidRPr="000E4845">
        <w:rPr>
          <w:rFonts w:asciiTheme="minorHAnsi" w:hAnsiTheme="minorHAnsi" w:cstheme="minorHAnsi"/>
          <w:bCs/>
        </w:rPr>
        <w:t>Varia</w:t>
      </w:r>
      <w:proofErr w:type="spellEnd"/>
      <w:r w:rsidRPr="000E4845">
        <w:rPr>
          <w:rFonts w:asciiTheme="minorHAnsi" w:hAnsiTheme="minorHAnsi" w:cstheme="minorHAnsi"/>
          <w:bCs/>
        </w:rPr>
        <w:t xml:space="preserve"> 147</w:t>
      </w:r>
      <w:r w:rsidR="009E29C2">
        <w:rPr>
          <w:rFonts w:asciiTheme="minorHAnsi" w:hAnsiTheme="minorHAnsi" w:cstheme="minorHAnsi"/>
          <w:bCs/>
        </w:rPr>
        <w:t xml:space="preserve">, Vatican City. Free download </w:t>
      </w:r>
      <w:r>
        <w:rPr>
          <w:rFonts w:asciiTheme="minorHAnsi" w:hAnsiTheme="minorHAnsi" w:cstheme="minorHAnsi"/>
          <w:bCs/>
        </w:rPr>
        <w:t xml:space="preserve"> </w:t>
      </w:r>
      <w:hyperlink r:id="rId10" w:history="1">
        <w:r w:rsidRPr="00DB24A5">
          <w:rPr>
            <w:rStyle w:val="Hyperlink"/>
            <w:rFonts w:asciiTheme="minorHAnsi" w:hAnsiTheme="minorHAnsi" w:cstheme="minorHAnsi"/>
            <w:bCs/>
          </w:rPr>
          <w:t>http://www.pas.va/content/dam/accademia/pdf/pas_sv147.pdf</w:t>
        </w:r>
      </w:hyperlink>
      <w:r>
        <w:rPr>
          <w:rFonts w:asciiTheme="minorHAnsi" w:hAnsiTheme="minorHAnsi" w:cstheme="minorHAnsi"/>
          <w:bCs/>
        </w:rPr>
        <w:t xml:space="preserve"> </w:t>
      </w:r>
    </w:p>
    <w:p w:rsidR="000E4845" w:rsidRPr="000E4845" w:rsidRDefault="000E4845" w:rsidP="000E4845">
      <w:pPr>
        <w:pStyle w:val="Listenabsatz"/>
        <w:rPr>
          <w:rFonts w:asciiTheme="minorHAnsi" w:hAnsiTheme="minorHAnsi" w:cstheme="minorHAnsi"/>
          <w:bCs/>
          <w:lang w:val="en-GB"/>
        </w:rPr>
      </w:pPr>
    </w:p>
    <w:p w:rsidR="00BD6E29" w:rsidRPr="00BD6E29" w:rsidRDefault="00BD6E29" w:rsidP="00BD6E29">
      <w:pPr>
        <w:pStyle w:val="Listenabsatz"/>
        <w:numPr>
          <w:ilvl w:val="0"/>
          <w:numId w:val="17"/>
        </w:numPr>
        <w:rPr>
          <w:rFonts w:asciiTheme="minorHAnsi" w:hAnsiTheme="minorHAnsi" w:cstheme="minorHAnsi"/>
          <w:bCs/>
          <w:lang w:val="en-GB"/>
        </w:rPr>
      </w:pPr>
      <w:r w:rsidRPr="00D94E85">
        <w:rPr>
          <w:rFonts w:asciiTheme="minorHAnsi" w:hAnsiTheme="minorHAnsi" w:cstheme="minorHAnsi"/>
          <w:bCs/>
          <w:lang w:val="de-DE"/>
        </w:rPr>
        <w:t>von Braun, J., M. Sánchez Sorondo (</w:t>
      </w:r>
      <w:proofErr w:type="spellStart"/>
      <w:r w:rsidRPr="00D94E85">
        <w:rPr>
          <w:rFonts w:asciiTheme="minorHAnsi" w:hAnsiTheme="minorHAnsi" w:cstheme="minorHAnsi"/>
          <w:bCs/>
          <w:lang w:val="de-DE"/>
        </w:rPr>
        <w:t>eds</w:t>
      </w:r>
      <w:proofErr w:type="spellEnd"/>
      <w:r w:rsidRPr="00D94E85">
        <w:rPr>
          <w:rFonts w:asciiTheme="minorHAnsi" w:hAnsiTheme="minorHAnsi" w:cstheme="minorHAnsi"/>
          <w:bCs/>
          <w:lang w:val="de-DE"/>
        </w:rPr>
        <w:t xml:space="preserve">). </w:t>
      </w:r>
      <w:r w:rsidRPr="00BD6E29">
        <w:rPr>
          <w:rFonts w:asciiTheme="minorHAnsi" w:hAnsiTheme="minorHAnsi" w:cstheme="minorHAnsi"/>
          <w:bCs/>
          <w:lang w:val="en-GB"/>
        </w:rPr>
        <w:t xml:space="preserve">Transformative Roles of Science in Society: From Emerging Basic Science Toward Solutions for People’s Wellbeing. </w:t>
      </w:r>
      <w:proofErr w:type="spellStart"/>
      <w:r w:rsidRPr="00BD6E29">
        <w:rPr>
          <w:rFonts w:asciiTheme="minorHAnsi" w:hAnsiTheme="minorHAnsi" w:cstheme="minorHAnsi"/>
          <w:bCs/>
          <w:lang w:val="en-GB"/>
        </w:rPr>
        <w:t>Pontificia</w:t>
      </w:r>
      <w:r w:rsidR="009E29C2">
        <w:rPr>
          <w:rFonts w:asciiTheme="minorHAnsi" w:hAnsiTheme="minorHAnsi" w:cstheme="minorHAnsi"/>
          <w:bCs/>
          <w:lang w:val="en-GB"/>
        </w:rPr>
        <w:t>l</w:t>
      </w:r>
      <w:proofErr w:type="spellEnd"/>
      <w:r w:rsidRPr="00BD6E29">
        <w:rPr>
          <w:rFonts w:asciiTheme="minorHAnsi" w:hAnsiTheme="minorHAnsi" w:cstheme="minorHAnsi"/>
          <w:bCs/>
          <w:lang w:val="en-GB"/>
        </w:rPr>
        <w:t xml:space="preserve"> Academ</w:t>
      </w:r>
      <w:r w:rsidR="009E29C2">
        <w:rPr>
          <w:rFonts w:asciiTheme="minorHAnsi" w:hAnsiTheme="minorHAnsi" w:cstheme="minorHAnsi"/>
          <w:bCs/>
          <w:lang w:val="en-GB"/>
        </w:rPr>
        <w:t xml:space="preserve">y of Sciences. </w:t>
      </w:r>
      <w:r w:rsidRPr="00BD6E29">
        <w:rPr>
          <w:rFonts w:asciiTheme="minorHAnsi" w:hAnsiTheme="minorHAnsi" w:cstheme="minorHAnsi"/>
          <w:bCs/>
          <w:lang w:val="en-GB"/>
        </w:rPr>
        <w:t>Acta 25. Vatican City 2020. Free download:</w:t>
      </w:r>
    </w:p>
    <w:p w:rsidR="00BD6E29" w:rsidRPr="00BD6E29" w:rsidRDefault="006D6608" w:rsidP="00BD6E29">
      <w:pPr>
        <w:pStyle w:val="Listenabsatz"/>
        <w:rPr>
          <w:rFonts w:asciiTheme="minorHAnsi" w:hAnsiTheme="minorHAnsi" w:cstheme="minorHAnsi"/>
          <w:bCs/>
          <w:lang w:val="en-GB"/>
        </w:rPr>
      </w:pPr>
      <w:hyperlink r:id="rId11" w:history="1">
        <w:r w:rsidR="000E4845" w:rsidRPr="00DB24A5">
          <w:rPr>
            <w:rStyle w:val="Hyperlink"/>
            <w:rFonts w:asciiTheme="minorHAnsi" w:hAnsiTheme="minorHAnsi" w:cstheme="minorHAnsi"/>
            <w:bCs/>
            <w:lang w:val="en-GB"/>
          </w:rPr>
          <w:t>http://www.pas.va/content/accademia/en/publications/acta/acta25.html</w:t>
        </w:r>
      </w:hyperlink>
      <w:r w:rsidR="000E4845">
        <w:rPr>
          <w:rFonts w:asciiTheme="minorHAnsi" w:hAnsiTheme="minorHAnsi" w:cstheme="minorHAnsi"/>
          <w:bCs/>
          <w:lang w:val="en-GB"/>
        </w:rPr>
        <w:t xml:space="preserve"> </w:t>
      </w:r>
    </w:p>
    <w:p w:rsidR="00BD6E29" w:rsidRPr="00BD6E29" w:rsidRDefault="00BD6E29" w:rsidP="00BD6E29">
      <w:pPr>
        <w:pStyle w:val="Listenabsatz"/>
        <w:rPr>
          <w:rFonts w:asciiTheme="minorHAnsi" w:hAnsiTheme="minorHAnsi" w:cstheme="minorHAnsi"/>
          <w:bCs/>
          <w:lang w:val="en-GB"/>
        </w:rPr>
      </w:pPr>
    </w:p>
    <w:p w:rsidR="00BD6E29" w:rsidRPr="00BD6E29" w:rsidRDefault="00BD6E29" w:rsidP="00BD6E29">
      <w:pPr>
        <w:pStyle w:val="Listenabsatz"/>
        <w:numPr>
          <w:ilvl w:val="0"/>
          <w:numId w:val="17"/>
        </w:numPr>
        <w:rPr>
          <w:rFonts w:asciiTheme="minorHAnsi" w:hAnsiTheme="minorHAnsi" w:cstheme="minorHAnsi"/>
          <w:bCs/>
          <w:lang w:val="en-GB"/>
        </w:rPr>
      </w:pPr>
      <w:r w:rsidRPr="006814D5">
        <w:rPr>
          <w:rFonts w:asciiTheme="minorHAnsi" w:hAnsiTheme="minorHAnsi" w:cstheme="minorHAnsi"/>
          <w:bCs/>
          <w:lang w:val="en-GB"/>
        </w:rPr>
        <w:t xml:space="preserve"> </w:t>
      </w:r>
      <w:r w:rsidRPr="00BD6E29">
        <w:rPr>
          <w:rFonts w:asciiTheme="minorHAnsi" w:hAnsiTheme="minorHAnsi" w:cstheme="minorHAnsi"/>
          <w:bCs/>
          <w:lang w:val="de-DE"/>
        </w:rPr>
        <w:t xml:space="preserve">von Braun, </w:t>
      </w:r>
      <w:r>
        <w:rPr>
          <w:rFonts w:asciiTheme="minorHAnsi" w:hAnsiTheme="minorHAnsi" w:cstheme="minorHAnsi"/>
          <w:bCs/>
          <w:lang w:val="de-DE"/>
        </w:rPr>
        <w:t xml:space="preserve">J., </w:t>
      </w:r>
      <w:r w:rsidRPr="00BD6E29">
        <w:rPr>
          <w:rFonts w:asciiTheme="minorHAnsi" w:hAnsiTheme="minorHAnsi" w:cstheme="minorHAnsi"/>
          <w:bCs/>
          <w:lang w:val="de-DE"/>
        </w:rPr>
        <w:t>T. Kauffels, P. Raven, J, Vogel, M. Sánchez Sorondo (</w:t>
      </w:r>
      <w:proofErr w:type="spellStart"/>
      <w:r w:rsidRPr="00BD6E29">
        <w:rPr>
          <w:rFonts w:asciiTheme="minorHAnsi" w:hAnsiTheme="minorHAnsi" w:cstheme="minorHAnsi"/>
          <w:bCs/>
          <w:lang w:val="de-DE"/>
        </w:rPr>
        <w:t>eds</w:t>
      </w:r>
      <w:proofErr w:type="spellEnd"/>
      <w:r w:rsidRPr="00BD6E29">
        <w:rPr>
          <w:rFonts w:asciiTheme="minorHAnsi" w:hAnsiTheme="minorHAnsi" w:cstheme="minorHAnsi"/>
          <w:bCs/>
          <w:lang w:val="de-DE"/>
        </w:rPr>
        <w:t xml:space="preserve">). </w:t>
      </w:r>
      <w:r w:rsidRPr="00BD6E29">
        <w:rPr>
          <w:rFonts w:asciiTheme="minorHAnsi" w:hAnsiTheme="minorHAnsi" w:cstheme="minorHAnsi"/>
          <w:bCs/>
          <w:lang w:val="en-GB"/>
        </w:rPr>
        <w:t xml:space="preserve">Science and Actions for Species Protection. Noah's Arks for the 21st Century. </w:t>
      </w:r>
      <w:proofErr w:type="spellStart"/>
      <w:r w:rsidRPr="00BD6E29">
        <w:rPr>
          <w:rFonts w:asciiTheme="minorHAnsi" w:hAnsiTheme="minorHAnsi" w:cstheme="minorHAnsi"/>
          <w:bCs/>
          <w:lang w:val="en-GB"/>
        </w:rPr>
        <w:t>Pontificiae</w:t>
      </w:r>
      <w:proofErr w:type="spellEnd"/>
      <w:r w:rsidRPr="00BD6E29">
        <w:rPr>
          <w:rFonts w:asciiTheme="minorHAnsi" w:hAnsiTheme="minorHAnsi" w:cstheme="minorHAnsi"/>
          <w:bCs/>
          <w:lang w:val="en-GB"/>
        </w:rPr>
        <w:t xml:space="preserve"> </w:t>
      </w:r>
      <w:proofErr w:type="spellStart"/>
      <w:r w:rsidRPr="00BD6E29">
        <w:rPr>
          <w:rFonts w:asciiTheme="minorHAnsi" w:hAnsiTheme="minorHAnsi" w:cstheme="minorHAnsi"/>
          <w:bCs/>
          <w:lang w:val="en-GB"/>
        </w:rPr>
        <w:t>Academiae</w:t>
      </w:r>
      <w:proofErr w:type="spellEnd"/>
      <w:r w:rsidRPr="00BD6E29">
        <w:rPr>
          <w:rFonts w:asciiTheme="minorHAnsi" w:hAnsiTheme="minorHAnsi" w:cstheme="minorHAnsi"/>
          <w:bCs/>
          <w:lang w:val="en-GB"/>
        </w:rPr>
        <w:t xml:space="preserve"> </w:t>
      </w:r>
      <w:proofErr w:type="spellStart"/>
      <w:r w:rsidRPr="00BD6E29">
        <w:rPr>
          <w:rFonts w:asciiTheme="minorHAnsi" w:hAnsiTheme="minorHAnsi" w:cstheme="minorHAnsi"/>
          <w:bCs/>
          <w:lang w:val="en-GB"/>
        </w:rPr>
        <w:t>Scientiarvm</w:t>
      </w:r>
      <w:proofErr w:type="spellEnd"/>
      <w:r w:rsidRPr="00BD6E29">
        <w:rPr>
          <w:rFonts w:asciiTheme="minorHAnsi" w:hAnsiTheme="minorHAnsi" w:cstheme="minorHAnsi"/>
          <w:bCs/>
          <w:lang w:val="en-GB"/>
        </w:rPr>
        <w:t xml:space="preserve"> </w:t>
      </w:r>
      <w:proofErr w:type="spellStart"/>
      <w:r w:rsidRPr="00BD6E29">
        <w:rPr>
          <w:rFonts w:asciiTheme="minorHAnsi" w:hAnsiTheme="minorHAnsi" w:cstheme="minorHAnsi"/>
          <w:bCs/>
          <w:lang w:val="en-GB"/>
        </w:rPr>
        <w:t>Scripta</w:t>
      </w:r>
      <w:proofErr w:type="spellEnd"/>
      <w:r w:rsidRPr="00BD6E29">
        <w:rPr>
          <w:rFonts w:asciiTheme="minorHAnsi" w:hAnsiTheme="minorHAnsi" w:cstheme="minorHAnsi"/>
          <w:bCs/>
          <w:lang w:val="en-GB"/>
        </w:rPr>
        <w:t xml:space="preserve"> </w:t>
      </w:r>
      <w:proofErr w:type="spellStart"/>
      <w:r w:rsidRPr="00BD6E29">
        <w:rPr>
          <w:rFonts w:asciiTheme="minorHAnsi" w:hAnsiTheme="minorHAnsi" w:cstheme="minorHAnsi"/>
          <w:bCs/>
          <w:lang w:val="en-GB"/>
        </w:rPr>
        <w:t>Varia</w:t>
      </w:r>
      <w:proofErr w:type="spellEnd"/>
      <w:r w:rsidRPr="00BD6E29">
        <w:rPr>
          <w:rFonts w:asciiTheme="minorHAnsi" w:hAnsiTheme="minorHAnsi" w:cstheme="minorHAnsi"/>
          <w:bCs/>
          <w:lang w:val="en-GB"/>
        </w:rPr>
        <w:t xml:space="preserve"> 146. Vatican City 2020.  Free download: </w:t>
      </w:r>
      <w:hyperlink r:id="rId12" w:history="1">
        <w:r w:rsidR="000E4845" w:rsidRPr="00DB24A5">
          <w:rPr>
            <w:rStyle w:val="Hyperlink"/>
            <w:rFonts w:asciiTheme="minorHAnsi" w:hAnsiTheme="minorHAnsi" w:cstheme="minorHAnsi"/>
            <w:bCs/>
            <w:lang w:val="en-GB"/>
          </w:rPr>
          <w:t>http://www.pas.va/content/accademia/en/publications/scriptavaria/noahs_arks.html</w:t>
        </w:r>
      </w:hyperlink>
      <w:r w:rsidR="000E4845">
        <w:rPr>
          <w:rFonts w:asciiTheme="minorHAnsi" w:hAnsiTheme="minorHAnsi" w:cstheme="minorHAnsi"/>
          <w:bCs/>
          <w:lang w:val="en-GB"/>
        </w:rPr>
        <w:t xml:space="preserve"> </w:t>
      </w:r>
    </w:p>
    <w:p w:rsidR="00BD6E29" w:rsidRPr="00BD6E29" w:rsidRDefault="00BD6E29" w:rsidP="00BD6E29">
      <w:pPr>
        <w:pStyle w:val="Listenabsatz"/>
        <w:rPr>
          <w:rFonts w:asciiTheme="minorHAnsi" w:hAnsiTheme="minorHAnsi" w:cstheme="minorHAnsi"/>
          <w:bCs/>
          <w:lang w:val="en-GB"/>
        </w:rPr>
      </w:pPr>
    </w:p>
    <w:p w:rsidR="00BD6E29" w:rsidRPr="00BD6E29" w:rsidRDefault="00BD6E29" w:rsidP="00BD6E29">
      <w:pPr>
        <w:pStyle w:val="Listenabsatz"/>
        <w:numPr>
          <w:ilvl w:val="0"/>
          <w:numId w:val="17"/>
        </w:numPr>
        <w:rPr>
          <w:rFonts w:asciiTheme="minorHAnsi" w:hAnsiTheme="minorHAnsi" w:cstheme="minorHAnsi"/>
          <w:bCs/>
          <w:lang w:val="en-GB"/>
        </w:rPr>
      </w:pPr>
      <w:r w:rsidRPr="00BD6E29">
        <w:rPr>
          <w:rFonts w:asciiTheme="minorHAnsi" w:hAnsiTheme="minorHAnsi" w:cstheme="minorHAnsi"/>
          <w:bCs/>
          <w:lang w:val="de-DE"/>
        </w:rPr>
        <w:t xml:space="preserve">Arber, </w:t>
      </w:r>
      <w:r>
        <w:rPr>
          <w:rFonts w:asciiTheme="minorHAnsi" w:hAnsiTheme="minorHAnsi" w:cstheme="minorHAnsi"/>
          <w:bCs/>
          <w:lang w:val="de-DE"/>
        </w:rPr>
        <w:t xml:space="preserve">W., </w:t>
      </w:r>
      <w:r w:rsidRPr="00BD6E29">
        <w:rPr>
          <w:rFonts w:asciiTheme="minorHAnsi" w:hAnsiTheme="minorHAnsi" w:cstheme="minorHAnsi"/>
          <w:bCs/>
          <w:lang w:val="de-DE"/>
        </w:rPr>
        <w:t>J. von Braun, M. Sánchez Sorondo (</w:t>
      </w:r>
      <w:proofErr w:type="spellStart"/>
      <w:r w:rsidRPr="00BD6E29">
        <w:rPr>
          <w:rFonts w:asciiTheme="minorHAnsi" w:hAnsiTheme="minorHAnsi" w:cstheme="minorHAnsi"/>
          <w:bCs/>
          <w:lang w:val="de-DE"/>
        </w:rPr>
        <w:t>eds</w:t>
      </w:r>
      <w:proofErr w:type="spellEnd"/>
      <w:r w:rsidRPr="00BD6E29">
        <w:rPr>
          <w:rFonts w:asciiTheme="minorHAnsi" w:hAnsiTheme="minorHAnsi" w:cstheme="minorHAnsi"/>
          <w:bCs/>
          <w:lang w:val="de-DE"/>
        </w:rPr>
        <w:t xml:space="preserve">.). </w:t>
      </w:r>
      <w:r w:rsidRPr="00BD6E29">
        <w:rPr>
          <w:rFonts w:asciiTheme="minorHAnsi" w:hAnsiTheme="minorHAnsi" w:cstheme="minorHAnsi"/>
          <w:bCs/>
          <w:lang w:val="en-GB"/>
        </w:rPr>
        <w:t xml:space="preserve">Science and Sustainability. Impacts of Scientific Knowledge and Technology on Human Society and its Environment. </w:t>
      </w:r>
      <w:proofErr w:type="spellStart"/>
      <w:r w:rsidRPr="00BD6E29">
        <w:rPr>
          <w:rFonts w:asciiTheme="minorHAnsi" w:hAnsiTheme="minorHAnsi" w:cstheme="minorHAnsi"/>
          <w:bCs/>
          <w:lang w:val="en-GB"/>
        </w:rPr>
        <w:t>Pontificiae</w:t>
      </w:r>
      <w:proofErr w:type="spellEnd"/>
      <w:r w:rsidRPr="00BD6E29">
        <w:rPr>
          <w:rFonts w:asciiTheme="minorHAnsi" w:hAnsiTheme="minorHAnsi" w:cstheme="minorHAnsi"/>
          <w:bCs/>
          <w:lang w:val="en-GB"/>
        </w:rPr>
        <w:t xml:space="preserve"> </w:t>
      </w:r>
      <w:proofErr w:type="spellStart"/>
      <w:r w:rsidRPr="00BD6E29">
        <w:rPr>
          <w:rFonts w:asciiTheme="minorHAnsi" w:hAnsiTheme="minorHAnsi" w:cstheme="minorHAnsi"/>
          <w:bCs/>
          <w:lang w:val="en-GB"/>
        </w:rPr>
        <w:t>Academiae</w:t>
      </w:r>
      <w:proofErr w:type="spellEnd"/>
      <w:r w:rsidRPr="00BD6E29">
        <w:rPr>
          <w:rFonts w:asciiTheme="minorHAnsi" w:hAnsiTheme="minorHAnsi" w:cstheme="minorHAnsi"/>
          <w:bCs/>
          <w:lang w:val="en-GB"/>
        </w:rPr>
        <w:t xml:space="preserve"> </w:t>
      </w:r>
      <w:proofErr w:type="spellStart"/>
      <w:r w:rsidRPr="00BD6E29">
        <w:rPr>
          <w:rFonts w:asciiTheme="minorHAnsi" w:hAnsiTheme="minorHAnsi" w:cstheme="minorHAnsi"/>
          <w:bCs/>
          <w:lang w:val="en-GB"/>
        </w:rPr>
        <w:t>Scientiarvm</w:t>
      </w:r>
      <w:proofErr w:type="spellEnd"/>
      <w:r w:rsidRPr="00BD6E29">
        <w:rPr>
          <w:rFonts w:asciiTheme="minorHAnsi" w:hAnsiTheme="minorHAnsi" w:cstheme="minorHAnsi"/>
          <w:bCs/>
          <w:lang w:val="en-GB"/>
        </w:rPr>
        <w:t xml:space="preserve"> Acta 24. Vatican City 2020. Free download:</w:t>
      </w:r>
    </w:p>
    <w:p w:rsidR="00BD6E29" w:rsidRPr="00BD6E29" w:rsidRDefault="006D6608" w:rsidP="00BD6E29">
      <w:pPr>
        <w:pStyle w:val="Listenabsatz"/>
        <w:rPr>
          <w:rFonts w:asciiTheme="minorHAnsi" w:hAnsiTheme="minorHAnsi" w:cstheme="minorHAnsi"/>
          <w:bCs/>
          <w:lang w:val="en-GB"/>
        </w:rPr>
      </w:pPr>
      <w:hyperlink r:id="rId13" w:history="1">
        <w:r w:rsidR="000E4845" w:rsidRPr="00DB24A5">
          <w:rPr>
            <w:rStyle w:val="Hyperlink"/>
            <w:rFonts w:asciiTheme="minorHAnsi" w:hAnsiTheme="minorHAnsi" w:cstheme="minorHAnsi"/>
            <w:bCs/>
            <w:lang w:val="en-GB"/>
          </w:rPr>
          <w:t>http://www.pas.va/content/accademia/en/publications/acta/acta24.html</w:t>
        </w:r>
      </w:hyperlink>
      <w:r w:rsidR="000E4845">
        <w:rPr>
          <w:rFonts w:asciiTheme="minorHAnsi" w:hAnsiTheme="minorHAnsi" w:cstheme="minorHAnsi"/>
          <w:bCs/>
          <w:lang w:val="en-GB"/>
        </w:rPr>
        <w:t xml:space="preserve"> </w:t>
      </w:r>
      <w:r w:rsidR="00BD6E29" w:rsidRPr="00BD6E29">
        <w:rPr>
          <w:rFonts w:asciiTheme="minorHAnsi" w:hAnsiTheme="minorHAnsi" w:cstheme="minorHAnsi"/>
          <w:bCs/>
          <w:lang w:val="en-GB"/>
        </w:rPr>
        <w:t xml:space="preserve"> </w:t>
      </w:r>
    </w:p>
    <w:p w:rsidR="00BD6E29" w:rsidRDefault="00BD6E29" w:rsidP="00BD6E29">
      <w:pPr>
        <w:pStyle w:val="Listenabsatz"/>
        <w:rPr>
          <w:rFonts w:asciiTheme="minorHAnsi" w:hAnsiTheme="minorHAnsi" w:cstheme="minorHAnsi"/>
          <w:bCs/>
          <w:lang w:val="en-GB"/>
        </w:rPr>
      </w:pPr>
    </w:p>
    <w:p w:rsidR="0078513C" w:rsidRPr="0078513C" w:rsidRDefault="0078513C" w:rsidP="0078513C">
      <w:pPr>
        <w:pStyle w:val="Listenabsatz"/>
        <w:numPr>
          <w:ilvl w:val="0"/>
          <w:numId w:val="17"/>
        </w:numPr>
        <w:rPr>
          <w:rFonts w:asciiTheme="minorHAnsi" w:hAnsiTheme="minorHAnsi" w:cstheme="minorHAnsi"/>
          <w:bCs/>
          <w:lang w:val="en-GB"/>
        </w:rPr>
      </w:pPr>
      <w:r w:rsidRPr="0078513C">
        <w:rPr>
          <w:rFonts w:asciiTheme="minorHAnsi" w:hAnsiTheme="minorHAnsi" w:cstheme="minorHAnsi"/>
          <w:bCs/>
          <w:lang w:val="en-GB"/>
        </w:rPr>
        <w:t>Battro, A.M., Léna, P., Sorondo, M.S., and von Braun, J. (eds.). 2017. Child</w:t>
      </w:r>
      <w:r>
        <w:rPr>
          <w:rFonts w:asciiTheme="minorHAnsi" w:hAnsiTheme="minorHAnsi" w:cstheme="minorHAnsi"/>
          <w:bCs/>
          <w:lang w:val="en-GB"/>
        </w:rPr>
        <w:t>ren and Sustainable Development -</w:t>
      </w:r>
      <w:r w:rsidRPr="0078513C">
        <w:rPr>
          <w:rFonts w:asciiTheme="minorHAnsi" w:hAnsiTheme="minorHAnsi" w:cstheme="minorHAnsi"/>
          <w:bCs/>
          <w:lang w:val="en-GB"/>
        </w:rPr>
        <w:t xml:space="preserve"> Ecological Education in a Globalized World. Cham: Springer International. Doi: 10.1007/978-3-319-47130-3</w:t>
      </w:r>
      <w:r w:rsidR="000E4845">
        <w:rPr>
          <w:rFonts w:asciiTheme="minorHAnsi" w:hAnsiTheme="minorHAnsi" w:cstheme="minorHAnsi"/>
          <w:bCs/>
          <w:lang w:val="en-GB"/>
        </w:rPr>
        <w:t xml:space="preserve">  </w:t>
      </w:r>
      <w:r>
        <w:rPr>
          <w:rFonts w:asciiTheme="minorHAnsi" w:hAnsiTheme="minorHAnsi" w:cstheme="minorHAnsi"/>
          <w:bCs/>
          <w:lang w:val="en-GB"/>
        </w:rPr>
        <w:t xml:space="preserve"> </w:t>
      </w:r>
    </w:p>
    <w:p w:rsidR="0078513C" w:rsidRPr="0078513C" w:rsidRDefault="0078513C" w:rsidP="0078513C">
      <w:pPr>
        <w:pStyle w:val="Listenabsatz"/>
        <w:rPr>
          <w:rFonts w:asciiTheme="minorHAnsi" w:hAnsiTheme="minorHAnsi" w:cstheme="minorHAnsi"/>
          <w:bCs/>
          <w:lang w:val="en-GB"/>
        </w:rPr>
      </w:pPr>
    </w:p>
    <w:p w:rsidR="003B7AB0" w:rsidRPr="003B7AB0" w:rsidRDefault="003B7AB0" w:rsidP="003B7AB0">
      <w:pPr>
        <w:pStyle w:val="Listenabsatz"/>
        <w:numPr>
          <w:ilvl w:val="0"/>
          <w:numId w:val="17"/>
        </w:numPr>
        <w:rPr>
          <w:rFonts w:asciiTheme="minorHAnsi" w:hAnsiTheme="minorHAnsi" w:cstheme="minorHAnsi"/>
          <w:bCs/>
          <w:lang w:val="en-GB"/>
        </w:rPr>
      </w:pPr>
      <w:r w:rsidRPr="003B7AB0">
        <w:rPr>
          <w:rFonts w:asciiTheme="minorHAnsi" w:hAnsiTheme="minorHAnsi" w:cstheme="minorHAnsi"/>
          <w:bCs/>
          <w:lang w:val="de-DE"/>
        </w:rPr>
        <w:t xml:space="preserve">Kalkuhl, M., J. von Braun, M. Torero. </w:t>
      </w:r>
      <w:r w:rsidRPr="003B7AB0">
        <w:rPr>
          <w:rFonts w:asciiTheme="minorHAnsi" w:hAnsiTheme="minorHAnsi" w:cstheme="minorHAnsi"/>
          <w:bCs/>
          <w:lang w:val="en-GB"/>
        </w:rPr>
        <w:t xml:space="preserve">2016. Food Price Volatility and Its Implications for Food Security and Policy. Springer Netherlands.  </w:t>
      </w:r>
      <w:hyperlink r:id="rId14" w:history="1">
        <w:r w:rsidRPr="00D53CB7">
          <w:rPr>
            <w:rStyle w:val="Hyperlink"/>
            <w:rFonts w:asciiTheme="minorHAnsi" w:hAnsiTheme="minorHAnsi" w:cstheme="minorHAnsi"/>
            <w:bCs/>
            <w:lang w:val="en-GB"/>
          </w:rPr>
          <w:t>http://link.springer.com/book/10.1007%2F978-3-319-28201-5</w:t>
        </w:r>
      </w:hyperlink>
      <w:r>
        <w:rPr>
          <w:rFonts w:asciiTheme="minorHAnsi" w:hAnsiTheme="minorHAnsi" w:cstheme="minorHAnsi"/>
          <w:bCs/>
          <w:lang w:val="en-GB"/>
        </w:rPr>
        <w:t xml:space="preserve"> </w:t>
      </w:r>
      <w:r w:rsidRPr="003B7AB0">
        <w:rPr>
          <w:rFonts w:asciiTheme="minorHAnsi" w:hAnsiTheme="minorHAnsi" w:cstheme="minorHAnsi"/>
          <w:bCs/>
          <w:lang w:val="en-GB"/>
        </w:rPr>
        <w:t xml:space="preserve"> </w:t>
      </w:r>
    </w:p>
    <w:p w:rsidR="003B7AB0" w:rsidRPr="003B7AB0" w:rsidRDefault="003B7AB0" w:rsidP="003B7AB0">
      <w:pPr>
        <w:pStyle w:val="Listenabsatz"/>
        <w:autoSpaceDE w:val="0"/>
        <w:autoSpaceDN w:val="0"/>
        <w:adjustRightInd w:val="0"/>
        <w:spacing w:after="240" w:line="240" w:lineRule="auto"/>
        <w:rPr>
          <w:rFonts w:asciiTheme="minorHAnsi" w:hAnsiTheme="minorHAnsi" w:cstheme="minorHAnsi"/>
          <w:bCs/>
          <w:lang w:val="en-GB"/>
        </w:rPr>
      </w:pPr>
    </w:p>
    <w:p w:rsidR="00A40F2A" w:rsidRPr="00A40F2A" w:rsidRDefault="00A40F2A" w:rsidP="006D0E4D">
      <w:pPr>
        <w:pStyle w:val="Listenabsatz"/>
        <w:numPr>
          <w:ilvl w:val="0"/>
          <w:numId w:val="17"/>
        </w:numPr>
        <w:autoSpaceDE w:val="0"/>
        <w:autoSpaceDN w:val="0"/>
        <w:adjustRightInd w:val="0"/>
        <w:spacing w:after="240" w:line="240" w:lineRule="auto"/>
        <w:rPr>
          <w:rFonts w:asciiTheme="minorHAnsi" w:hAnsiTheme="minorHAnsi" w:cstheme="minorHAnsi"/>
          <w:bCs/>
          <w:lang w:val="en-GB"/>
        </w:rPr>
      </w:pPr>
      <w:r w:rsidRPr="003B7AB0">
        <w:rPr>
          <w:rFonts w:asciiTheme="minorHAnsi" w:hAnsiTheme="minorHAnsi" w:cstheme="minorHAnsi"/>
          <w:bCs/>
          <w:lang w:val="de-DE"/>
        </w:rPr>
        <w:t>Gatzweiler, Franz, Joachim von Braun (</w:t>
      </w:r>
      <w:proofErr w:type="spellStart"/>
      <w:r w:rsidRPr="003B7AB0">
        <w:rPr>
          <w:rFonts w:asciiTheme="minorHAnsi" w:hAnsiTheme="minorHAnsi" w:cstheme="minorHAnsi"/>
          <w:bCs/>
          <w:lang w:val="de-DE"/>
        </w:rPr>
        <w:t>ed</w:t>
      </w:r>
      <w:proofErr w:type="spellEnd"/>
      <w:r w:rsidRPr="003B7AB0">
        <w:rPr>
          <w:rFonts w:asciiTheme="minorHAnsi" w:hAnsiTheme="minorHAnsi" w:cstheme="minorHAnsi"/>
          <w:bCs/>
          <w:lang w:val="de-DE"/>
        </w:rPr>
        <w:t xml:space="preserve">.) 2016. </w:t>
      </w:r>
      <w:r w:rsidRPr="00A40F2A">
        <w:rPr>
          <w:rFonts w:asciiTheme="minorHAnsi" w:hAnsiTheme="minorHAnsi" w:cstheme="minorHAnsi"/>
          <w:bCs/>
          <w:lang w:val="en-GB"/>
        </w:rPr>
        <w:t xml:space="preserve">Technological and Institutional Innovations for Marginalized Smallholders in Agricultural Development. Springer.  </w:t>
      </w:r>
      <w:hyperlink r:id="rId15" w:history="1">
        <w:r w:rsidRPr="00A40F2A">
          <w:rPr>
            <w:rStyle w:val="Hyperlink"/>
            <w:rFonts w:asciiTheme="minorHAnsi" w:hAnsiTheme="minorHAnsi" w:cstheme="minorHAnsi"/>
            <w:bCs/>
            <w:lang w:val="en-GB"/>
          </w:rPr>
          <w:t>http://link.springer.com/book/10.1007%2F978-3-319-25718-1</w:t>
        </w:r>
      </w:hyperlink>
      <w:r w:rsidRPr="00A40F2A">
        <w:rPr>
          <w:rFonts w:asciiTheme="minorHAnsi" w:hAnsiTheme="minorHAnsi" w:cstheme="minorHAnsi"/>
          <w:bCs/>
          <w:lang w:val="en-GB"/>
        </w:rPr>
        <w:t xml:space="preserve"> </w:t>
      </w:r>
    </w:p>
    <w:p w:rsidR="00A40F2A" w:rsidRDefault="00A40F2A" w:rsidP="00A40F2A">
      <w:pPr>
        <w:pStyle w:val="Listenabsatz"/>
        <w:autoSpaceDE w:val="0"/>
        <w:autoSpaceDN w:val="0"/>
        <w:adjustRightInd w:val="0"/>
        <w:spacing w:after="240" w:line="240" w:lineRule="auto"/>
        <w:rPr>
          <w:rFonts w:asciiTheme="minorHAnsi" w:hAnsiTheme="minorHAnsi" w:cstheme="minorHAnsi"/>
          <w:bCs/>
          <w:lang w:val="en-GB"/>
        </w:rPr>
      </w:pPr>
    </w:p>
    <w:p w:rsidR="002D0CDE" w:rsidRPr="00A40F2A" w:rsidRDefault="002D0CDE" w:rsidP="006D0E4D">
      <w:pPr>
        <w:pStyle w:val="Listenabsatz"/>
        <w:numPr>
          <w:ilvl w:val="0"/>
          <w:numId w:val="17"/>
        </w:numPr>
        <w:autoSpaceDE w:val="0"/>
        <w:autoSpaceDN w:val="0"/>
        <w:adjustRightInd w:val="0"/>
        <w:spacing w:after="240" w:line="240" w:lineRule="auto"/>
        <w:rPr>
          <w:rFonts w:asciiTheme="minorHAnsi" w:hAnsiTheme="minorHAnsi" w:cstheme="minorHAnsi"/>
          <w:bCs/>
          <w:lang w:val="en-GB"/>
        </w:rPr>
      </w:pPr>
      <w:proofErr w:type="spellStart"/>
      <w:r w:rsidRPr="003B7AB0">
        <w:rPr>
          <w:rFonts w:asciiTheme="minorHAnsi" w:hAnsiTheme="minorHAnsi" w:cstheme="minorHAnsi"/>
          <w:bCs/>
          <w:lang w:val="de-DE"/>
        </w:rPr>
        <w:t>Nkonya</w:t>
      </w:r>
      <w:proofErr w:type="spellEnd"/>
      <w:r w:rsidRPr="003B7AB0">
        <w:rPr>
          <w:rFonts w:asciiTheme="minorHAnsi" w:hAnsiTheme="minorHAnsi" w:cstheme="minorHAnsi"/>
          <w:bCs/>
          <w:lang w:val="de-DE"/>
        </w:rPr>
        <w:t>, E., A. Mirzabaev, J. von Braun (</w:t>
      </w:r>
      <w:proofErr w:type="spellStart"/>
      <w:r w:rsidRPr="003B7AB0">
        <w:rPr>
          <w:rFonts w:asciiTheme="minorHAnsi" w:hAnsiTheme="minorHAnsi" w:cstheme="minorHAnsi"/>
          <w:bCs/>
          <w:lang w:val="de-DE"/>
        </w:rPr>
        <w:t>ed</w:t>
      </w:r>
      <w:proofErr w:type="spellEnd"/>
      <w:r w:rsidRPr="003B7AB0">
        <w:rPr>
          <w:rFonts w:asciiTheme="minorHAnsi" w:hAnsiTheme="minorHAnsi" w:cstheme="minorHAnsi"/>
          <w:bCs/>
          <w:lang w:val="de-DE"/>
        </w:rPr>
        <w:t xml:space="preserve">.) </w:t>
      </w:r>
      <w:r w:rsidR="00A40F2A" w:rsidRPr="003B7AB0">
        <w:rPr>
          <w:rFonts w:asciiTheme="minorHAnsi" w:hAnsiTheme="minorHAnsi" w:cstheme="minorHAnsi"/>
          <w:bCs/>
          <w:lang w:val="de-DE"/>
        </w:rPr>
        <w:t xml:space="preserve">2016. </w:t>
      </w:r>
      <w:r w:rsidRPr="00A40F2A">
        <w:rPr>
          <w:rFonts w:asciiTheme="minorHAnsi" w:hAnsiTheme="minorHAnsi" w:cstheme="minorHAnsi"/>
          <w:bCs/>
          <w:lang w:val="en-GB"/>
        </w:rPr>
        <w:t xml:space="preserve">Economics of land degradation and sustainable land management. Springer. </w:t>
      </w:r>
      <w:hyperlink r:id="rId16" w:history="1">
        <w:r w:rsidRPr="00A40F2A">
          <w:rPr>
            <w:rStyle w:val="Hyperlink"/>
            <w:rFonts w:asciiTheme="minorHAnsi" w:hAnsiTheme="minorHAnsi" w:cstheme="minorHAnsi"/>
            <w:bCs/>
            <w:lang w:val="en-GB"/>
          </w:rPr>
          <w:t>http://link.springer.com/book/10.1007/978-3-319-19168-3</w:t>
        </w:r>
      </w:hyperlink>
      <w:r w:rsidRPr="00A40F2A">
        <w:rPr>
          <w:rFonts w:asciiTheme="minorHAnsi" w:hAnsiTheme="minorHAnsi" w:cstheme="minorHAnsi"/>
          <w:bCs/>
          <w:lang w:val="en-GB"/>
        </w:rPr>
        <w:t xml:space="preserve"> </w:t>
      </w:r>
    </w:p>
    <w:p w:rsidR="002D0CDE" w:rsidRPr="002D0CDE" w:rsidRDefault="002D0CDE" w:rsidP="002D0CDE">
      <w:pPr>
        <w:pStyle w:val="Listenabsatz"/>
        <w:autoSpaceDE w:val="0"/>
        <w:autoSpaceDN w:val="0"/>
        <w:adjustRightInd w:val="0"/>
        <w:spacing w:after="240" w:line="240" w:lineRule="auto"/>
        <w:rPr>
          <w:rFonts w:asciiTheme="minorHAnsi" w:hAnsiTheme="minorHAnsi" w:cstheme="minorHAnsi"/>
          <w:bCs/>
          <w:lang w:val="en-GB"/>
        </w:rPr>
      </w:pPr>
    </w:p>
    <w:p w:rsidR="0066260C" w:rsidRDefault="0066260C" w:rsidP="006D0E4D">
      <w:pPr>
        <w:pStyle w:val="Listenabsatz"/>
        <w:numPr>
          <w:ilvl w:val="0"/>
          <w:numId w:val="17"/>
        </w:numPr>
        <w:autoSpaceDE w:val="0"/>
        <w:autoSpaceDN w:val="0"/>
        <w:adjustRightInd w:val="0"/>
        <w:spacing w:after="240" w:line="240" w:lineRule="auto"/>
        <w:rPr>
          <w:rFonts w:asciiTheme="minorHAnsi" w:hAnsiTheme="minorHAnsi" w:cstheme="minorHAnsi"/>
          <w:bCs/>
        </w:rPr>
      </w:pPr>
      <w:r w:rsidRPr="0066260C">
        <w:rPr>
          <w:rFonts w:asciiTheme="minorHAnsi" w:hAnsiTheme="minorHAnsi" w:cstheme="minorHAnsi"/>
          <w:bCs/>
          <w:lang w:val="de-DE"/>
        </w:rPr>
        <w:t xml:space="preserve">von Braun, J. 2015. Welternährung und Nachhaltigkeit - Herausforderungen und Strategien für das 21. Jahrhundert. Carl-von-Carlowitz-Reihe Band 5, 68 Seiten, </w:t>
      </w:r>
      <w:proofErr w:type="spellStart"/>
      <w:r w:rsidRPr="0066260C">
        <w:rPr>
          <w:rFonts w:asciiTheme="minorHAnsi" w:hAnsiTheme="minorHAnsi" w:cstheme="minorHAnsi"/>
          <w:bCs/>
          <w:lang w:val="de-DE"/>
        </w:rPr>
        <w:t>oekom</w:t>
      </w:r>
      <w:proofErr w:type="spellEnd"/>
      <w:r w:rsidRPr="0066260C">
        <w:rPr>
          <w:rFonts w:asciiTheme="minorHAnsi" w:hAnsiTheme="minorHAnsi" w:cstheme="minorHAnsi"/>
          <w:bCs/>
          <w:lang w:val="de-DE"/>
        </w:rPr>
        <w:t xml:space="preserve"> </w:t>
      </w:r>
      <w:proofErr w:type="spellStart"/>
      <w:r w:rsidRPr="0066260C">
        <w:rPr>
          <w:rFonts w:asciiTheme="minorHAnsi" w:hAnsiTheme="minorHAnsi" w:cstheme="minorHAnsi"/>
          <w:bCs/>
          <w:lang w:val="de-DE"/>
        </w:rPr>
        <w:t>verlag</w:t>
      </w:r>
      <w:proofErr w:type="spellEnd"/>
      <w:r w:rsidRPr="0066260C">
        <w:rPr>
          <w:rFonts w:asciiTheme="minorHAnsi" w:hAnsiTheme="minorHAnsi" w:cstheme="minorHAnsi"/>
          <w:bCs/>
          <w:lang w:val="de-DE"/>
        </w:rPr>
        <w:t xml:space="preserve">, München, ISBN-13: 978-3-86581-774-7. </w:t>
      </w:r>
      <w:r w:rsidRPr="0066260C">
        <w:rPr>
          <w:rFonts w:asciiTheme="minorHAnsi" w:hAnsiTheme="minorHAnsi" w:cstheme="minorHAnsi"/>
          <w:bCs/>
          <w:lang w:val="en-GB"/>
        </w:rPr>
        <w:t xml:space="preserve">Free down load: </w:t>
      </w:r>
      <w:hyperlink r:id="rId17" w:history="1">
        <w:r w:rsidRPr="00945E31">
          <w:rPr>
            <w:rStyle w:val="Hyperlink"/>
            <w:rFonts w:asciiTheme="minorHAnsi" w:hAnsiTheme="minorHAnsi" w:cstheme="minorHAnsi"/>
            <w:bCs/>
            <w:lang w:val="en-GB"/>
          </w:rPr>
          <w:t>http://www.nachhaltigkeitsrat.de/fileadmin/user_upload/dokumente/termine/2014/17-09_5-c-v-c-vorlesung/Joachim_</w:t>
        </w:r>
        <w:r w:rsidRPr="00945E31">
          <w:rPr>
            <w:rStyle w:val="Hyperlink"/>
            <w:rFonts w:asciiTheme="minorHAnsi" w:hAnsiTheme="minorHAnsi" w:cstheme="minorHAnsi"/>
            <w:bCs/>
          </w:rPr>
          <w:t>von_Braun_Welternaehrung_Carl-von-Carlowitz-Series_2015.pdf</w:t>
        </w:r>
      </w:hyperlink>
      <w:r>
        <w:rPr>
          <w:rFonts w:asciiTheme="minorHAnsi" w:hAnsiTheme="minorHAnsi" w:cstheme="minorHAnsi"/>
          <w:bCs/>
        </w:rPr>
        <w:t xml:space="preserve"> </w:t>
      </w:r>
    </w:p>
    <w:p w:rsidR="0066260C" w:rsidRPr="0066260C" w:rsidRDefault="0066260C" w:rsidP="0066260C">
      <w:pPr>
        <w:pStyle w:val="Listenabsatz"/>
        <w:autoSpaceDE w:val="0"/>
        <w:autoSpaceDN w:val="0"/>
        <w:adjustRightInd w:val="0"/>
        <w:spacing w:after="240" w:line="240" w:lineRule="auto"/>
        <w:rPr>
          <w:rFonts w:asciiTheme="minorHAnsi" w:hAnsiTheme="minorHAnsi" w:cstheme="minorHAnsi"/>
          <w:bCs/>
        </w:rPr>
      </w:pPr>
      <w:r w:rsidRPr="0066260C">
        <w:rPr>
          <w:rFonts w:asciiTheme="minorHAnsi" w:hAnsiTheme="minorHAnsi" w:cstheme="minorHAnsi"/>
          <w:bCs/>
        </w:rPr>
        <w:t xml:space="preserve"> </w:t>
      </w:r>
    </w:p>
    <w:p w:rsidR="00C802F8" w:rsidRDefault="00C35CD7" w:rsidP="00DB573B">
      <w:pPr>
        <w:pStyle w:val="Listenabsatz"/>
        <w:numPr>
          <w:ilvl w:val="0"/>
          <w:numId w:val="17"/>
        </w:numPr>
        <w:autoSpaceDE w:val="0"/>
        <w:autoSpaceDN w:val="0"/>
        <w:adjustRightInd w:val="0"/>
        <w:spacing w:after="240" w:line="240" w:lineRule="auto"/>
        <w:rPr>
          <w:rFonts w:asciiTheme="minorHAnsi" w:hAnsiTheme="minorHAnsi" w:cstheme="minorHAnsi"/>
          <w:bCs/>
        </w:rPr>
      </w:pPr>
      <w:r w:rsidRPr="0066260C">
        <w:rPr>
          <w:rFonts w:asciiTheme="minorHAnsi" w:hAnsiTheme="minorHAnsi" w:cstheme="minorHAnsi"/>
          <w:bCs/>
          <w:lang w:val="de-DE"/>
        </w:rPr>
        <w:t>v</w:t>
      </w:r>
      <w:r w:rsidR="00C802F8" w:rsidRPr="0066260C">
        <w:rPr>
          <w:rFonts w:asciiTheme="minorHAnsi" w:hAnsiTheme="minorHAnsi" w:cstheme="minorHAnsi"/>
          <w:bCs/>
          <w:lang w:val="de-DE"/>
        </w:rPr>
        <w:t>on Braun, J., F. Gatzweiler</w:t>
      </w:r>
      <w:r w:rsidR="00583990" w:rsidRPr="0066260C">
        <w:rPr>
          <w:rFonts w:asciiTheme="minorHAnsi" w:hAnsiTheme="minorHAnsi" w:cstheme="minorHAnsi"/>
          <w:bCs/>
          <w:lang w:val="de-DE"/>
        </w:rPr>
        <w:t xml:space="preserve"> (Eds.)</w:t>
      </w:r>
      <w:r w:rsidR="00C802F8" w:rsidRPr="0066260C">
        <w:rPr>
          <w:rFonts w:asciiTheme="minorHAnsi" w:hAnsiTheme="minorHAnsi" w:cstheme="minorHAnsi"/>
          <w:bCs/>
          <w:lang w:val="de-DE"/>
        </w:rPr>
        <w:t xml:space="preserve">. </w:t>
      </w:r>
      <w:r w:rsidR="00C802F8" w:rsidRPr="00DB573B">
        <w:rPr>
          <w:rFonts w:asciiTheme="minorHAnsi" w:hAnsiTheme="minorHAnsi" w:cstheme="minorHAnsi"/>
          <w:bCs/>
        </w:rPr>
        <w:t xml:space="preserve">2014. </w:t>
      </w:r>
      <w:r w:rsidR="00C802F8" w:rsidRPr="00DB573B">
        <w:rPr>
          <w:rFonts w:asciiTheme="minorHAnsi" w:hAnsiTheme="minorHAnsi" w:cstheme="minorHAnsi"/>
          <w:bCs/>
          <w:i/>
        </w:rPr>
        <w:t>Marginality – Addressing the Nexus of Poverty, Exclusion and Ecology.</w:t>
      </w:r>
      <w:r w:rsidR="00583990" w:rsidRPr="00DB573B">
        <w:rPr>
          <w:rFonts w:asciiTheme="minorHAnsi" w:hAnsiTheme="minorHAnsi" w:cstheme="minorHAnsi"/>
          <w:bCs/>
        </w:rPr>
        <w:t xml:space="preserve"> Springer Netherlands.</w:t>
      </w:r>
      <w:r w:rsidR="00C802F8" w:rsidRPr="00DB573B">
        <w:rPr>
          <w:rFonts w:asciiTheme="minorHAnsi" w:hAnsiTheme="minorHAnsi" w:cstheme="minorHAnsi"/>
          <w:bCs/>
        </w:rPr>
        <w:t xml:space="preserve"> </w:t>
      </w:r>
      <w:hyperlink r:id="rId18" w:history="1">
        <w:r w:rsidR="00C802F8" w:rsidRPr="00DB573B">
          <w:rPr>
            <w:rStyle w:val="Hyperlink"/>
            <w:rFonts w:asciiTheme="minorHAnsi" w:hAnsiTheme="minorHAnsi" w:cstheme="minorHAnsi"/>
            <w:bCs/>
          </w:rPr>
          <w:t>http://link.springer.com/book/10.1007%2F978-94-007-7061-4</w:t>
        </w:r>
      </w:hyperlink>
      <w:r w:rsidR="00C802F8" w:rsidRPr="00DB573B">
        <w:rPr>
          <w:rFonts w:asciiTheme="minorHAnsi" w:hAnsiTheme="minorHAnsi" w:cstheme="minorHAnsi"/>
          <w:bCs/>
        </w:rPr>
        <w:t xml:space="preserve"> </w:t>
      </w:r>
    </w:p>
    <w:p w:rsidR="006912CD" w:rsidRPr="00DB573B" w:rsidRDefault="006912CD" w:rsidP="006912CD">
      <w:pPr>
        <w:pStyle w:val="Listenabsatz"/>
        <w:autoSpaceDE w:val="0"/>
        <w:autoSpaceDN w:val="0"/>
        <w:adjustRightInd w:val="0"/>
        <w:spacing w:after="240" w:line="240" w:lineRule="auto"/>
        <w:rPr>
          <w:rFonts w:asciiTheme="minorHAnsi" w:hAnsiTheme="minorHAnsi" w:cstheme="minorHAnsi"/>
          <w:bCs/>
        </w:rPr>
      </w:pPr>
    </w:p>
    <w:p w:rsidR="00794055" w:rsidRPr="006A3770" w:rsidRDefault="00794055" w:rsidP="00DB573B">
      <w:pPr>
        <w:pStyle w:val="Listenabsatz"/>
        <w:numPr>
          <w:ilvl w:val="0"/>
          <w:numId w:val="17"/>
        </w:numPr>
        <w:autoSpaceDE w:val="0"/>
        <w:autoSpaceDN w:val="0"/>
        <w:adjustRightInd w:val="0"/>
        <w:spacing w:after="240" w:line="240" w:lineRule="auto"/>
        <w:rPr>
          <w:rFonts w:asciiTheme="minorHAnsi" w:hAnsiTheme="minorHAnsi" w:cstheme="minorHAnsi"/>
          <w:bCs/>
        </w:rPr>
      </w:pPr>
      <w:r w:rsidRPr="00DB573B">
        <w:rPr>
          <w:rFonts w:asciiTheme="minorHAnsi" w:hAnsiTheme="minorHAnsi" w:cstheme="minorHAnsi"/>
          <w:bCs/>
          <w:lang w:val="de-DE"/>
        </w:rPr>
        <w:t>Rattan L</w:t>
      </w:r>
      <w:r w:rsidR="009E42C9">
        <w:rPr>
          <w:rFonts w:asciiTheme="minorHAnsi" w:hAnsiTheme="minorHAnsi" w:cstheme="minorHAnsi"/>
          <w:bCs/>
          <w:lang w:val="de-DE"/>
        </w:rPr>
        <w:t>al</w:t>
      </w:r>
      <w:r w:rsidRPr="00DB573B">
        <w:rPr>
          <w:rFonts w:asciiTheme="minorHAnsi" w:hAnsiTheme="minorHAnsi" w:cstheme="minorHAnsi"/>
          <w:bCs/>
          <w:lang w:val="de-DE"/>
        </w:rPr>
        <w:t>, K. Lorenz, R.F. Hüttl, B.U. Schneider, J. von Braun (Eds.) 2013.</w:t>
      </w:r>
      <w:r w:rsidRPr="00DB573B">
        <w:rPr>
          <w:rFonts w:asciiTheme="minorHAnsi" w:hAnsiTheme="minorHAnsi" w:cstheme="minorHAnsi"/>
          <w:b/>
          <w:bCs/>
          <w:lang w:val="de-DE"/>
        </w:rPr>
        <w:t xml:space="preserve"> </w:t>
      </w:r>
      <w:r w:rsidRPr="006107E8">
        <w:rPr>
          <w:rFonts w:asciiTheme="minorHAnsi" w:hAnsiTheme="minorHAnsi" w:cstheme="minorHAnsi"/>
          <w:bCs/>
          <w:i/>
        </w:rPr>
        <w:t>Ecosystem Services and Carbon Sequestration in the Biosphere</w:t>
      </w:r>
      <w:r w:rsidRPr="006107E8">
        <w:rPr>
          <w:rFonts w:asciiTheme="minorHAnsi" w:hAnsiTheme="minorHAnsi" w:cstheme="minorHAnsi"/>
          <w:bCs/>
        </w:rPr>
        <w:t xml:space="preserve">. </w:t>
      </w:r>
      <w:r w:rsidRPr="006107E8">
        <w:t>Springer Netherlands.</w:t>
      </w:r>
      <w:r w:rsidRPr="006107E8">
        <w:rPr>
          <w:rFonts w:asciiTheme="minorHAnsi" w:hAnsiTheme="minorHAnsi" w:cstheme="minorHAnsi"/>
          <w:bCs/>
        </w:rPr>
        <w:t xml:space="preserve"> </w:t>
      </w:r>
      <w:r w:rsidRPr="006A3770">
        <w:rPr>
          <w:rFonts w:asciiTheme="minorHAnsi" w:hAnsiTheme="minorHAnsi" w:cstheme="minorHAnsi"/>
          <w:bCs/>
        </w:rPr>
        <w:t>DOI 10.1007/978-94-007-6455-2.</w:t>
      </w:r>
      <w:r w:rsidRPr="006A3770">
        <w:rPr>
          <w:rFonts w:asciiTheme="minorHAnsi" w:hAnsiTheme="minorHAnsi" w:cstheme="minorHAnsi"/>
          <w:bCs/>
        </w:rPr>
        <w:br/>
      </w:r>
    </w:p>
    <w:p w:rsidR="003C5872" w:rsidRPr="00DB573B" w:rsidRDefault="004A121F" w:rsidP="00DB573B">
      <w:pPr>
        <w:pStyle w:val="Listenabsatz"/>
        <w:numPr>
          <w:ilvl w:val="0"/>
          <w:numId w:val="17"/>
        </w:numPr>
        <w:autoSpaceDE w:val="0"/>
        <w:autoSpaceDN w:val="0"/>
        <w:adjustRightInd w:val="0"/>
        <w:spacing w:after="240" w:line="240" w:lineRule="auto"/>
        <w:rPr>
          <w:rFonts w:asciiTheme="minorHAnsi" w:hAnsiTheme="minorHAnsi" w:cstheme="minorHAnsi"/>
          <w:bCs/>
        </w:rPr>
      </w:pPr>
      <w:r w:rsidRPr="00DB573B">
        <w:rPr>
          <w:rFonts w:asciiTheme="minorHAnsi" w:hAnsiTheme="minorHAnsi" w:cstheme="minorHAnsi"/>
          <w:lang w:val="de-DE"/>
        </w:rPr>
        <w:t>Rattan L</w:t>
      </w:r>
      <w:r w:rsidR="009E42C9">
        <w:rPr>
          <w:rFonts w:asciiTheme="minorHAnsi" w:hAnsiTheme="minorHAnsi" w:cstheme="minorHAnsi"/>
          <w:lang w:val="de-DE"/>
        </w:rPr>
        <w:t>al</w:t>
      </w:r>
      <w:r w:rsidRPr="00DB573B">
        <w:rPr>
          <w:rFonts w:asciiTheme="minorHAnsi" w:hAnsiTheme="minorHAnsi" w:cstheme="minorHAnsi"/>
          <w:lang w:val="de-DE"/>
        </w:rPr>
        <w:t>, K.</w:t>
      </w:r>
      <w:r w:rsidR="00885559" w:rsidRPr="00DB573B">
        <w:rPr>
          <w:rFonts w:asciiTheme="minorHAnsi" w:hAnsiTheme="minorHAnsi" w:cstheme="minorHAnsi"/>
          <w:lang w:val="de-DE"/>
        </w:rPr>
        <w:t xml:space="preserve"> Lorenz, R</w:t>
      </w:r>
      <w:r w:rsidRPr="00DB573B">
        <w:rPr>
          <w:rFonts w:asciiTheme="minorHAnsi" w:hAnsiTheme="minorHAnsi" w:cstheme="minorHAnsi"/>
          <w:lang w:val="de-DE"/>
        </w:rPr>
        <w:t>.</w:t>
      </w:r>
      <w:r w:rsidR="00885559" w:rsidRPr="00DB573B">
        <w:rPr>
          <w:rFonts w:asciiTheme="minorHAnsi" w:hAnsiTheme="minorHAnsi" w:cstheme="minorHAnsi"/>
          <w:lang w:val="de-DE"/>
        </w:rPr>
        <w:t xml:space="preserve"> F. Hüttl, B</w:t>
      </w:r>
      <w:r w:rsidRPr="00DB573B">
        <w:rPr>
          <w:rFonts w:asciiTheme="minorHAnsi" w:hAnsiTheme="minorHAnsi" w:cstheme="minorHAnsi"/>
          <w:lang w:val="de-DE"/>
        </w:rPr>
        <w:t>.</w:t>
      </w:r>
      <w:r w:rsidR="00885559" w:rsidRPr="00DB573B">
        <w:rPr>
          <w:rFonts w:asciiTheme="minorHAnsi" w:hAnsiTheme="minorHAnsi" w:cstheme="minorHAnsi"/>
          <w:lang w:val="de-DE"/>
        </w:rPr>
        <w:t xml:space="preserve"> U</w:t>
      </w:r>
      <w:r w:rsidRPr="00DB573B">
        <w:rPr>
          <w:rFonts w:asciiTheme="minorHAnsi" w:hAnsiTheme="minorHAnsi" w:cstheme="minorHAnsi"/>
          <w:lang w:val="de-DE"/>
        </w:rPr>
        <w:t>. Schneider, and</w:t>
      </w:r>
      <w:r w:rsidR="00885559" w:rsidRPr="00DB573B">
        <w:rPr>
          <w:rFonts w:asciiTheme="minorHAnsi" w:hAnsiTheme="minorHAnsi" w:cstheme="minorHAnsi"/>
          <w:lang w:val="de-DE"/>
        </w:rPr>
        <w:t xml:space="preserve"> J</w:t>
      </w:r>
      <w:r w:rsidRPr="00DB573B">
        <w:rPr>
          <w:rFonts w:asciiTheme="minorHAnsi" w:hAnsiTheme="minorHAnsi" w:cstheme="minorHAnsi"/>
          <w:lang w:val="de-DE"/>
        </w:rPr>
        <w:t>.</w:t>
      </w:r>
      <w:r w:rsidR="00885559" w:rsidRPr="00DB573B">
        <w:rPr>
          <w:rFonts w:asciiTheme="minorHAnsi" w:hAnsiTheme="minorHAnsi" w:cstheme="minorHAnsi"/>
          <w:lang w:val="de-DE"/>
        </w:rPr>
        <w:t xml:space="preserve"> von Braun</w:t>
      </w:r>
      <w:r w:rsidR="003814BF" w:rsidRPr="00DB573B">
        <w:rPr>
          <w:rFonts w:asciiTheme="minorHAnsi" w:hAnsiTheme="minorHAnsi" w:cstheme="minorHAnsi"/>
          <w:lang w:val="de-DE"/>
        </w:rPr>
        <w:t xml:space="preserve"> Ed. 2012.</w:t>
      </w:r>
      <w:r w:rsidR="003814BF" w:rsidRPr="00DB573B">
        <w:rPr>
          <w:rFonts w:asciiTheme="minorHAnsi" w:hAnsiTheme="minorHAnsi" w:cstheme="minorHAnsi"/>
          <w:i/>
          <w:lang w:val="de-DE"/>
        </w:rPr>
        <w:t xml:space="preserve"> </w:t>
      </w:r>
      <w:hyperlink r:id="rId19" w:tooltip="Link to Buch" w:history="1">
        <w:r w:rsidR="003814BF" w:rsidRPr="00DB573B">
          <w:rPr>
            <w:rStyle w:val="Hyperlink"/>
            <w:rFonts w:asciiTheme="minorHAnsi" w:hAnsiTheme="minorHAnsi" w:cstheme="minorHAnsi"/>
            <w:bCs/>
            <w:i/>
            <w:color w:val="auto"/>
            <w:u w:val="none"/>
          </w:rPr>
          <w:t>Recarbonization of the Biosphere. Ecosystems and the Global Carbon Cycle</w:t>
        </w:r>
      </w:hyperlink>
      <w:r w:rsidR="003814BF" w:rsidRPr="00DB573B">
        <w:rPr>
          <w:rFonts w:asciiTheme="minorHAnsi" w:hAnsiTheme="minorHAnsi" w:cstheme="minorHAnsi"/>
          <w:bCs/>
        </w:rPr>
        <w:t xml:space="preserve">. Dordrecht Heidelberg New York London: Springer </w:t>
      </w:r>
      <w:hyperlink r:id="rId20" w:history="1">
        <w:r w:rsidR="003814BF" w:rsidRPr="00DB573B">
          <w:rPr>
            <w:rStyle w:val="Hyperlink"/>
            <w:rFonts w:asciiTheme="minorHAnsi" w:hAnsiTheme="minorHAnsi" w:cstheme="minorHAnsi"/>
            <w:bCs/>
            <w:color w:val="auto"/>
          </w:rPr>
          <w:t>http://dx.doi.org/10.1007/978-94-007-4159-1</w:t>
        </w:r>
      </w:hyperlink>
      <w:r w:rsidR="00FE32F0" w:rsidRPr="00DB573B">
        <w:rPr>
          <w:rFonts w:asciiTheme="minorHAnsi" w:hAnsiTheme="minorHAnsi" w:cstheme="minorHAnsi"/>
          <w:bCs/>
        </w:rPr>
        <w:br/>
      </w:r>
      <w:r w:rsidR="003C5872" w:rsidRPr="00DB573B">
        <w:rPr>
          <w:rFonts w:asciiTheme="minorHAnsi" w:hAnsiTheme="minorHAnsi" w:cstheme="minorHAnsi"/>
          <w:bCs/>
        </w:rPr>
        <w:t xml:space="preserve"> </w:t>
      </w:r>
    </w:p>
    <w:p w:rsidR="003B44F8" w:rsidRPr="00DB573B" w:rsidRDefault="003B44F8" w:rsidP="00DB573B">
      <w:pPr>
        <w:pStyle w:val="Listenabsatz"/>
        <w:numPr>
          <w:ilvl w:val="0"/>
          <w:numId w:val="17"/>
        </w:numPr>
        <w:autoSpaceDE w:val="0"/>
        <w:autoSpaceDN w:val="0"/>
        <w:adjustRightInd w:val="0"/>
        <w:spacing w:after="240" w:line="240" w:lineRule="auto"/>
        <w:rPr>
          <w:rFonts w:asciiTheme="minorHAnsi" w:hAnsiTheme="minorHAnsi" w:cstheme="minorHAnsi"/>
          <w:bCs/>
        </w:rPr>
      </w:pPr>
      <w:proofErr w:type="spellStart"/>
      <w:r w:rsidRPr="00DB573B">
        <w:rPr>
          <w:rFonts w:asciiTheme="minorHAnsi" w:hAnsiTheme="minorHAnsi" w:cstheme="minorHAnsi"/>
          <w:bCs/>
          <w:lang w:val="de-DE"/>
        </w:rPr>
        <w:t>Nkonya</w:t>
      </w:r>
      <w:proofErr w:type="spellEnd"/>
      <w:r w:rsidRPr="00DB573B">
        <w:rPr>
          <w:rFonts w:asciiTheme="minorHAnsi" w:hAnsiTheme="minorHAnsi" w:cstheme="minorHAnsi"/>
          <w:bCs/>
          <w:lang w:val="de-DE"/>
        </w:rPr>
        <w:t xml:space="preserve">, E., N. Gerber, P. Baumgartner, J. von Braun, A. de Pinto, V. </w:t>
      </w:r>
      <w:proofErr w:type="spellStart"/>
      <w:r w:rsidRPr="00DB573B">
        <w:rPr>
          <w:rFonts w:asciiTheme="minorHAnsi" w:hAnsiTheme="minorHAnsi" w:cstheme="minorHAnsi"/>
          <w:bCs/>
          <w:lang w:val="de-DE"/>
        </w:rPr>
        <w:t>Graw</w:t>
      </w:r>
      <w:proofErr w:type="spellEnd"/>
      <w:r w:rsidRPr="00DB573B">
        <w:rPr>
          <w:rFonts w:asciiTheme="minorHAnsi" w:hAnsiTheme="minorHAnsi" w:cstheme="minorHAnsi"/>
          <w:bCs/>
          <w:lang w:val="de-DE"/>
        </w:rPr>
        <w:t xml:space="preserve">, E. Kato, J. Kloos, T. Walter. </w:t>
      </w:r>
      <w:r w:rsidRPr="00DB573B">
        <w:rPr>
          <w:rFonts w:asciiTheme="minorHAnsi" w:hAnsiTheme="minorHAnsi" w:cstheme="minorHAnsi"/>
          <w:bCs/>
        </w:rPr>
        <w:t xml:space="preserve">2011. </w:t>
      </w:r>
      <w:r w:rsidRPr="00DB573B">
        <w:rPr>
          <w:rFonts w:asciiTheme="minorHAnsi" w:hAnsiTheme="minorHAnsi" w:cstheme="minorHAnsi"/>
          <w:bCs/>
          <w:i/>
        </w:rPr>
        <w:t xml:space="preserve">The Economics of Land Degradation. Towards an Integrated Global Assessment. </w:t>
      </w:r>
      <w:r w:rsidR="00FB77F0" w:rsidRPr="00DB573B">
        <w:rPr>
          <w:rFonts w:asciiTheme="minorHAnsi" w:hAnsiTheme="minorHAnsi" w:cstheme="minorHAnsi"/>
          <w:bCs/>
        </w:rPr>
        <w:t>Development Economi</w:t>
      </w:r>
      <w:r w:rsidRPr="00DB573B">
        <w:rPr>
          <w:rFonts w:asciiTheme="minorHAnsi" w:hAnsiTheme="minorHAnsi" w:cstheme="minorHAnsi"/>
          <w:bCs/>
        </w:rPr>
        <w:t>cs and Policy, Band 66. Peter Lang.</w:t>
      </w:r>
      <w:r w:rsidR="00FB77F0" w:rsidRPr="00DB573B">
        <w:rPr>
          <w:rFonts w:asciiTheme="minorHAnsi" w:hAnsiTheme="minorHAnsi" w:cstheme="minorHAnsi"/>
          <w:bCs/>
        </w:rPr>
        <w:br/>
        <w:t xml:space="preserve"> table of  contents online: </w:t>
      </w:r>
      <w:hyperlink r:id="rId21" w:history="1">
        <w:r w:rsidR="00FB77F0" w:rsidRPr="00DB573B">
          <w:rPr>
            <w:rStyle w:val="Hyperlink"/>
            <w:rFonts w:asciiTheme="minorHAnsi" w:hAnsiTheme="minorHAnsi" w:cstheme="minorHAnsi"/>
            <w:bCs/>
            <w:color w:val="auto"/>
          </w:rPr>
          <w:t>http://www.peterlang.com/download/toc/62940/inhaltsverzeichnis_263082.pdf</w:t>
        </w:r>
      </w:hyperlink>
      <w:r w:rsidRPr="00DB573B">
        <w:rPr>
          <w:rFonts w:asciiTheme="minorHAnsi" w:hAnsiTheme="minorHAnsi" w:cstheme="minorHAnsi"/>
          <w:bCs/>
        </w:rPr>
        <w:br/>
      </w:r>
    </w:p>
    <w:p w:rsidR="00FE32F0" w:rsidRPr="00DB573B" w:rsidRDefault="003C5872" w:rsidP="00DB573B">
      <w:pPr>
        <w:pStyle w:val="Listenabsatz"/>
        <w:numPr>
          <w:ilvl w:val="0"/>
          <w:numId w:val="17"/>
        </w:numPr>
        <w:autoSpaceDE w:val="0"/>
        <w:autoSpaceDN w:val="0"/>
        <w:adjustRightInd w:val="0"/>
        <w:spacing w:after="240" w:line="240" w:lineRule="auto"/>
        <w:rPr>
          <w:rFonts w:asciiTheme="minorHAnsi" w:hAnsiTheme="minorHAnsi" w:cstheme="minorHAnsi"/>
          <w:bCs/>
        </w:rPr>
      </w:pPr>
      <w:r w:rsidRPr="00DB573B">
        <w:rPr>
          <w:rFonts w:asciiTheme="minorHAnsi" w:hAnsiTheme="minorHAnsi" w:cstheme="minorHAnsi"/>
          <w:bCs/>
        </w:rPr>
        <w:t>von Braun, J., R. Vargas Hill</w:t>
      </w:r>
      <w:r w:rsidR="004A121F" w:rsidRPr="00DB573B">
        <w:rPr>
          <w:rFonts w:asciiTheme="minorHAnsi" w:hAnsiTheme="minorHAnsi" w:cstheme="minorHAnsi"/>
          <w:bCs/>
        </w:rPr>
        <w:t>,</w:t>
      </w:r>
      <w:r w:rsidRPr="00DB573B">
        <w:rPr>
          <w:rFonts w:asciiTheme="minorHAnsi" w:hAnsiTheme="minorHAnsi" w:cstheme="minorHAnsi"/>
          <w:bCs/>
        </w:rPr>
        <w:t xml:space="preserve"> and R. Pandya-Lorch. Ed. 2009. </w:t>
      </w:r>
      <w:r w:rsidRPr="00DB573B">
        <w:rPr>
          <w:rFonts w:asciiTheme="minorHAnsi" w:hAnsiTheme="minorHAnsi" w:cstheme="minorHAnsi"/>
          <w:bCs/>
          <w:i/>
        </w:rPr>
        <w:t>The Poorest and Hungry. Assessments, Analyses, and Actions.</w:t>
      </w:r>
      <w:r w:rsidRPr="00DB573B">
        <w:rPr>
          <w:rFonts w:asciiTheme="minorHAnsi" w:hAnsiTheme="minorHAnsi" w:cstheme="minorHAnsi"/>
          <w:bCs/>
        </w:rPr>
        <w:t xml:space="preserve"> An IFPRI 2020 Book. International Food Policy Research Institute, Washington D.C. </w:t>
      </w:r>
      <w:r w:rsidRPr="00DB573B">
        <w:rPr>
          <w:rFonts w:asciiTheme="minorHAnsi" w:hAnsiTheme="minorHAnsi" w:cstheme="minorHAnsi"/>
          <w:bCs/>
        </w:rPr>
        <w:br/>
      </w:r>
      <w:hyperlink r:id="rId22" w:history="1">
        <w:r w:rsidRPr="00DB573B">
          <w:rPr>
            <w:rStyle w:val="Hyperlink"/>
            <w:rFonts w:asciiTheme="minorHAnsi" w:hAnsiTheme="minorHAnsi" w:cstheme="minorHAnsi"/>
            <w:bCs/>
            <w:color w:val="auto"/>
            <w:lang w:val="de-DE"/>
          </w:rPr>
          <w:t>http://dx.doi.org/10.2499/9780896296602BK</w:t>
        </w:r>
      </w:hyperlink>
      <w:r w:rsidRPr="00DB573B">
        <w:rPr>
          <w:rFonts w:asciiTheme="minorHAnsi" w:hAnsiTheme="minorHAnsi" w:cstheme="minorHAnsi"/>
          <w:bCs/>
        </w:rPr>
        <w:br/>
      </w:r>
    </w:p>
    <w:p w:rsidR="0083316B" w:rsidRPr="00DB573B" w:rsidRDefault="00181377"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rPr>
        <w:t>von B</w:t>
      </w:r>
      <w:r w:rsidR="00E254D9" w:rsidRPr="00DB573B">
        <w:rPr>
          <w:rFonts w:asciiTheme="minorHAnsi" w:hAnsiTheme="minorHAnsi" w:cstheme="minorHAnsi"/>
        </w:rPr>
        <w:t>raun, J., and E. Diaz-Bonilla, E</w:t>
      </w:r>
      <w:r w:rsidRPr="00DB573B">
        <w:rPr>
          <w:rFonts w:asciiTheme="minorHAnsi" w:hAnsiTheme="minorHAnsi" w:cstheme="minorHAnsi"/>
        </w:rPr>
        <w:t xml:space="preserve">d. 2008. </w:t>
      </w:r>
      <w:r w:rsidRPr="00DB573B">
        <w:rPr>
          <w:rFonts w:asciiTheme="minorHAnsi" w:hAnsiTheme="minorHAnsi" w:cstheme="minorHAnsi"/>
          <w:i/>
          <w:iCs/>
        </w:rPr>
        <w:t xml:space="preserve">Globalization of Food and Agriculture and the Poor. </w:t>
      </w:r>
      <w:r w:rsidRPr="00DB573B">
        <w:rPr>
          <w:rFonts w:asciiTheme="minorHAnsi" w:hAnsiTheme="minorHAnsi" w:cstheme="minorHAnsi"/>
        </w:rPr>
        <w:t>New Delhi: Ox</w:t>
      </w:r>
      <w:r w:rsidR="00C8471A">
        <w:rPr>
          <w:rFonts w:asciiTheme="minorHAnsi" w:hAnsiTheme="minorHAnsi" w:cstheme="minorHAnsi"/>
        </w:rPr>
        <w:t>ford University Press</w:t>
      </w:r>
      <w:r w:rsidRPr="00DB573B">
        <w:rPr>
          <w:rFonts w:asciiTheme="minorHAnsi" w:hAnsiTheme="minorHAnsi" w:cstheme="minorHAnsi"/>
        </w:rPr>
        <w:t xml:space="preserve"> </w:t>
      </w:r>
      <w:r w:rsidRPr="00DB573B">
        <w:rPr>
          <w:rFonts w:asciiTheme="minorHAnsi" w:hAnsiTheme="minorHAnsi" w:cstheme="minorHAnsi"/>
        </w:rPr>
        <w:br w:type="textWrapping" w:clear="all"/>
      </w:r>
      <w:hyperlink r:id="rId23" w:history="1">
        <w:r w:rsidR="00206E19" w:rsidRPr="00DB573B">
          <w:rPr>
            <w:rStyle w:val="Hyperlink"/>
            <w:rFonts w:cstheme="minorHAnsi"/>
          </w:rPr>
          <w:t>http://www.ifpri.org/sites/default/files/publications/globalpoortoc.pdf</w:t>
        </w:r>
      </w:hyperlink>
      <w:r w:rsidR="007E49E5" w:rsidRPr="00DB573B">
        <w:rPr>
          <w:rFonts w:asciiTheme="minorHAnsi" w:hAnsiTheme="minorHAnsi" w:cstheme="minorHAnsi"/>
        </w:rPr>
        <w:br/>
      </w:r>
    </w:p>
    <w:p w:rsidR="008E1988" w:rsidRPr="00DB573B" w:rsidRDefault="008E1988"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rPr>
        <w:t xml:space="preserve">Benson, T., N. Minot, J. Pender, M. Robles, and J. von Braun. 2008. </w:t>
      </w:r>
      <w:r w:rsidRPr="00DB573B">
        <w:rPr>
          <w:rFonts w:asciiTheme="minorHAnsi" w:hAnsiTheme="minorHAnsi" w:cstheme="minorHAnsi"/>
          <w:i/>
          <w:iCs/>
        </w:rPr>
        <w:t>Global Food Crises: Monitoring and Assessing Impact to Inform Policy Responses</w:t>
      </w:r>
      <w:r w:rsidRPr="00DB573B">
        <w:rPr>
          <w:rFonts w:asciiTheme="minorHAnsi" w:hAnsiTheme="minorHAnsi" w:cstheme="minorHAnsi"/>
        </w:rPr>
        <w:t>. Food Policy Report</w:t>
      </w:r>
      <w:r w:rsidR="006912CD">
        <w:rPr>
          <w:rFonts w:asciiTheme="minorHAnsi" w:hAnsiTheme="minorHAnsi" w:cstheme="minorHAnsi"/>
        </w:rPr>
        <w:t xml:space="preserve"> </w:t>
      </w:r>
      <w:r w:rsidRPr="00DB573B">
        <w:rPr>
          <w:rFonts w:asciiTheme="minorHAnsi" w:hAnsiTheme="minorHAnsi" w:cstheme="minorHAnsi"/>
        </w:rPr>
        <w:t>Washington, DC: IFPRI.</w:t>
      </w:r>
      <w:r w:rsidR="00CB340D">
        <w:rPr>
          <w:rFonts w:asciiTheme="minorHAnsi" w:hAnsiTheme="minorHAnsi" w:cstheme="minorHAnsi"/>
        </w:rPr>
        <w:t xml:space="preserve"> </w:t>
      </w:r>
      <w:r w:rsidRPr="00DB573B">
        <w:rPr>
          <w:rFonts w:asciiTheme="minorHAnsi" w:hAnsiTheme="minorHAnsi" w:cstheme="minorHAnsi"/>
        </w:rPr>
        <w:t>IFPRI Issue Brief 55</w:t>
      </w:r>
      <w:r w:rsidR="00CB340D">
        <w:rPr>
          <w:rFonts w:asciiTheme="minorHAnsi" w:hAnsiTheme="minorHAnsi" w:cstheme="minorHAnsi"/>
        </w:rPr>
        <w:t xml:space="preserve"> </w:t>
      </w:r>
      <w:hyperlink r:id="rId24" w:history="1">
        <w:r w:rsidRPr="00DB573B">
          <w:rPr>
            <w:rStyle w:val="Hyperlink"/>
            <w:rFonts w:asciiTheme="minorHAnsi" w:hAnsiTheme="minorHAnsi" w:cstheme="minorHAnsi"/>
            <w:color w:val="auto"/>
          </w:rPr>
          <w:t>http://dx.doi.org/10.2499/0896295338</w:t>
        </w:r>
      </w:hyperlink>
      <w:r w:rsidR="00CB340D">
        <w:rPr>
          <w:rFonts w:asciiTheme="minorHAnsi" w:hAnsiTheme="minorHAnsi" w:cstheme="minorHAnsi"/>
        </w:rPr>
        <w:t xml:space="preserve"> </w:t>
      </w:r>
      <w:r w:rsidR="00CB340D">
        <w:rPr>
          <w:rFonts w:asciiTheme="minorHAnsi" w:hAnsiTheme="minorHAnsi" w:cstheme="minorHAnsi"/>
        </w:rPr>
        <w:br/>
      </w:r>
    </w:p>
    <w:p w:rsidR="00DF59B4" w:rsidRPr="00DF59B4" w:rsidRDefault="00E254D9"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lastRenderedPageBreak/>
        <w:t>Torero, M., and J. von Braun, E</w:t>
      </w:r>
      <w:r w:rsidR="00CA0D45" w:rsidRPr="00DB573B">
        <w:rPr>
          <w:rFonts w:asciiTheme="minorHAnsi" w:hAnsiTheme="minorHAnsi" w:cstheme="minorHAnsi"/>
          <w:lang w:val="de-DE"/>
        </w:rPr>
        <w:t xml:space="preserve">d. 2006. </w:t>
      </w:r>
      <w:r w:rsidR="00CA0D45" w:rsidRPr="00DB573B">
        <w:rPr>
          <w:rFonts w:asciiTheme="minorHAnsi" w:hAnsiTheme="minorHAnsi" w:cstheme="minorHAnsi"/>
          <w:i/>
          <w:iCs/>
        </w:rPr>
        <w:t xml:space="preserve">Information and communication technology for development and poverty reduction: The potential of telecommunications. </w:t>
      </w:r>
      <w:r w:rsidR="00CA0D45" w:rsidRPr="00DB573B">
        <w:rPr>
          <w:rFonts w:asciiTheme="minorHAnsi" w:hAnsiTheme="minorHAnsi" w:cstheme="minorHAnsi"/>
        </w:rPr>
        <w:t xml:space="preserve">Baltimore, Maryland, USA: The Johns Hopkins </w:t>
      </w:r>
      <w:r w:rsidR="00E3440F">
        <w:rPr>
          <w:rFonts w:asciiTheme="minorHAnsi" w:hAnsiTheme="minorHAnsi" w:cstheme="minorHAnsi"/>
        </w:rPr>
        <w:t>University Press</w:t>
      </w:r>
      <w:r w:rsidR="00127EC5" w:rsidRPr="00127EC5">
        <w:t xml:space="preserve"> </w:t>
      </w:r>
    </w:p>
    <w:p w:rsidR="00DF59B4" w:rsidRPr="00DF59B4" w:rsidRDefault="006D6608" w:rsidP="00DF59B4">
      <w:pPr>
        <w:pStyle w:val="Listenabsatz"/>
        <w:autoSpaceDE w:val="0"/>
        <w:autoSpaceDN w:val="0"/>
        <w:adjustRightInd w:val="0"/>
        <w:spacing w:after="240" w:line="240" w:lineRule="auto"/>
        <w:rPr>
          <w:rFonts w:asciiTheme="minorHAnsi" w:hAnsiTheme="minorHAnsi" w:cstheme="minorHAnsi"/>
        </w:rPr>
      </w:pPr>
      <w:hyperlink r:id="rId25" w:history="1">
        <w:r w:rsidR="00DF59B4" w:rsidRPr="00DB24A5">
          <w:rPr>
            <w:rStyle w:val="Hyperlink"/>
            <w:rFonts w:asciiTheme="minorHAnsi" w:hAnsiTheme="minorHAnsi" w:cstheme="minorHAnsi"/>
          </w:rPr>
          <w:t>http://ebrary.ifpri.org/utils/getfile/collection/p15738coll2/id/125145/filename/125146.pdf</w:t>
        </w:r>
      </w:hyperlink>
      <w:r w:rsidR="00DF59B4">
        <w:rPr>
          <w:rFonts w:asciiTheme="minorHAnsi" w:hAnsiTheme="minorHAnsi" w:cstheme="minorHAnsi"/>
        </w:rPr>
        <w:t xml:space="preserve"> </w:t>
      </w:r>
    </w:p>
    <w:p w:rsidR="00CB340D" w:rsidRPr="00DB573B" w:rsidRDefault="00CB340D" w:rsidP="00CB340D">
      <w:pPr>
        <w:pStyle w:val="Listenabsatz"/>
        <w:autoSpaceDE w:val="0"/>
        <w:autoSpaceDN w:val="0"/>
        <w:adjustRightInd w:val="0"/>
        <w:spacing w:after="240" w:line="240" w:lineRule="auto"/>
        <w:rPr>
          <w:rFonts w:asciiTheme="minorHAnsi" w:hAnsiTheme="minorHAnsi" w:cstheme="minorHAnsi"/>
        </w:rPr>
      </w:pPr>
    </w:p>
    <w:p w:rsidR="002A4A2B" w:rsidRPr="00DB573B" w:rsidRDefault="00E254D9"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rPr>
        <w:t>Virchow, D., and J. von Braun E</w:t>
      </w:r>
      <w:r w:rsidR="00F27607" w:rsidRPr="00DB573B">
        <w:rPr>
          <w:rFonts w:asciiTheme="minorHAnsi" w:hAnsiTheme="minorHAnsi" w:cstheme="minorHAnsi"/>
        </w:rPr>
        <w:t xml:space="preserve">d. 2001. </w:t>
      </w:r>
      <w:r w:rsidR="00F27607" w:rsidRPr="00DB573B">
        <w:rPr>
          <w:rFonts w:asciiTheme="minorHAnsi" w:hAnsiTheme="minorHAnsi" w:cstheme="minorHAnsi"/>
          <w:i/>
          <w:iCs/>
        </w:rPr>
        <w:t>Villages in the Future: Crops, Jobs, and Livelihood</w:t>
      </w:r>
      <w:r w:rsidR="00CB340D">
        <w:rPr>
          <w:rFonts w:asciiTheme="minorHAnsi" w:hAnsiTheme="minorHAnsi" w:cstheme="minorHAnsi"/>
          <w:i/>
          <w:iCs/>
        </w:rPr>
        <w:t>.</w:t>
      </w:r>
      <w:r w:rsidR="00F27607" w:rsidRPr="00DB573B">
        <w:rPr>
          <w:rFonts w:asciiTheme="minorHAnsi" w:hAnsiTheme="minorHAnsi" w:cstheme="minorHAnsi"/>
        </w:rPr>
        <w:t xml:space="preserve"> Berlin, Heidelberg, New York: Springer-Verlag.</w:t>
      </w:r>
      <w:r w:rsidR="002A4A2B" w:rsidRPr="00DB573B">
        <w:rPr>
          <w:rFonts w:asciiTheme="minorHAnsi" w:hAnsiTheme="minorHAnsi" w:cstheme="minorHAnsi"/>
        </w:rPr>
        <w:t xml:space="preserve"> </w:t>
      </w:r>
      <w:r w:rsidR="002A4A2B" w:rsidRPr="00DB573B">
        <w:rPr>
          <w:rFonts w:asciiTheme="minorHAnsi" w:hAnsiTheme="minorHAnsi" w:cstheme="minorHAnsi"/>
        </w:rPr>
        <w:br w:type="textWrapping" w:clear="all"/>
      </w:r>
    </w:p>
    <w:p w:rsidR="009D4BAD" w:rsidRPr="00DB573B" w:rsidRDefault="009D4BAD"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Qaim, M., A. F</w:t>
      </w:r>
      <w:r w:rsidR="00E254D9" w:rsidRPr="00DB573B">
        <w:rPr>
          <w:rFonts w:asciiTheme="minorHAnsi" w:hAnsiTheme="minorHAnsi" w:cstheme="minorHAnsi"/>
          <w:lang w:val="de-DE"/>
        </w:rPr>
        <w:t xml:space="preserve">. </w:t>
      </w:r>
      <w:proofErr w:type="spellStart"/>
      <w:r w:rsidR="00E254D9" w:rsidRPr="00DB573B">
        <w:rPr>
          <w:rFonts w:asciiTheme="minorHAnsi" w:hAnsiTheme="minorHAnsi" w:cstheme="minorHAnsi"/>
          <w:lang w:val="de-DE"/>
        </w:rPr>
        <w:t>Krattinger</w:t>
      </w:r>
      <w:proofErr w:type="spellEnd"/>
      <w:r w:rsidR="00E254D9" w:rsidRPr="00DB573B">
        <w:rPr>
          <w:rFonts w:asciiTheme="minorHAnsi" w:hAnsiTheme="minorHAnsi" w:cstheme="minorHAnsi"/>
          <w:lang w:val="de-DE"/>
        </w:rPr>
        <w:t>, and J. von Braun E</w:t>
      </w:r>
      <w:r w:rsidRPr="00DB573B">
        <w:rPr>
          <w:rFonts w:asciiTheme="minorHAnsi" w:hAnsiTheme="minorHAnsi" w:cstheme="minorHAnsi"/>
          <w:lang w:val="de-DE"/>
        </w:rPr>
        <w:t xml:space="preserve">d. 2000. </w:t>
      </w:r>
      <w:r w:rsidRPr="00DB573B">
        <w:rPr>
          <w:rFonts w:asciiTheme="minorHAnsi" w:hAnsiTheme="minorHAnsi" w:cstheme="minorHAnsi"/>
          <w:i/>
          <w:iCs/>
        </w:rPr>
        <w:t>Agricultural Biotechnology in Developing Countries: Towards Optim</w:t>
      </w:r>
      <w:r w:rsidR="00E3440F">
        <w:rPr>
          <w:rFonts w:asciiTheme="minorHAnsi" w:hAnsiTheme="minorHAnsi" w:cstheme="minorHAnsi"/>
          <w:i/>
          <w:iCs/>
        </w:rPr>
        <w:t>izing the Benefits for the Poor.</w:t>
      </w:r>
      <w:r w:rsidRPr="00DB573B">
        <w:rPr>
          <w:rFonts w:asciiTheme="minorHAnsi" w:hAnsiTheme="minorHAnsi" w:cstheme="minorHAnsi"/>
        </w:rPr>
        <w:t xml:space="preserve">  Boston, Dordrecht, and London: Kluwer Academic Publishers. </w:t>
      </w:r>
      <w:r w:rsidRPr="00DB573B">
        <w:rPr>
          <w:rFonts w:asciiTheme="minorHAnsi" w:hAnsiTheme="minorHAnsi" w:cstheme="minorHAnsi"/>
        </w:rPr>
        <w:br w:type="textWrapping" w:clear="all"/>
      </w:r>
    </w:p>
    <w:p w:rsidR="002A4A2B" w:rsidRPr="00DB573B" w:rsidRDefault="00F27607"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 xml:space="preserve">Wehrheim, P., K. </w:t>
      </w:r>
      <w:proofErr w:type="spellStart"/>
      <w:r w:rsidRPr="00DB573B">
        <w:rPr>
          <w:rFonts w:asciiTheme="minorHAnsi" w:hAnsiTheme="minorHAnsi" w:cstheme="minorHAnsi"/>
          <w:lang w:val="de-DE"/>
        </w:rPr>
        <w:t>Frohber</w:t>
      </w:r>
      <w:r w:rsidR="00E254D9" w:rsidRPr="00DB573B">
        <w:rPr>
          <w:rFonts w:asciiTheme="minorHAnsi" w:hAnsiTheme="minorHAnsi" w:cstheme="minorHAnsi"/>
          <w:lang w:val="de-DE"/>
        </w:rPr>
        <w:t>g</w:t>
      </w:r>
      <w:proofErr w:type="spellEnd"/>
      <w:r w:rsidR="00E254D9" w:rsidRPr="00DB573B">
        <w:rPr>
          <w:rFonts w:asciiTheme="minorHAnsi" w:hAnsiTheme="minorHAnsi" w:cstheme="minorHAnsi"/>
          <w:lang w:val="de-DE"/>
        </w:rPr>
        <w:t>, E. Serova, and J. von Braun E</w:t>
      </w:r>
      <w:r w:rsidRPr="00DB573B">
        <w:rPr>
          <w:rFonts w:asciiTheme="minorHAnsi" w:hAnsiTheme="minorHAnsi" w:cstheme="minorHAnsi"/>
          <w:lang w:val="de-DE"/>
        </w:rPr>
        <w:t xml:space="preserve">d. 2000. </w:t>
      </w:r>
      <w:r w:rsidRPr="00DB573B">
        <w:rPr>
          <w:rFonts w:asciiTheme="minorHAnsi" w:hAnsiTheme="minorHAnsi" w:cstheme="minorHAnsi"/>
          <w:i/>
          <w:iCs/>
        </w:rPr>
        <w:t>Russia's Agro-food Sector: Towards Truly Functioning Markets</w:t>
      </w:r>
      <w:r w:rsidRPr="00DB573B">
        <w:rPr>
          <w:rFonts w:asciiTheme="minorHAnsi" w:hAnsiTheme="minorHAnsi" w:cstheme="minorHAnsi"/>
        </w:rPr>
        <w:t>.  Boston, Dordrecht, and London: Kluwer Academic Publishers.</w:t>
      </w:r>
      <w:r w:rsidR="002A4A2B" w:rsidRPr="00DB573B">
        <w:rPr>
          <w:rFonts w:asciiTheme="minorHAnsi" w:hAnsiTheme="minorHAnsi" w:cstheme="minorHAnsi"/>
        </w:rPr>
        <w:t xml:space="preserve"> </w:t>
      </w:r>
      <w:r w:rsidR="002A4A2B" w:rsidRPr="00DB573B">
        <w:rPr>
          <w:rFonts w:asciiTheme="minorHAnsi" w:hAnsiTheme="minorHAnsi" w:cstheme="minorHAnsi"/>
        </w:rPr>
        <w:br w:type="textWrapping" w:clear="all"/>
      </w:r>
    </w:p>
    <w:p w:rsidR="00E456E6" w:rsidRPr="00DB573B" w:rsidRDefault="00EE168E"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P</w:t>
      </w:r>
      <w:r w:rsidR="00E254D9" w:rsidRPr="00DB573B">
        <w:rPr>
          <w:rFonts w:asciiTheme="minorHAnsi" w:hAnsiTheme="minorHAnsi" w:cstheme="minorHAnsi"/>
          <w:lang w:val="de-DE"/>
        </w:rPr>
        <w:t>eters, G. H., and J. von Braun E</w:t>
      </w:r>
      <w:r w:rsidRPr="00DB573B">
        <w:rPr>
          <w:rFonts w:asciiTheme="minorHAnsi" w:hAnsiTheme="minorHAnsi" w:cstheme="minorHAnsi"/>
          <w:lang w:val="de-DE"/>
        </w:rPr>
        <w:t xml:space="preserve">d. 1999. </w:t>
      </w:r>
      <w:r w:rsidRPr="00DB573B">
        <w:rPr>
          <w:rFonts w:asciiTheme="minorHAnsi" w:hAnsiTheme="minorHAnsi" w:cstheme="minorHAnsi"/>
          <w:i/>
          <w:iCs/>
        </w:rPr>
        <w:t>Food Security, Diversification, and Resource Management: Refocusing the Role of Agriculture?</w:t>
      </w:r>
      <w:r w:rsidRPr="00DB573B">
        <w:rPr>
          <w:rFonts w:asciiTheme="minorHAnsi" w:hAnsiTheme="minorHAnsi" w:cstheme="minorHAnsi"/>
        </w:rPr>
        <w:t xml:space="preserve">  England: Ashgate Publishing Ltd for the International Association of Agricultural Economists.</w:t>
      </w:r>
      <w:r w:rsidR="002A4A2B" w:rsidRPr="00DB573B">
        <w:rPr>
          <w:rFonts w:asciiTheme="minorHAnsi" w:hAnsiTheme="minorHAnsi" w:cstheme="minorHAnsi"/>
        </w:rPr>
        <w:t xml:space="preserve"> </w:t>
      </w:r>
      <w:r w:rsidR="002A4A2B" w:rsidRPr="00DB573B">
        <w:rPr>
          <w:rFonts w:asciiTheme="minorHAnsi" w:hAnsiTheme="minorHAnsi" w:cstheme="minorHAnsi"/>
        </w:rPr>
        <w:br w:type="textWrapping" w:clear="all"/>
      </w:r>
      <w:r w:rsidRPr="00DB573B">
        <w:rPr>
          <w:rFonts w:asciiTheme="minorHAnsi" w:hAnsiTheme="minorHAnsi" w:cstheme="minorHAnsi"/>
        </w:rPr>
        <w:t>Proceedings of the Twenty-Third International Conference of Agricultural Economists, held at Sacramento, California, 10-16 August 1997</w:t>
      </w:r>
    </w:p>
    <w:p w:rsidR="00CB340D" w:rsidRDefault="00CB340D" w:rsidP="00CB340D">
      <w:pPr>
        <w:pStyle w:val="Listenabsatz"/>
        <w:autoSpaceDE w:val="0"/>
        <w:autoSpaceDN w:val="0"/>
        <w:adjustRightInd w:val="0"/>
        <w:spacing w:after="240" w:line="240" w:lineRule="auto"/>
        <w:rPr>
          <w:rFonts w:asciiTheme="minorHAnsi" w:hAnsiTheme="minorHAnsi" w:cstheme="minorHAnsi"/>
        </w:rPr>
      </w:pPr>
    </w:p>
    <w:p w:rsidR="00E456E6" w:rsidRPr="00F30B87" w:rsidRDefault="00EE168E" w:rsidP="00DB573B">
      <w:pPr>
        <w:pStyle w:val="Listenabsatz"/>
        <w:numPr>
          <w:ilvl w:val="0"/>
          <w:numId w:val="17"/>
        </w:numPr>
        <w:autoSpaceDE w:val="0"/>
        <w:autoSpaceDN w:val="0"/>
        <w:adjustRightInd w:val="0"/>
        <w:spacing w:after="240" w:line="240" w:lineRule="auto"/>
        <w:rPr>
          <w:rFonts w:asciiTheme="minorHAnsi" w:hAnsiTheme="minorHAnsi" w:cstheme="minorHAnsi"/>
          <w:lang w:val="en-GB"/>
        </w:rPr>
      </w:pPr>
      <w:r w:rsidRPr="00DB573B">
        <w:rPr>
          <w:rFonts w:asciiTheme="minorHAnsi" w:hAnsiTheme="minorHAnsi" w:cstheme="minorHAnsi"/>
          <w:lang w:val="de-DE"/>
        </w:rPr>
        <w:t xml:space="preserve">von Braun, J., T. </w:t>
      </w:r>
      <w:proofErr w:type="spellStart"/>
      <w:r w:rsidRPr="00DB573B">
        <w:rPr>
          <w:rFonts w:asciiTheme="minorHAnsi" w:hAnsiTheme="minorHAnsi" w:cstheme="minorHAnsi"/>
          <w:lang w:val="de-DE"/>
        </w:rPr>
        <w:t>Teklu</w:t>
      </w:r>
      <w:proofErr w:type="spellEnd"/>
      <w:r w:rsidRPr="00DB573B">
        <w:rPr>
          <w:rFonts w:asciiTheme="minorHAnsi" w:hAnsiTheme="minorHAnsi" w:cstheme="minorHAnsi"/>
          <w:lang w:val="de-DE"/>
        </w:rPr>
        <w:t xml:space="preserve">, and P. Webb. 1998. </w:t>
      </w:r>
      <w:r w:rsidRPr="00DB573B">
        <w:rPr>
          <w:rFonts w:asciiTheme="minorHAnsi" w:hAnsiTheme="minorHAnsi" w:cstheme="minorHAnsi"/>
          <w:i/>
          <w:iCs/>
        </w:rPr>
        <w:t>Famine in Africa: Causes, Responses, and Prevention</w:t>
      </w:r>
      <w:r w:rsidRPr="00DB573B">
        <w:rPr>
          <w:rFonts w:asciiTheme="minorHAnsi" w:hAnsiTheme="minorHAnsi" w:cstheme="minorHAnsi"/>
        </w:rPr>
        <w:t xml:space="preserve">.  </w:t>
      </w:r>
      <w:r w:rsidRPr="00F30B87">
        <w:rPr>
          <w:rFonts w:asciiTheme="minorHAnsi" w:hAnsiTheme="minorHAnsi" w:cstheme="minorHAnsi"/>
          <w:lang w:val="en-GB"/>
        </w:rPr>
        <w:t>The Johns Hopkins University Press</w:t>
      </w:r>
      <w:r w:rsidR="006D0E4D" w:rsidRPr="00F30B87">
        <w:rPr>
          <w:rFonts w:asciiTheme="minorHAnsi" w:hAnsiTheme="minorHAnsi" w:cstheme="minorHAnsi"/>
          <w:lang w:val="en-GB"/>
        </w:rPr>
        <w:t>.</w:t>
      </w:r>
      <w:r w:rsidR="002A4A2B" w:rsidRPr="00F30B87">
        <w:rPr>
          <w:rFonts w:asciiTheme="minorHAnsi" w:hAnsiTheme="minorHAnsi" w:cstheme="minorHAnsi"/>
          <w:lang w:val="en-GB"/>
        </w:rPr>
        <w:t xml:space="preserve"> </w:t>
      </w:r>
      <w:r w:rsidR="006D0E4D" w:rsidRPr="00F30B87">
        <w:rPr>
          <w:rFonts w:asciiTheme="minorHAnsi" w:hAnsiTheme="minorHAnsi" w:cstheme="minorHAnsi"/>
          <w:lang w:val="en-GB"/>
        </w:rPr>
        <w:t xml:space="preserve">Baltimore and London: </w:t>
      </w:r>
      <w:hyperlink r:id="rId26" w:history="1">
        <w:r w:rsidR="00127EC5" w:rsidRPr="00F30B87">
          <w:rPr>
            <w:rStyle w:val="Hyperlink"/>
            <w:rFonts w:asciiTheme="minorHAnsi" w:hAnsiTheme="minorHAnsi" w:cstheme="minorHAnsi"/>
            <w:lang w:val="en-GB"/>
          </w:rPr>
          <w:t>http://www.ifpri.org/sites/default/files/publications/famine_in_africa_causes_responses_and_prevention.pdf</w:t>
        </w:r>
      </w:hyperlink>
      <w:r w:rsidR="00CB340D" w:rsidRPr="00F30B87">
        <w:rPr>
          <w:rFonts w:asciiTheme="minorHAnsi" w:hAnsiTheme="minorHAnsi" w:cstheme="minorHAnsi"/>
          <w:lang w:val="en-GB"/>
        </w:rPr>
        <w:t xml:space="preserve">  </w:t>
      </w:r>
    </w:p>
    <w:p w:rsidR="00CB340D" w:rsidRPr="00F30B87" w:rsidRDefault="00CB340D" w:rsidP="00CB340D">
      <w:pPr>
        <w:pStyle w:val="Listenabsatz"/>
        <w:autoSpaceDE w:val="0"/>
        <w:autoSpaceDN w:val="0"/>
        <w:adjustRightInd w:val="0"/>
        <w:spacing w:after="240" w:line="240" w:lineRule="auto"/>
        <w:rPr>
          <w:rFonts w:asciiTheme="minorHAnsi" w:hAnsiTheme="minorHAnsi" w:cstheme="minorHAnsi"/>
          <w:lang w:val="en-GB"/>
        </w:rPr>
      </w:pPr>
    </w:p>
    <w:p w:rsidR="00E456E6" w:rsidRPr="00DB573B" w:rsidRDefault="00EE168E" w:rsidP="00DB573B">
      <w:pPr>
        <w:pStyle w:val="Listenabsatz"/>
        <w:numPr>
          <w:ilvl w:val="0"/>
          <w:numId w:val="17"/>
        </w:numPr>
        <w:autoSpaceDE w:val="0"/>
        <w:autoSpaceDN w:val="0"/>
        <w:adjustRightInd w:val="0"/>
        <w:spacing w:after="240" w:line="240" w:lineRule="auto"/>
        <w:rPr>
          <w:rFonts w:asciiTheme="minorHAnsi" w:hAnsiTheme="minorHAnsi" w:cstheme="minorHAnsi"/>
          <w:lang w:val="de-DE"/>
        </w:rPr>
      </w:pPr>
      <w:r w:rsidRPr="00DB573B">
        <w:rPr>
          <w:rFonts w:asciiTheme="minorHAnsi" w:hAnsiTheme="minorHAnsi" w:cstheme="minorHAnsi"/>
          <w:lang w:val="de-DE"/>
        </w:rPr>
        <w:t xml:space="preserve">von Braun, J., F. </w:t>
      </w:r>
      <w:r w:rsidR="004A121F" w:rsidRPr="00DB573B">
        <w:rPr>
          <w:rFonts w:asciiTheme="minorHAnsi" w:hAnsiTheme="minorHAnsi" w:cstheme="minorHAnsi"/>
          <w:lang w:val="de-DE"/>
        </w:rPr>
        <w:t>Bellin-</w:t>
      </w:r>
      <w:proofErr w:type="spellStart"/>
      <w:r w:rsidR="004A121F" w:rsidRPr="00DB573B">
        <w:rPr>
          <w:rFonts w:asciiTheme="minorHAnsi" w:hAnsiTheme="minorHAnsi" w:cstheme="minorHAnsi"/>
          <w:lang w:val="de-DE"/>
        </w:rPr>
        <w:t>Sesay</w:t>
      </w:r>
      <w:proofErr w:type="spellEnd"/>
      <w:r w:rsidR="004A121F" w:rsidRPr="00DB573B">
        <w:rPr>
          <w:rFonts w:asciiTheme="minorHAnsi" w:hAnsiTheme="minorHAnsi" w:cstheme="minorHAnsi"/>
          <w:lang w:val="de-DE"/>
        </w:rPr>
        <w:t>, T. Feldbrügge und</w:t>
      </w:r>
      <w:r w:rsidRPr="00DB573B">
        <w:rPr>
          <w:rFonts w:asciiTheme="minorHAnsi" w:hAnsiTheme="minorHAnsi" w:cstheme="minorHAnsi"/>
          <w:lang w:val="de-DE"/>
        </w:rPr>
        <w:t xml:space="preserve"> F. </w:t>
      </w:r>
      <w:proofErr w:type="spellStart"/>
      <w:r w:rsidRPr="00DB573B">
        <w:rPr>
          <w:rFonts w:asciiTheme="minorHAnsi" w:hAnsiTheme="minorHAnsi" w:cstheme="minorHAnsi"/>
          <w:lang w:val="de-DE"/>
        </w:rPr>
        <w:t>Heidhues</w:t>
      </w:r>
      <w:proofErr w:type="spellEnd"/>
      <w:r w:rsidRPr="00DB573B">
        <w:rPr>
          <w:rFonts w:asciiTheme="minorHAnsi" w:hAnsiTheme="minorHAnsi" w:cstheme="minorHAnsi"/>
          <w:lang w:val="de-DE"/>
        </w:rPr>
        <w:t xml:space="preserve">. 1998. </w:t>
      </w:r>
      <w:r w:rsidRPr="00DB573B">
        <w:rPr>
          <w:rFonts w:asciiTheme="minorHAnsi" w:hAnsiTheme="minorHAnsi" w:cstheme="minorHAnsi"/>
          <w:i/>
          <w:iCs/>
          <w:lang w:val="de-DE"/>
        </w:rPr>
        <w:t>Verbesserung der Ernährung in Entwicklungsländern: Strategien und Politikempfehlungen</w:t>
      </w:r>
      <w:r w:rsidRPr="00DB573B">
        <w:rPr>
          <w:rFonts w:asciiTheme="minorHAnsi" w:hAnsiTheme="minorHAnsi" w:cstheme="minorHAnsi"/>
          <w:lang w:val="de-DE"/>
        </w:rPr>
        <w:t>.  München, Köln, and London: Weltforum Verlag.</w:t>
      </w:r>
      <w:r w:rsidR="002A4A2B" w:rsidRPr="00DB573B">
        <w:rPr>
          <w:rFonts w:asciiTheme="minorHAnsi" w:hAnsiTheme="minorHAnsi" w:cstheme="minorHAnsi"/>
          <w:lang w:val="de-DE"/>
        </w:rPr>
        <w:t xml:space="preserve"> </w:t>
      </w:r>
      <w:r w:rsidR="002A4A2B" w:rsidRPr="00DB573B">
        <w:rPr>
          <w:rFonts w:asciiTheme="minorHAnsi" w:hAnsiTheme="minorHAnsi" w:cstheme="minorHAnsi"/>
          <w:lang w:val="de-DE"/>
        </w:rPr>
        <w:br w:type="textWrapping" w:clear="all"/>
      </w:r>
    </w:p>
    <w:p w:rsidR="00E456E6" w:rsidRPr="00DB573B" w:rsidRDefault="00EE168E"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 xml:space="preserve">Ling, Z., J. </w:t>
      </w:r>
      <w:proofErr w:type="spellStart"/>
      <w:r w:rsidRPr="00DB573B">
        <w:rPr>
          <w:rFonts w:asciiTheme="minorHAnsi" w:hAnsiTheme="minorHAnsi" w:cstheme="minorHAnsi"/>
          <w:lang w:val="de-DE"/>
        </w:rPr>
        <w:t>Zhongyi</w:t>
      </w:r>
      <w:proofErr w:type="spellEnd"/>
      <w:r w:rsidRPr="00DB573B">
        <w:rPr>
          <w:rFonts w:asciiTheme="minorHAnsi" w:hAnsiTheme="minorHAnsi" w:cstheme="minorHAnsi"/>
          <w:lang w:val="de-DE"/>
        </w:rPr>
        <w:t xml:space="preserve">, and J. von Braun. </w:t>
      </w:r>
      <w:r w:rsidRPr="00DB573B">
        <w:rPr>
          <w:rFonts w:asciiTheme="minorHAnsi" w:hAnsiTheme="minorHAnsi" w:cstheme="minorHAnsi"/>
        </w:rPr>
        <w:t xml:space="preserve">1997. </w:t>
      </w:r>
      <w:r w:rsidRPr="00DB573B">
        <w:rPr>
          <w:rFonts w:asciiTheme="minorHAnsi" w:hAnsiTheme="minorHAnsi" w:cstheme="minorHAnsi"/>
          <w:i/>
          <w:iCs/>
        </w:rPr>
        <w:t xml:space="preserve">Credit Systems for the Rural Poor in China </w:t>
      </w:r>
      <w:r w:rsidRPr="00DB573B">
        <w:rPr>
          <w:rFonts w:asciiTheme="minorHAnsi" w:hAnsiTheme="minorHAnsi" w:cstheme="minorHAnsi"/>
        </w:rPr>
        <w:t xml:space="preserve"> Commack, NY: Nova Science Publishers, Inc.</w:t>
      </w:r>
      <w:r w:rsidR="002A4A2B" w:rsidRPr="00DB573B">
        <w:rPr>
          <w:rFonts w:asciiTheme="minorHAnsi" w:hAnsiTheme="minorHAnsi" w:cstheme="minorHAnsi"/>
        </w:rPr>
        <w:t xml:space="preserve"> </w:t>
      </w:r>
      <w:r w:rsidR="002A4A2B" w:rsidRPr="00DB573B">
        <w:rPr>
          <w:rFonts w:asciiTheme="minorHAnsi" w:hAnsiTheme="minorHAnsi" w:cstheme="minorHAnsi"/>
        </w:rPr>
        <w:br w:type="textWrapping" w:clear="all"/>
      </w:r>
    </w:p>
    <w:p w:rsidR="00E456E6" w:rsidRPr="00DB573B" w:rsidRDefault="00EE168E"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 xml:space="preserve">Zeller, M., G. </w:t>
      </w:r>
      <w:proofErr w:type="spellStart"/>
      <w:r w:rsidRPr="00DB573B">
        <w:rPr>
          <w:rFonts w:asciiTheme="minorHAnsi" w:hAnsiTheme="minorHAnsi" w:cstheme="minorHAnsi"/>
          <w:lang w:val="de-DE"/>
        </w:rPr>
        <w:t>Schrieder</w:t>
      </w:r>
      <w:proofErr w:type="spellEnd"/>
      <w:r w:rsidRPr="00DB573B">
        <w:rPr>
          <w:rFonts w:asciiTheme="minorHAnsi" w:hAnsiTheme="minorHAnsi" w:cstheme="minorHAnsi"/>
          <w:lang w:val="de-DE"/>
        </w:rPr>
        <w:t xml:space="preserve">, J. von Braun, and F. </w:t>
      </w:r>
      <w:proofErr w:type="spellStart"/>
      <w:r w:rsidRPr="00DB573B">
        <w:rPr>
          <w:rFonts w:asciiTheme="minorHAnsi" w:hAnsiTheme="minorHAnsi" w:cstheme="minorHAnsi"/>
          <w:lang w:val="de-DE"/>
        </w:rPr>
        <w:t>Heidhues</w:t>
      </w:r>
      <w:proofErr w:type="spellEnd"/>
      <w:r w:rsidRPr="00DB573B">
        <w:rPr>
          <w:rFonts w:asciiTheme="minorHAnsi" w:hAnsiTheme="minorHAnsi" w:cstheme="minorHAnsi"/>
          <w:lang w:val="de-DE"/>
        </w:rPr>
        <w:t xml:space="preserve">. </w:t>
      </w:r>
      <w:r w:rsidRPr="00DB573B">
        <w:rPr>
          <w:rFonts w:asciiTheme="minorHAnsi" w:hAnsiTheme="minorHAnsi" w:cstheme="minorHAnsi"/>
        </w:rPr>
        <w:t xml:space="preserve">1997. </w:t>
      </w:r>
      <w:r w:rsidRPr="00DB573B">
        <w:rPr>
          <w:rFonts w:asciiTheme="minorHAnsi" w:hAnsiTheme="minorHAnsi" w:cstheme="minorHAnsi"/>
          <w:i/>
          <w:iCs/>
        </w:rPr>
        <w:t>Rural Finance for Food Security for the Poor: Implications for Research and Policy</w:t>
      </w:r>
      <w:r w:rsidRPr="00DB573B">
        <w:rPr>
          <w:rFonts w:asciiTheme="minorHAnsi" w:hAnsiTheme="minorHAnsi" w:cstheme="minorHAnsi"/>
        </w:rPr>
        <w:t>.  Washington, DC: International Food Policy Research Institute.</w:t>
      </w:r>
      <w:r w:rsidR="002A4A2B" w:rsidRPr="00DB573B">
        <w:rPr>
          <w:rFonts w:asciiTheme="minorHAnsi" w:hAnsiTheme="minorHAnsi" w:cstheme="minorHAnsi"/>
        </w:rPr>
        <w:t xml:space="preserve"> </w:t>
      </w:r>
      <w:r w:rsidR="002A4A2B" w:rsidRPr="00DB573B">
        <w:rPr>
          <w:rFonts w:asciiTheme="minorHAnsi" w:hAnsiTheme="minorHAnsi" w:cstheme="minorHAnsi"/>
        </w:rPr>
        <w:br w:type="textWrapping" w:clear="all"/>
      </w:r>
    </w:p>
    <w:p w:rsidR="00E456E6" w:rsidRPr="00DB573B" w:rsidRDefault="00EE168E"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rPr>
        <w:t xml:space="preserve">von Braun, J., E. Serova, H. </w:t>
      </w:r>
      <w:proofErr w:type="spellStart"/>
      <w:r w:rsidRPr="00DB573B">
        <w:rPr>
          <w:rFonts w:asciiTheme="minorHAnsi" w:hAnsiTheme="minorHAnsi" w:cstheme="minorHAnsi"/>
        </w:rPr>
        <w:t>tho</w:t>
      </w:r>
      <w:proofErr w:type="spellEnd"/>
      <w:r w:rsidRPr="00DB573B">
        <w:rPr>
          <w:rFonts w:asciiTheme="minorHAnsi" w:hAnsiTheme="minorHAnsi" w:cstheme="minorHAnsi"/>
        </w:rPr>
        <w:t xml:space="preserve"> </w:t>
      </w:r>
      <w:proofErr w:type="spellStart"/>
      <w:r w:rsidRPr="00DB573B">
        <w:rPr>
          <w:rFonts w:asciiTheme="minorHAnsi" w:hAnsiTheme="minorHAnsi" w:cstheme="minorHAnsi"/>
        </w:rPr>
        <w:t>Seeth</w:t>
      </w:r>
      <w:proofErr w:type="spellEnd"/>
      <w:r w:rsidRPr="00DB573B">
        <w:rPr>
          <w:rFonts w:asciiTheme="minorHAnsi" w:hAnsiTheme="minorHAnsi" w:cstheme="minorHAnsi"/>
        </w:rPr>
        <w:t xml:space="preserve">, and O. </w:t>
      </w:r>
      <w:proofErr w:type="spellStart"/>
      <w:r w:rsidRPr="00DB573B">
        <w:rPr>
          <w:rFonts w:asciiTheme="minorHAnsi" w:hAnsiTheme="minorHAnsi" w:cstheme="minorHAnsi"/>
        </w:rPr>
        <w:t>Melyukhina</w:t>
      </w:r>
      <w:proofErr w:type="spellEnd"/>
      <w:r w:rsidRPr="00DB573B">
        <w:rPr>
          <w:rFonts w:asciiTheme="minorHAnsi" w:hAnsiTheme="minorHAnsi" w:cstheme="minorHAnsi"/>
        </w:rPr>
        <w:t xml:space="preserve">. 1996. </w:t>
      </w:r>
      <w:r w:rsidRPr="00DB573B">
        <w:rPr>
          <w:rFonts w:asciiTheme="minorHAnsi" w:hAnsiTheme="minorHAnsi" w:cstheme="minorHAnsi"/>
          <w:i/>
          <w:iCs/>
        </w:rPr>
        <w:t>Russia's Food Economy in Transition: Current Policy Issues and the Long-Term Outlook</w:t>
      </w:r>
      <w:r w:rsidRPr="00DB573B">
        <w:rPr>
          <w:rFonts w:asciiTheme="minorHAnsi" w:hAnsiTheme="minorHAnsi" w:cstheme="minorHAnsi"/>
        </w:rPr>
        <w:t>.  Washington, DC: International Food Policy Research Institute, October.</w:t>
      </w:r>
      <w:r w:rsidR="002A4A2B" w:rsidRPr="00DB573B">
        <w:rPr>
          <w:rFonts w:asciiTheme="minorHAnsi" w:hAnsiTheme="minorHAnsi" w:cstheme="minorHAnsi"/>
        </w:rPr>
        <w:t xml:space="preserve"> </w:t>
      </w:r>
      <w:r w:rsidR="002A4A2B" w:rsidRPr="00DB573B">
        <w:rPr>
          <w:rFonts w:asciiTheme="minorHAnsi" w:hAnsiTheme="minorHAnsi" w:cstheme="minorHAnsi"/>
        </w:rPr>
        <w:br w:type="textWrapping" w:clear="all"/>
      </w:r>
    </w:p>
    <w:p w:rsidR="00E456E6" w:rsidRPr="00DB573B" w:rsidRDefault="00EE168E"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 xml:space="preserve">von Cramon-Taubadel, S., P. Wehrheim, J. von Braun, and U. Koester. </w:t>
      </w:r>
      <w:r w:rsidRPr="00DB573B">
        <w:rPr>
          <w:rFonts w:asciiTheme="minorHAnsi" w:hAnsiTheme="minorHAnsi" w:cstheme="minorHAnsi"/>
        </w:rPr>
        <w:t xml:space="preserve">1996. </w:t>
      </w:r>
      <w:r w:rsidRPr="00DB573B">
        <w:rPr>
          <w:rFonts w:asciiTheme="minorHAnsi" w:hAnsiTheme="minorHAnsi" w:cstheme="minorHAnsi"/>
          <w:i/>
          <w:iCs/>
        </w:rPr>
        <w:t>Assessing Coherence between the Common Agricultural Policy and the EU's Development Policy: The Case of Cereals in African ACP Countries</w:t>
      </w:r>
      <w:r w:rsidRPr="00DB573B">
        <w:rPr>
          <w:rFonts w:asciiTheme="minorHAnsi" w:hAnsiTheme="minorHAnsi" w:cstheme="minorHAnsi"/>
        </w:rPr>
        <w:t xml:space="preserve">.  Kiel: </w:t>
      </w:r>
      <w:proofErr w:type="spellStart"/>
      <w:r w:rsidRPr="00DB573B">
        <w:rPr>
          <w:rFonts w:asciiTheme="minorHAnsi" w:hAnsiTheme="minorHAnsi" w:cstheme="minorHAnsi"/>
        </w:rPr>
        <w:t>Wissenschaftsverlag</w:t>
      </w:r>
      <w:proofErr w:type="spellEnd"/>
      <w:r w:rsidRPr="00DB573B">
        <w:rPr>
          <w:rFonts w:asciiTheme="minorHAnsi" w:hAnsiTheme="minorHAnsi" w:cstheme="minorHAnsi"/>
        </w:rPr>
        <w:t xml:space="preserve"> </w:t>
      </w:r>
      <w:proofErr w:type="spellStart"/>
      <w:r w:rsidRPr="00DB573B">
        <w:rPr>
          <w:rFonts w:asciiTheme="minorHAnsi" w:hAnsiTheme="minorHAnsi" w:cstheme="minorHAnsi"/>
        </w:rPr>
        <w:t>Vauk</w:t>
      </w:r>
      <w:proofErr w:type="spellEnd"/>
      <w:r w:rsidRPr="00DB573B">
        <w:rPr>
          <w:rFonts w:asciiTheme="minorHAnsi" w:hAnsiTheme="minorHAnsi" w:cstheme="minorHAnsi"/>
        </w:rPr>
        <w:t xml:space="preserve"> Kiel KG.</w:t>
      </w:r>
      <w:r w:rsidR="002A4A2B" w:rsidRPr="00DB573B">
        <w:rPr>
          <w:rFonts w:asciiTheme="minorHAnsi" w:hAnsiTheme="minorHAnsi" w:cstheme="minorHAnsi"/>
        </w:rPr>
        <w:t xml:space="preserve"> </w:t>
      </w:r>
      <w:r w:rsidR="002A4A2B" w:rsidRPr="00DB573B">
        <w:rPr>
          <w:rFonts w:asciiTheme="minorHAnsi" w:hAnsiTheme="minorHAnsi" w:cstheme="minorHAnsi"/>
        </w:rPr>
        <w:br w:type="textWrapping" w:clear="all"/>
      </w:r>
    </w:p>
    <w:p w:rsidR="00E456E6" w:rsidRPr="00DB573B" w:rsidRDefault="00E254D9" w:rsidP="00DB573B">
      <w:pPr>
        <w:pStyle w:val="Listenabsatz"/>
        <w:numPr>
          <w:ilvl w:val="0"/>
          <w:numId w:val="17"/>
        </w:numPr>
        <w:autoSpaceDE w:val="0"/>
        <w:autoSpaceDN w:val="0"/>
        <w:adjustRightInd w:val="0"/>
        <w:spacing w:after="240" w:line="240" w:lineRule="auto"/>
        <w:rPr>
          <w:rFonts w:asciiTheme="minorHAnsi" w:hAnsiTheme="minorHAnsi" w:cstheme="minorHAnsi"/>
        </w:rPr>
      </w:pPr>
      <w:bookmarkStart w:id="1" w:name="_Hlk77058315"/>
      <w:r w:rsidRPr="00DB573B">
        <w:rPr>
          <w:rFonts w:asciiTheme="minorHAnsi" w:hAnsiTheme="minorHAnsi" w:cstheme="minorHAnsi"/>
        </w:rPr>
        <w:lastRenderedPageBreak/>
        <w:t>von Braun, J. E</w:t>
      </w:r>
      <w:r w:rsidR="00EE168E" w:rsidRPr="00DB573B">
        <w:rPr>
          <w:rFonts w:asciiTheme="minorHAnsi" w:hAnsiTheme="minorHAnsi" w:cstheme="minorHAnsi"/>
        </w:rPr>
        <w:t xml:space="preserve">d. 1995. </w:t>
      </w:r>
      <w:r w:rsidR="00EE168E" w:rsidRPr="00DB573B">
        <w:rPr>
          <w:rFonts w:asciiTheme="minorHAnsi" w:hAnsiTheme="minorHAnsi" w:cstheme="minorHAnsi"/>
          <w:i/>
          <w:iCs/>
        </w:rPr>
        <w:t>Employment for Poverty Reduction and Food Security</w:t>
      </w:r>
      <w:r w:rsidR="00EE168E" w:rsidRPr="00DB573B">
        <w:rPr>
          <w:rFonts w:asciiTheme="minorHAnsi" w:hAnsiTheme="minorHAnsi" w:cstheme="minorHAnsi"/>
        </w:rPr>
        <w:t>.  Washington, DC: International Food Policy Research Institute.</w:t>
      </w:r>
      <w:r w:rsidR="002A4A2B" w:rsidRPr="00DB573B">
        <w:rPr>
          <w:rFonts w:asciiTheme="minorHAnsi" w:hAnsiTheme="minorHAnsi" w:cstheme="minorHAnsi"/>
        </w:rPr>
        <w:t xml:space="preserve"> </w:t>
      </w:r>
      <w:hyperlink r:id="rId27" w:history="1">
        <w:r w:rsidR="007B66CE" w:rsidRPr="00262577">
          <w:rPr>
            <w:rStyle w:val="Hyperlink"/>
            <w:rFonts w:asciiTheme="minorHAnsi" w:hAnsiTheme="minorHAnsi" w:cstheme="minorHAnsi"/>
            <w:sz w:val="20"/>
            <w:szCs w:val="20"/>
          </w:rPr>
          <w:t>http://ebrary.ifpri.org/utils/getfile/collection/p15738coll2/id/126453/filename/126664.pdf</w:t>
        </w:r>
      </w:hyperlink>
      <w:r w:rsidR="007B66CE">
        <w:rPr>
          <w:rFonts w:asciiTheme="minorHAnsi" w:hAnsiTheme="minorHAnsi" w:cstheme="minorHAnsi"/>
        </w:rPr>
        <w:t xml:space="preserve"> </w:t>
      </w:r>
      <w:r w:rsidR="002A4A2B" w:rsidRPr="00DB573B">
        <w:rPr>
          <w:rFonts w:asciiTheme="minorHAnsi" w:hAnsiTheme="minorHAnsi" w:cstheme="minorHAnsi"/>
        </w:rPr>
        <w:br w:type="textWrapping" w:clear="all"/>
      </w:r>
    </w:p>
    <w:bookmarkEnd w:id="1"/>
    <w:p w:rsidR="0043553B" w:rsidRPr="00DB573B" w:rsidRDefault="0043553B"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 xml:space="preserve">Webb, P., and J. von Braun. </w:t>
      </w:r>
      <w:r w:rsidRPr="00DB573B">
        <w:rPr>
          <w:rFonts w:asciiTheme="minorHAnsi" w:hAnsiTheme="minorHAnsi" w:cstheme="minorHAnsi"/>
        </w:rPr>
        <w:t xml:space="preserve">1994. </w:t>
      </w:r>
      <w:r w:rsidRPr="00DB573B">
        <w:rPr>
          <w:rFonts w:asciiTheme="minorHAnsi" w:hAnsiTheme="minorHAnsi" w:cstheme="minorHAnsi"/>
          <w:i/>
          <w:iCs/>
        </w:rPr>
        <w:t>Famine and Food Security in Ethiopia: Lessons for Africa</w:t>
      </w:r>
      <w:r w:rsidRPr="00DB573B">
        <w:rPr>
          <w:rFonts w:asciiTheme="minorHAnsi" w:hAnsiTheme="minorHAnsi" w:cstheme="minorHAnsi"/>
        </w:rPr>
        <w:t xml:space="preserve">.  Chichester, NY, Brisbane, Toronto, and Singapore: John Wiley and Sons for the International Food Policy Research Institute. </w:t>
      </w:r>
      <w:r w:rsidRPr="00DB573B">
        <w:rPr>
          <w:rFonts w:asciiTheme="minorHAnsi" w:hAnsiTheme="minorHAnsi" w:cstheme="minorHAnsi"/>
        </w:rPr>
        <w:br w:type="textWrapping" w:clear="all"/>
      </w:r>
    </w:p>
    <w:p w:rsidR="00083931" w:rsidRPr="00DB573B" w:rsidRDefault="00E254D9" w:rsidP="00DB573B">
      <w:pPr>
        <w:pStyle w:val="Listenabsatz"/>
        <w:numPr>
          <w:ilvl w:val="0"/>
          <w:numId w:val="17"/>
        </w:numPr>
        <w:autoSpaceDE w:val="0"/>
        <w:autoSpaceDN w:val="0"/>
        <w:adjustRightInd w:val="0"/>
        <w:spacing w:after="240" w:line="240" w:lineRule="auto"/>
        <w:rPr>
          <w:rFonts w:cstheme="minorHAnsi"/>
        </w:rPr>
      </w:pPr>
      <w:r w:rsidRPr="00DB573B">
        <w:rPr>
          <w:rFonts w:asciiTheme="minorHAnsi" w:hAnsiTheme="minorHAnsi" w:cstheme="minorHAnsi"/>
          <w:lang w:val="de-DE"/>
        </w:rPr>
        <w:t>von Braun, J.,</w:t>
      </w:r>
      <w:r w:rsidR="004A121F" w:rsidRPr="00DB573B">
        <w:rPr>
          <w:rFonts w:asciiTheme="minorHAnsi" w:hAnsiTheme="minorHAnsi" w:cstheme="minorHAnsi"/>
          <w:lang w:val="de-DE"/>
        </w:rPr>
        <w:t xml:space="preserve"> </w:t>
      </w:r>
      <w:r w:rsidRPr="00DB573B">
        <w:rPr>
          <w:rFonts w:asciiTheme="minorHAnsi" w:hAnsiTheme="minorHAnsi" w:cstheme="minorHAnsi"/>
          <w:lang w:val="de-DE"/>
        </w:rPr>
        <w:t>and E. Kennedy E</w:t>
      </w:r>
      <w:r w:rsidR="00EE168E" w:rsidRPr="00DB573B">
        <w:rPr>
          <w:rFonts w:asciiTheme="minorHAnsi" w:hAnsiTheme="minorHAnsi" w:cstheme="minorHAnsi"/>
          <w:lang w:val="de-DE"/>
        </w:rPr>
        <w:t xml:space="preserve">d. 1994. </w:t>
      </w:r>
      <w:r w:rsidR="00EE168E" w:rsidRPr="00DB573B">
        <w:rPr>
          <w:rFonts w:asciiTheme="minorHAnsi" w:hAnsiTheme="minorHAnsi" w:cstheme="minorHAnsi"/>
          <w:i/>
          <w:iCs/>
        </w:rPr>
        <w:t>Agricultural Commercialization, Economic Development, and Nutrition</w:t>
      </w:r>
      <w:r w:rsidR="00EE168E" w:rsidRPr="00DB573B">
        <w:rPr>
          <w:rFonts w:asciiTheme="minorHAnsi" w:hAnsiTheme="minorHAnsi" w:cstheme="minorHAnsi"/>
        </w:rPr>
        <w:t>.  Baltimore and London: The Johns H</w:t>
      </w:r>
      <w:r w:rsidR="00E3440F">
        <w:rPr>
          <w:rFonts w:asciiTheme="minorHAnsi" w:hAnsiTheme="minorHAnsi" w:cstheme="minorHAnsi"/>
        </w:rPr>
        <w:t xml:space="preserve">opkins University Press </w:t>
      </w:r>
      <w:r w:rsidR="00E456E6" w:rsidRPr="00DB573B">
        <w:rPr>
          <w:rFonts w:asciiTheme="minorHAnsi" w:hAnsiTheme="minorHAnsi" w:cstheme="minorHAnsi"/>
        </w:rPr>
        <w:br w:type="textWrapping" w:clear="all"/>
      </w:r>
      <w:hyperlink r:id="rId28" w:history="1">
        <w:r w:rsidR="00083931" w:rsidRPr="00DB573B">
          <w:rPr>
            <w:rStyle w:val="Hyperlink"/>
            <w:rFonts w:cstheme="minorHAnsi"/>
          </w:rPr>
          <w:t>http://www.ifpri.org/sites/default/files/publications/vonbraun94.pdf</w:t>
        </w:r>
      </w:hyperlink>
    </w:p>
    <w:p w:rsidR="00E456E6" w:rsidRPr="00DB573B" w:rsidRDefault="00E456E6" w:rsidP="00CB340D">
      <w:pPr>
        <w:pStyle w:val="Listenabsatz"/>
        <w:autoSpaceDE w:val="0"/>
        <w:autoSpaceDN w:val="0"/>
        <w:adjustRightInd w:val="0"/>
        <w:spacing w:after="240" w:line="240" w:lineRule="auto"/>
        <w:ind w:left="1440"/>
        <w:rPr>
          <w:rFonts w:asciiTheme="minorHAnsi" w:hAnsiTheme="minorHAnsi" w:cstheme="minorHAnsi"/>
        </w:rPr>
      </w:pPr>
    </w:p>
    <w:p w:rsidR="00E456E6" w:rsidRPr="00DB573B" w:rsidRDefault="00E254D9"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von Braun, J., and D. Puetz E</w:t>
      </w:r>
      <w:r w:rsidR="001B653E" w:rsidRPr="00DB573B">
        <w:rPr>
          <w:rFonts w:asciiTheme="minorHAnsi" w:hAnsiTheme="minorHAnsi" w:cstheme="minorHAnsi"/>
          <w:lang w:val="de-DE"/>
        </w:rPr>
        <w:t xml:space="preserve">d. 1993. </w:t>
      </w:r>
      <w:r w:rsidR="001B653E" w:rsidRPr="00DB573B">
        <w:rPr>
          <w:rFonts w:asciiTheme="minorHAnsi" w:hAnsiTheme="minorHAnsi" w:cstheme="minorHAnsi"/>
          <w:i/>
          <w:iCs/>
        </w:rPr>
        <w:t>Data Needs for Food Policy in Developing Countries: New Directions for Household Surveys</w:t>
      </w:r>
      <w:r w:rsidR="001B653E" w:rsidRPr="00DB573B">
        <w:rPr>
          <w:rFonts w:asciiTheme="minorHAnsi" w:hAnsiTheme="minorHAnsi" w:cstheme="minorHAnsi"/>
        </w:rPr>
        <w:t>.  Washington, DC: International Food Policy Research Institute.</w:t>
      </w:r>
      <w:r w:rsidR="00E456E6" w:rsidRPr="00DB573B">
        <w:rPr>
          <w:rFonts w:asciiTheme="minorHAnsi" w:hAnsiTheme="minorHAnsi" w:cstheme="minorHAnsi"/>
        </w:rPr>
        <w:t xml:space="preserve"> </w:t>
      </w:r>
      <w:r w:rsidR="00E456E6" w:rsidRPr="00DB573B">
        <w:rPr>
          <w:rFonts w:asciiTheme="minorHAnsi" w:hAnsiTheme="minorHAnsi" w:cstheme="minorHAnsi"/>
        </w:rPr>
        <w:br w:type="textWrapping" w:clear="all"/>
      </w:r>
    </w:p>
    <w:p w:rsidR="002D44D8" w:rsidRPr="00DB573B" w:rsidRDefault="001B653E"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rPr>
        <w:t xml:space="preserve">von Braun, J., J. </w:t>
      </w:r>
      <w:proofErr w:type="spellStart"/>
      <w:r w:rsidRPr="00DB573B">
        <w:rPr>
          <w:rFonts w:asciiTheme="minorHAnsi" w:hAnsiTheme="minorHAnsi" w:cstheme="minorHAnsi"/>
        </w:rPr>
        <w:t>McComb</w:t>
      </w:r>
      <w:proofErr w:type="spellEnd"/>
      <w:r w:rsidRPr="00DB573B">
        <w:rPr>
          <w:rFonts w:asciiTheme="minorHAnsi" w:hAnsiTheme="minorHAnsi" w:cstheme="minorHAnsi"/>
        </w:rPr>
        <w:t xml:space="preserve">, B. K. Fred-Mensah, and R. Pandya-Lorch. 1993. </w:t>
      </w:r>
      <w:r w:rsidRPr="00DB573B">
        <w:rPr>
          <w:rFonts w:asciiTheme="minorHAnsi" w:hAnsiTheme="minorHAnsi" w:cstheme="minorHAnsi"/>
          <w:i/>
          <w:iCs/>
        </w:rPr>
        <w:t>Urban Food Insecurity and Malnutrition in Developing Countries: Trends, Policies, and Research Implications</w:t>
      </w:r>
      <w:r w:rsidRPr="00DB573B">
        <w:rPr>
          <w:rFonts w:asciiTheme="minorHAnsi" w:hAnsiTheme="minorHAnsi" w:cstheme="minorHAnsi"/>
        </w:rPr>
        <w:t>.  Washington, DC: International Food Policy Research Institute.</w:t>
      </w:r>
      <w:r w:rsidR="00E456E6" w:rsidRPr="00DB573B">
        <w:rPr>
          <w:rFonts w:asciiTheme="minorHAnsi" w:hAnsiTheme="minorHAnsi" w:cstheme="minorHAnsi"/>
        </w:rPr>
        <w:t xml:space="preserve"> </w:t>
      </w:r>
      <w:r w:rsidR="00E456E6" w:rsidRPr="00DB573B">
        <w:rPr>
          <w:rFonts w:asciiTheme="minorHAnsi" w:hAnsiTheme="minorHAnsi" w:cstheme="minorHAnsi"/>
        </w:rPr>
        <w:br w:type="textWrapping" w:clear="all"/>
      </w:r>
    </w:p>
    <w:p w:rsidR="0043553B" w:rsidRPr="00DB573B" w:rsidRDefault="0043553B"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rPr>
        <w:t xml:space="preserve">Webb, P., J. von Braun, and Y. </w:t>
      </w:r>
      <w:proofErr w:type="spellStart"/>
      <w:r w:rsidRPr="00DB573B">
        <w:rPr>
          <w:rFonts w:asciiTheme="minorHAnsi" w:hAnsiTheme="minorHAnsi" w:cstheme="minorHAnsi"/>
        </w:rPr>
        <w:t>Yohannes</w:t>
      </w:r>
      <w:proofErr w:type="spellEnd"/>
      <w:r w:rsidRPr="00DB573B">
        <w:rPr>
          <w:rFonts w:asciiTheme="minorHAnsi" w:hAnsiTheme="minorHAnsi" w:cstheme="minorHAnsi"/>
        </w:rPr>
        <w:t xml:space="preserve">. 1992. </w:t>
      </w:r>
      <w:r w:rsidRPr="00DB573B">
        <w:rPr>
          <w:rFonts w:asciiTheme="minorHAnsi" w:hAnsiTheme="minorHAnsi" w:cstheme="minorHAnsi"/>
          <w:i/>
          <w:iCs/>
        </w:rPr>
        <w:t>Famine in Ethiopia: Policy Implications of Coping Failure at National and Household Levels</w:t>
      </w:r>
      <w:r w:rsidRPr="00DB573B">
        <w:rPr>
          <w:rFonts w:asciiTheme="minorHAnsi" w:hAnsiTheme="minorHAnsi" w:cstheme="minorHAnsi"/>
        </w:rPr>
        <w:t xml:space="preserve">.  Washington, DC: International Food Policy Research Institute. </w:t>
      </w:r>
      <w:r w:rsidRPr="00DB573B">
        <w:rPr>
          <w:rFonts w:asciiTheme="minorHAnsi" w:hAnsiTheme="minorHAnsi" w:cstheme="minorHAnsi"/>
        </w:rPr>
        <w:br w:type="textWrapping" w:clear="all"/>
      </w:r>
    </w:p>
    <w:p w:rsidR="007D4894" w:rsidRPr="00C804B5" w:rsidRDefault="001B653E" w:rsidP="00C804B5">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rPr>
        <w:t xml:space="preserve">von Braun, J., H. Bouis, S. Kumar, and R. Pandya-Lorch. 1992. </w:t>
      </w:r>
      <w:r w:rsidRPr="00DB573B">
        <w:rPr>
          <w:rFonts w:asciiTheme="minorHAnsi" w:hAnsiTheme="minorHAnsi" w:cstheme="minorHAnsi"/>
          <w:i/>
          <w:iCs/>
        </w:rPr>
        <w:t>Improving Food Security of the Poor: Concept, Policy, and Programs</w:t>
      </w:r>
      <w:r w:rsidRPr="00DB573B">
        <w:rPr>
          <w:rFonts w:asciiTheme="minorHAnsi" w:hAnsiTheme="minorHAnsi" w:cstheme="minorHAnsi"/>
        </w:rPr>
        <w:t>.  Washington, DC: International Food Policy Research Institute.</w:t>
      </w:r>
      <w:r w:rsidR="00C804B5">
        <w:rPr>
          <w:rFonts w:asciiTheme="minorHAnsi" w:hAnsiTheme="minorHAnsi" w:cstheme="minorHAnsi"/>
        </w:rPr>
        <w:t xml:space="preserve"> (</w:t>
      </w:r>
      <w:proofErr w:type="spellStart"/>
      <w:r w:rsidR="00C804B5">
        <w:rPr>
          <w:rFonts w:asciiTheme="minorHAnsi" w:hAnsiTheme="minorHAnsi" w:cstheme="minorHAnsi"/>
        </w:rPr>
        <w:t>Bacikground</w:t>
      </w:r>
      <w:proofErr w:type="spellEnd"/>
      <w:r w:rsidR="00C804B5">
        <w:rPr>
          <w:rFonts w:asciiTheme="minorHAnsi" w:hAnsiTheme="minorHAnsi" w:cstheme="minorHAnsi"/>
        </w:rPr>
        <w:t xml:space="preserve"> paper for FAO Food Summit)</w:t>
      </w:r>
      <w:r w:rsidR="002D44D8" w:rsidRPr="00DB573B">
        <w:rPr>
          <w:rFonts w:asciiTheme="minorHAnsi" w:hAnsiTheme="minorHAnsi" w:cstheme="minorHAnsi"/>
        </w:rPr>
        <w:t xml:space="preserve"> </w:t>
      </w:r>
      <w:r w:rsidR="002D44D8" w:rsidRPr="00DB573B">
        <w:rPr>
          <w:rFonts w:asciiTheme="minorHAnsi" w:hAnsiTheme="minorHAnsi" w:cstheme="minorHAnsi"/>
        </w:rPr>
        <w:br w:type="textWrapping" w:clear="all"/>
      </w:r>
    </w:p>
    <w:p w:rsidR="007D4894" w:rsidRPr="00DB573B" w:rsidRDefault="007D4894" w:rsidP="00DB573B">
      <w:pPr>
        <w:pStyle w:val="Listenabsatz"/>
        <w:numPr>
          <w:ilvl w:val="0"/>
          <w:numId w:val="17"/>
        </w:numPr>
        <w:autoSpaceDE w:val="0"/>
        <w:autoSpaceDN w:val="0"/>
        <w:adjustRightInd w:val="0"/>
        <w:spacing w:after="240" w:line="240" w:lineRule="auto"/>
        <w:rPr>
          <w:rFonts w:asciiTheme="minorHAnsi" w:hAnsiTheme="minorHAnsi" w:cstheme="minorHAnsi"/>
        </w:rPr>
      </w:pPr>
      <w:proofErr w:type="spellStart"/>
      <w:r w:rsidRPr="00DB573B">
        <w:rPr>
          <w:rFonts w:asciiTheme="minorHAnsi" w:hAnsiTheme="minorHAnsi" w:cstheme="minorHAnsi"/>
          <w:lang w:val="de-DE"/>
        </w:rPr>
        <w:t>Teklu</w:t>
      </w:r>
      <w:proofErr w:type="spellEnd"/>
      <w:r w:rsidRPr="00DB573B">
        <w:rPr>
          <w:rFonts w:asciiTheme="minorHAnsi" w:hAnsiTheme="minorHAnsi" w:cstheme="minorHAnsi"/>
          <w:lang w:val="de-DE"/>
        </w:rPr>
        <w:t xml:space="preserve">, T., J. von Braun, and E. Zaki. 1991. </w:t>
      </w:r>
      <w:r w:rsidRPr="00DB573B">
        <w:rPr>
          <w:rFonts w:asciiTheme="minorHAnsi" w:hAnsiTheme="minorHAnsi" w:cstheme="minorHAnsi"/>
          <w:i/>
          <w:iCs/>
        </w:rPr>
        <w:t>Drought and Famine Relationships in Sudan: Policy Implications</w:t>
      </w:r>
      <w:r w:rsidRPr="00DB573B">
        <w:rPr>
          <w:rFonts w:asciiTheme="minorHAnsi" w:hAnsiTheme="minorHAnsi" w:cstheme="minorHAnsi"/>
        </w:rPr>
        <w:t xml:space="preserve">.  Washington, DC: International Food Policy Research Institute. </w:t>
      </w:r>
      <w:r w:rsidRPr="00DB573B">
        <w:rPr>
          <w:rFonts w:asciiTheme="minorHAnsi" w:hAnsiTheme="minorHAnsi" w:cstheme="minorHAnsi"/>
        </w:rPr>
        <w:br w:type="textWrapping" w:clear="all"/>
      </w:r>
    </w:p>
    <w:p w:rsidR="002D44D8" w:rsidRPr="00DB573B" w:rsidRDefault="001B653E"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rPr>
        <w:t xml:space="preserve">von </w:t>
      </w:r>
      <w:r w:rsidR="00E254D9" w:rsidRPr="00DB573B">
        <w:rPr>
          <w:rFonts w:asciiTheme="minorHAnsi" w:hAnsiTheme="minorHAnsi" w:cstheme="minorHAnsi"/>
        </w:rPr>
        <w:t>Braun, J., and R. Pandya-Lorch E</w:t>
      </w:r>
      <w:r w:rsidRPr="00DB573B">
        <w:rPr>
          <w:rFonts w:asciiTheme="minorHAnsi" w:hAnsiTheme="minorHAnsi" w:cstheme="minorHAnsi"/>
        </w:rPr>
        <w:t xml:space="preserve">d. 1991. </w:t>
      </w:r>
      <w:r w:rsidRPr="00DB573B">
        <w:rPr>
          <w:rFonts w:asciiTheme="minorHAnsi" w:hAnsiTheme="minorHAnsi" w:cstheme="minorHAnsi"/>
          <w:i/>
          <w:iCs/>
        </w:rPr>
        <w:t>Income Sources of Malnourished People in Rural Areas: Microlevel Information and Policy Implications</w:t>
      </w:r>
      <w:r w:rsidRPr="00DB573B">
        <w:rPr>
          <w:rFonts w:asciiTheme="minorHAnsi" w:hAnsiTheme="minorHAnsi" w:cstheme="minorHAnsi"/>
        </w:rPr>
        <w:t>.  Washington, DC: International Food Policy Research Institute, May.</w:t>
      </w:r>
      <w:r w:rsidR="002D44D8" w:rsidRPr="00DB573B">
        <w:rPr>
          <w:rFonts w:asciiTheme="minorHAnsi" w:hAnsiTheme="minorHAnsi" w:cstheme="minorHAnsi"/>
        </w:rPr>
        <w:t xml:space="preserve"> </w:t>
      </w:r>
      <w:r w:rsidR="002D44D8" w:rsidRPr="00DB573B">
        <w:rPr>
          <w:rFonts w:asciiTheme="minorHAnsi" w:hAnsiTheme="minorHAnsi" w:cstheme="minorHAnsi"/>
        </w:rPr>
        <w:br w:type="textWrapping" w:clear="all"/>
      </w:r>
    </w:p>
    <w:p w:rsidR="007D4894" w:rsidRPr="00DB573B" w:rsidRDefault="007D4894"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 xml:space="preserve">von Braun, J., H. de Haen, and J. Blanken. </w:t>
      </w:r>
      <w:r w:rsidRPr="00DB573B">
        <w:rPr>
          <w:rFonts w:asciiTheme="minorHAnsi" w:hAnsiTheme="minorHAnsi" w:cstheme="minorHAnsi"/>
        </w:rPr>
        <w:t xml:space="preserve">1991. </w:t>
      </w:r>
      <w:r w:rsidRPr="00DB573B">
        <w:rPr>
          <w:rFonts w:asciiTheme="minorHAnsi" w:hAnsiTheme="minorHAnsi" w:cstheme="minorHAnsi"/>
          <w:i/>
          <w:iCs/>
        </w:rPr>
        <w:t>Commercialization of Agriculture Under Population Pressure: Effects on Production, Consumption, and Nutrition in Rwanda</w:t>
      </w:r>
      <w:r w:rsidRPr="00DB573B">
        <w:rPr>
          <w:rFonts w:asciiTheme="minorHAnsi" w:hAnsiTheme="minorHAnsi" w:cstheme="minorHAnsi"/>
        </w:rPr>
        <w:t xml:space="preserve">. No. 85. Washington, DC: International Food Policy Research Institute, January. </w:t>
      </w:r>
      <w:r w:rsidRPr="00DB573B">
        <w:rPr>
          <w:rFonts w:asciiTheme="minorHAnsi" w:hAnsiTheme="minorHAnsi" w:cstheme="minorHAnsi"/>
        </w:rPr>
        <w:br w:type="textWrapping" w:clear="all"/>
      </w:r>
    </w:p>
    <w:p w:rsidR="002D44D8" w:rsidRPr="00DB573B" w:rsidRDefault="002613FB"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 xml:space="preserve">von Braun, J., K. </w:t>
      </w:r>
      <w:proofErr w:type="spellStart"/>
      <w:r w:rsidRPr="00DB573B">
        <w:rPr>
          <w:rFonts w:asciiTheme="minorHAnsi" w:hAnsiTheme="minorHAnsi" w:cstheme="minorHAnsi"/>
          <w:lang w:val="de-DE"/>
        </w:rPr>
        <w:t>Johm</w:t>
      </w:r>
      <w:proofErr w:type="spellEnd"/>
      <w:r w:rsidRPr="00DB573B">
        <w:rPr>
          <w:rFonts w:asciiTheme="minorHAnsi" w:hAnsiTheme="minorHAnsi" w:cstheme="minorHAnsi"/>
          <w:lang w:val="de-DE"/>
        </w:rPr>
        <w:t xml:space="preserve">, S. </w:t>
      </w:r>
      <w:proofErr w:type="spellStart"/>
      <w:r w:rsidRPr="00DB573B">
        <w:rPr>
          <w:rFonts w:asciiTheme="minorHAnsi" w:hAnsiTheme="minorHAnsi" w:cstheme="minorHAnsi"/>
          <w:lang w:val="de-DE"/>
        </w:rPr>
        <w:t>Kinteh</w:t>
      </w:r>
      <w:proofErr w:type="spellEnd"/>
      <w:r w:rsidRPr="00DB573B">
        <w:rPr>
          <w:rFonts w:asciiTheme="minorHAnsi" w:hAnsiTheme="minorHAnsi" w:cstheme="minorHAnsi"/>
          <w:lang w:val="de-DE"/>
        </w:rPr>
        <w:t xml:space="preserve">, and D. Puetz. </w:t>
      </w:r>
      <w:r w:rsidRPr="00DB573B">
        <w:rPr>
          <w:rFonts w:asciiTheme="minorHAnsi" w:hAnsiTheme="minorHAnsi" w:cstheme="minorHAnsi"/>
        </w:rPr>
        <w:t xml:space="preserve">1990. </w:t>
      </w:r>
      <w:r w:rsidRPr="00DB573B">
        <w:rPr>
          <w:rFonts w:asciiTheme="minorHAnsi" w:hAnsiTheme="minorHAnsi" w:cstheme="minorHAnsi"/>
          <w:i/>
          <w:iCs/>
        </w:rPr>
        <w:t>Structural Adjustment, Agriculture, and Nutrition: Policy Options in The Gambia</w:t>
      </w:r>
      <w:r w:rsidRPr="00DB573B">
        <w:rPr>
          <w:rFonts w:asciiTheme="minorHAnsi" w:hAnsiTheme="minorHAnsi" w:cstheme="minorHAnsi"/>
        </w:rPr>
        <w:t>.  Washington, DC: International Food Policy Research Institute, April.</w:t>
      </w:r>
      <w:r w:rsidR="002D44D8" w:rsidRPr="00DB573B">
        <w:rPr>
          <w:rFonts w:asciiTheme="minorHAnsi" w:hAnsiTheme="minorHAnsi" w:cstheme="minorHAnsi"/>
        </w:rPr>
        <w:t xml:space="preserve"> </w:t>
      </w:r>
      <w:r w:rsidR="002D44D8" w:rsidRPr="00DB573B">
        <w:rPr>
          <w:rFonts w:asciiTheme="minorHAnsi" w:hAnsiTheme="minorHAnsi" w:cstheme="minorHAnsi"/>
        </w:rPr>
        <w:br w:type="textWrapping" w:clear="all"/>
      </w:r>
    </w:p>
    <w:p w:rsidR="002D44D8" w:rsidRPr="00DB573B" w:rsidRDefault="002613FB"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 xml:space="preserve">von Braun, J., D. Puetz, and P. Webb. 1989. </w:t>
      </w:r>
      <w:r w:rsidRPr="00DB573B">
        <w:rPr>
          <w:rFonts w:asciiTheme="minorHAnsi" w:hAnsiTheme="minorHAnsi" w:cstheme="minorHAnsi"/>
          <w:i/>
          <w:iCs/>
        </w:rPr>
        <w:t>Irrigation Technology and Commercialization of Rice in The Gambia: Effects on Income and Nutrition</w:t>
      </w:r>
      <w:r w:rsidRPr="00DB573B">
        <w:rPr>
          <w:rFonts w:asciiTheme="minorHAnsi" w:hAnsiTheme="minorHAnsi" w:cstheme="minorHAnsi"/>
        </w:rPr>
        <w:t>. No. 75. Washington, DC: International Food Policy Research Institute, August.</w:t>
      </w:r>
      <w:r w:rsidR="002D44D8" w:rsidRPr="00DB573B">
        <w:rPr>
          <w:rFonts w:asciiTheme="minorHAnsi" w:hAnsiTheme="minorHAnsi" w:cstheme="minorHAnsi"/>
        </w:rPr>
        <w:t xml:space="preserve"> </w:t>
      </w:r>
      <w:r w:rsidR="002D44D8" w:rsidRPr="00DB573B">
        <w:rPr>
          <w:rFonts w:asciiTheme="minorHAnsi" w:hAnsiTheme="minorHAnsi" w:cstheme="minorHAnsi"/>
        </w:rPr>
        <w:br w:type="textWrapping" w:clear="all"/>
      </w:r>
    </w:p>
    <w:p w:rsidR="002D44D8" w:rsidRPr="00DB573B" w:rsidRDefault="002613FB"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rPr>
        <w:lastRenderedPageBreak/>
        <w:t xml:space="preserve">von Braun, J., D. Hotchkiss, and M. </w:t>
      </w:r>
      <w:proofErr w:type="spellStart"/>
      <w:r w:rsidRPr="00DB573B">
        <w:rPr>
          <w:rFonts w:asciiTheme="minorHAnsi" w:hAnsiTheme="minorHAnsi" w:cstheme="minorHAnsi"/>
        </w:rPr>
        <w:t>Immink</w:t>
      </w:r>
      <w:proofErr w:type="spellEnd"/>
      <w:r w:rsidRPr="00DB573B">
        <w:rPr>
          <w:rFonts w:asciiTheme="minorHAnsi" w:hAnsiTheme="minorHAnsi" w:cstheme="minorHAnsi"/>
        </w:rPr>
        <w:t xml:space="preserve">. 1989. </w:t>
      </w:r>
      <w:r w:rsidRPr="00DB573B">
        <w:rPr>
          <w:rFonts w:asciiTheme="minorHAnsi" w:hAnsiTheme="minorHAnsi" w:cstheme="minorHAnsi"/>
          <w:i/>
          <w:iCs/>
        </w:rPr>
        <w:t>Nontraditional Export Crops in Guatemala:  Effects on Production, Income, and Nutrition</w:t>
      </w:r>
      <w:r w:rsidRPr="00DB573B">
        <w:rPr>
          <w:rFonts w:asciiTheme="minorHAnsi" w:hAnsiTheme="minorHAnsi" w:cstheme="minorHAnsi"/>
        </w:rPr>
        <w:t>.  Washington, DC: International Food Policy Research Institute, May.</w:t>
      </w:r>
      <w:r w:rsidR="002D44D8" w:rsidRPr="00DB573B">
        <w:rPr>
          <w:rFonts w:asciiTheme="minorHAnsi" w:hAnsiTheme="minorHAnsi" w:cstheme="minorHAnsi"/>
        </w:rPr>
        <w:t xml:space="preserve"> </w:t>
      </w:r>
      <w:r w:rsidR="002D44D8" w:rsidRPr="00DB573B">
        <w:rPr>
          <w:rFonts w:asciiTheme="minorHAnsi" w:hAnsiTheme="minorHAnsi" w:cstheme="minorHAnsi"/>
        </w:rPr>
        <w:br w:type="textWrapping" w:clear="all"/>
      </w:r>
    </w:p>
    <w:p w:rsidR="007E49E5" w:rsidRPr="00DB573B" w:rsidRDefault="002D44D8"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von Braun, J</w:t>
      </w:r>
      <w:r w:rsidR="000B4485" w:rsidRPr="00DB573B">
        <w:rPr>
          <w:rFonts w:asciiTheme="minorHAnsi" w:hAnsiTheme="minorHAnsi" w:cstheme="minorHAnsi"/>
          <w:lang w:val="de-DE"/>
        </w:rPr>
        <w:t xml:space="preserve">. 1984. </w:t>
      </w:r>
      <w:r w:rsidR="000B4485" w:rsidRPr="00DB573B">
        <w:rPr>
          <w:rFonts w:asciiTheme="minorHAnsi" w:hAnsiTheme="minorHAnsi" w:cstheme="minorHAnsi"/>
          <w:i/>
          <w:iCs/>
          <w:lang w:val="de-DE"/>
        </w:rPr>
        <w:t>Ernährungssicherungspolitik in Entwicklungsländern -- Ökonomische Analyse am Beispiel Ägyptens</w:t>
      </w:r>
      <w:r w:rsidR="000B4485" w:rsidRPr="00DB573B">
        <w:rPr>
          <w:rFonts w:asciiTheme="minorHAnsi" w:hAnsiTheme="minorHAnsi" w:cstheme="minorHAnsi"/>
          <w:lang w:val="de-DE"/>
        </w:rPr>
        <w:t xml:space="preserve">.  </w:t>
      </w:r>
      <w:r w:rsidR="000B4485" w:rsidRPr="00DB573B">
        <w:rPr>
          <w:rFonts w:asciiTheme="minorHAnsi" w:hAnsiTheme="minorHAnsi" w:cstheme="minorHAnsi"/>
        </w:rPr>
        <w:t xml:space="preserve">Kiel: </w:t>
      </w:r>
      <w:proofErr w:type="spellStart"/>
      <w:r w:rsidR="000B4485" w:rsidRPr="00DB573B">
        <w:rPr>
          <w:rFonts w:asciiTheme="minorHAnsi" w:hAnsiTheme="minorHAnsi" w:cstheme="minorHAnsi"/>
        </w:rPr>
        <w:t>Kieler</w:t>
      </w:r>
      <w:proofErr w:type="spellEnd"/>
      <w:r w:rsidR="000B4485" w:rsidRPr="00DB573B">
        <w:rPr>
          <w:rFonts w:asciiTheme="minorHAnsi" w:hAnsiTheme="minorHAnsi" w:cstheme="minorHAnsi"/>
        </w:rPr>
        <w:t xml:space="preserve"> </w:t>
      </w:r>
      <w:proofErr w:type="spellStart"/>
      <w:r w:rsidR="000B4485" w:rsidRPr="00DB573B">
        <w:rPr>
          <w:rFonts w:asciiTheme="minorHAnsi" w:hAnsiTheme="minorHAnsi" w:cstheme="minorHAnsi"/>
        </w:rPr>
        <w:t>Wissenschaftsverlag</w:t>
      </w:r>
      <w:proofErr w:type="spellEnd"/>
      <w:r w:rsidR="000B4485" w:rsidRPr="00DB573B">
        <w:rPr>
          <w:rFonts w:asciiTheme="minorHAnsi" w:hAnsiTheme="minorHAnsi" w:cstheme="minorHAnsi"/>
        </w:rPr>
        <w:t xml:space="preserve"> </w:t>
      </w:r>
      <w:proofErr w:type="spellStart"/>
      <w:r w:rsidR="000B4485" w:rsidRPr="00DB573B">
        <w:rPr>
          <w:rFonts w:asciiTheme="minorHAnsi" w:hAnsiTheme="minorHAnsi" w:cstheme="minorHAnsi"/>
        </w:rPr>
        <w:t>Vauk</w:t>
      </w:r>
      <w:proofErr w:type="spellEnd"/>
      <w:r w:rsidR="000B4485" w:rsidRPr="00DB573B">
        <w:rPr>
          <w:rFonts w:asciiTheme="minorHAnsi" w:hAnsiTheme="minorHAnsi" w:cstheme="minorHAnsi"/>
        </w:rPr>
        <w:t>.</w:t>
      </w:r>
      <w:r w:rsidRPr="00DB573B">
        <w:rPr>
          <w:rFonts w:asciiTheme="minorHAnsi" w:hAnsiTheme="minorHAnsi" w:cstheme="minorHAnsi"/>
        </w:rPr>
        <w:t xml:space="preserve"> </w:t>
      </w:r>
      <w:r w:rsidR="00C804B5">
        <w:rPr>
          <w:rFonts w:asciiTheme="minorHAnsi" w:hAnsiTheme="minorHAnsi" w:cstheme="minorHAnsi"/>
        </w:rPr>
        <w:t>(</w:t>
      </w:r>
      <w:proofErr w:type="spellStart"/>
      <w:r w:rsidR="00C804B5">
        <w:rPr>
          <w:rFonts w:asciiTheme="minorHAnsi" w:hAnsiTheme="minorHAnsi" w:cstheme="minorHAnsi"/>
        </w:rPr>
        <w:t>Habil</w:t>
      </w:r>
      <w:proofErr w:type="spellEnd"/>
      <w:r w:rsidR="00C804B5">
        <w:rPr>
          <w:rFonts w:asciiTheme="minorHAnsi" w:hAnsiTheme="minorHAnsi" w:cstheme="minorHAnsi"/>
        </w:rPr>
        <w:t xml:space="preserve">. </w:t>
      </w:r>
      <w:proofErr w:type="spellStart"/>
      <w:r w:rsidR="00C804B5">
        <w:rPr>
          <w:rFonts w:asciiTheme="minorHAnsi" w:hAnsiTheme="minorHAnsi" w:cstheme="minorHAnsi"/>
        </w:rPr>
        <w:t>Schrift</w:t>
      </w:r>
      <w:proofErr w:type="spellEnd"/>
      <w:r w:rsidR="00C804B5">
        <w:rPr>
          <w:rFonts w:asciiTheme="minorHAnsi" w:hAnsiTheme="minorHAnsi" w:cstheme="minorHAnsi"/>
        </w:rPr>
        <w:t>)</w:t>
      </w:r>
      <w:r w:rsidRPr="00DB573B">
        <w:rPr>
          <w:rFonts w:asciiTheme="minorHAnsi" w:hAnsiTheme="minorHAnsi" w:cstheme="minorHAnsi"/>
        </w:rPr>
        <w:br w:type="textWrapping" w:clear="all"/>
      </w:r>
    </w:p>
    <w:p w:rsidR="002D44D8" w:rsidRPr="00DB573B" w:rsidRDefault="007E49E5"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1D42C8">
        <w:rPr>
          <w:rFonts w:asciiTheme="minorHAnsi" w:hAnsiTheme="minorHAnsi" w:cstheme="minorHAnsi"/>
          <w:lang w:val="de-DE"/>
        </w:rPr>
        <w:t xml:space="preserve">Alderman, H., and J. von Braun. </w:t>
      </w:r>
      <w:r w:rsidRPr="00DB573B">
        <w:rPr>
          <w:rFonts w:asciiTheme="minorHAnsi" w:hAnsiTheme="minorHAnsi" w:cstheme="minorHAnsi"/>
        </w:rPr>
        <w:t xml:space="preserve">1984. </w:t>
      </w:r>
      <w:r w:rsidRPr="00DB573B">
        <w:rPr>
          <w:rFonts w:asciiTheme="minorHAnsi" w:hAnsiTheme="minorHAnsi" w:cstheme="minorHAnsi"/>
          <w:i/>
          <w:iCs/>
        </w:rPr>
        <w:t>The Effects of the Egyptian Food Ration and Subsidy System on Income Distribution and Consumption</w:t>
      </w:r>
      <w:r w:rsidRPr="00DB573B">
        <w:rPr>
          <w:rFonts w:asciiTheme="minorHAnsi" w:hAnsiTheme="minorHAnsi" w:cstheme="minorHAnsi"/>
        </w:rPr>
        <w:t xml:space="preserve">.  Washington, DC: International Food Policy Research Institute, July. </w:t>
      </w:r>
      <w:r w:rsidRPr="00DB573B">
        <w:rPr>
          <w:rFonts w:asciiTheme="minorHAnsi" w:hAnsiTheme="minorHAnsi" w:cstheme="minorHAnsi"/>
        </w:rPr>
        <w:br w:type="textWrapping" w:clear="all"/>
      </w:r>
    </w:p>
    <w:p w:rsidR="002D44D8" w:rsidRPr="00DB573B" w:rsidRDefault="000B4485"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 xml:space="preserve">von Braun, J., and H. de Haen. 1983. </w:t>
      </w:r>
      <w:r w:rsidRPr="00DB573B">
        <w:rPr>
          <w:rFonts w:asciiTheme="minorHAnsi" w:hAnsiTheme="minorHAnsi" w:cstheme="minorHAnsi"/>
          <w:i/>
          <w:iCs/>
        </w:rPr>
        <w:t>The Effects of Food Price and Subsidy Policies on Egyptian Agriculture</w:t>
      </w:r>
      <w:r w:rsidRPr="00DB573B">
        <w:rPr>
          <w:rFonts w:asciiTheme="minorHAnsi" w:hAnsiTheme="minorHAnsi" w:cstheme="minorHAnsi"/>
        </w:rPr>
        <w:t>.  Washington, DC: International Food Policy Research Institute, November.</w:t>
      </w:r>
      <w:r w:rsidR="002D44D8" w:rsidRPr="00DB573B">
        <w:rPr>
          <w:rFonts w:asciiTheme="minorHAnsi" w:hAnsiTheme="minorHAnsi" w:cstheme="minorHAnsi"/>
        </w:rPr>
        <w:t xml:space="preserve"> </w:t>
      </w:r>
      <w:r w:rsidR="002D44D8" w:rsidRPr="00DB573B">
        <w:rPr>
          <w:rFonts w:asciiTheme="minorHAnsi" w:hAnsiTheme="minorHAnsi" w:cstheme="minorHAnsi"/>
        </w:rPr>
        <w:br w:type="textWrapping" w:clear="all"/>
      </w:r>
    </w:p>
    <w:p w:rsidR="002D44D8" w:rsidRPr="00DB573B" w:rsidRDefault="004A121F" w:rsidP="00DB573B">
      <w:pPr>
        <w:pStyle w:val="Listenabsatz"/>
        <w:numPr>
          <w:ilvl w:val="0"/>
          <w:numId w:val="17"/>
        </w:numPr>
        <w:autoSpaceDE w:val="0"/>
        <w:autoSpaceDN w:val="0"/>
        <w:adjustRightInd w:val="0"/>
        <w:spacing w:after="240" w:line="240" w:lineRule="auto"/>
        <w:rPr>
          <w:rFonts w:asciiTheme="minorHAnsi" w:hAnsiTheme="minorHAnsi" w:cstheme="minorHAnsi"/>
          <w:lang w:val="de-DE"/>
        </w:rPr>
      </w:pPr>
      <w:r w:rsidRPr="00DB573B">
        <w:rPr>
          <w:rFonts w:asciiTheme="minorHAnsi" w:hAnsiTheme="minorHAnsi" w:cstheme="minorHAnsi"/>
          <w:lang w:val="de-DE"/>
        </w:rPr>
        <w:t>von Braun, J. und</w:t>
      </w:r>
      <w:r w:rsidR="002D44D8" w:rsidRPr="00DB573B">
        <w:rPr>
          <w:rFonts w:asciiTheme="minorHAnsi" w:hAnsiTheme="minorHAnsi" w:cstheme="minorHAnsi"/>
          <w:lang w:val="de-DE"/>
        </w:rPr>
        <w:t xml:space="preserve"> H. de Haen. 1979. </w:t>
      </w:r>
      <w:r w:rsidR="002D44D8" w:rsidRPr="00DB573B">
        <w:rPr>
          <w:rFonts w:asciiTheme="minorHAnsi" w:hAnsiTheme="minorHAnsi" w:cstheme="minorHAnsi"/>
          <w:i/>
          <w:iCs/>
          <w:lang w:val="de-DE"/>
        </w:rPr>
        <w:t>Die langfristig regionale Entwicklung der Beschäftigung in der Landwirtschaft -- Alternativprognosen zur verbesserten Koordinierung von regionaler Wirtschafts- und Agrarstrukturpolitik</w:t>
      </w:r>
      <w:r w:rsidR="002D44D8" w:rsidRPr="00DB573B">
        <w:rPr>
          <w:rFonts w:asciiTheme="minorHAnsi" w:hAnsiTheme="minorHAnsi" w:cstheme="minorHAnsi"/>
          <w:lang w:val="de-DE"/>
        </w:rPr>
        <w:t xml:space="preserve">.  Münster Hiltrup: Landwirtschaftsverlag GmbH. </w:t>
      </w:r>
      <w:r w:rsidR="002D44D8" w:rsidRPr="00DB573B">
        <w:rPr>
          <w:rFonts w:asciiTheme="minorHAnsi" w:hAnsiTheme="minorHAnsi" w:cstheme="minorHAnsi"/>
          <w:lang w:val="de-DE"/>
        </w:rPr>
        <w:br w:type="textWrapping" w:clear="all"/>
      </w:r>
    </w:p>
    <w:p w:rsidR="002D44D8" w:rsidRPr="00DB573B" w:rsidRDefault="002D44D8" w:rsidP="00DB573B">
      <w:pPr>
        <w:pStyle w:val="Listenabsatz"/>
        <w:numPr>
          <w:ilvl w:val="0"/>
          <w:numId w:val="17"/>
        </w:numPr>
        <w:autoSpaceDE w:val="0"/>
        <w:autoSpaceDN w:val="0"/>
        <w:adjustRightInd w:val="0"/>
        <w:spacing w:after="240" w:line="240" w:lineRule="auto"/>
        <w:rPr>
          <w:rFonts w:asciiTheme="minorHAnsi" w:hAnsiTheme="minorHAnsi" w:cstheme="minorHAnsi"/>
        </w:rPr>
      </w:pPr>
      <w:r w:rsidRPr="00DB573B">
        <w:rPr>
          <w:rFonts w:asciiTheme="minorHAnsi" w:hAnsiTheme="minorHAnsi" w:cstheme="minorHAnsi"/>
          <w:lang w:val="de-DE"/>
        </w:rPr>
        <w:t>von Braun, J</w:t>
      </w:r>
      <w:r w:rsidR="00CA1788" w:rsidRPr="00DB573B">
        <w:rPr>
          <w:rFonts w:asciiTheme="minorHAnsi" w:hAnsiTheme="minorHAnsi" w:cstheme="minorHAnsi"/>
          <w:lang w:val="de-DE"/>
        </w:rPr>
        <w:t xml:space="preserve">. 1979. </w:t>
      </w:r>
      <w:r w:rsidR="00CA1788" w:rsidRPr="00DB573B">
        <w:rPr>
          <w:rFonts w:asciiTheme="minorHAnsi" w:hAnsiTheme="minorHAnsi" w:cstheme="minorHAnsi"/>
          <w:i/>
          <w:iCs/>
          <w:lang w:val="de-DE"/>
        </w:rPr>
        <w:t>Analyse und Projektion der Arbeitskräfteentwicklung in der Landwirtschaft der Bundesrepublik Deutschland</w:t>
      </w:r>
      <w:r w:rsidR="00CA1788" w:rsidRPr="00DB573B">
        <w:rPr>
          <w:rFonts w:asciiTheme="minorHAnsi" w:hAnsiTheme="minorHAnsi" w:cstheme="minorHAnsi"/>
          <w:lang w:val="de-DE"/>
        </w:rPr>
        <w:t xml:space="preserve">.  </w:t>
      </w:r>
      <w:r w:rsidR="00CA1788" w:rsidRPr="00DB573B">
        <w:rPr>
          <w:rFonts w:asciiTheme="minorHAnsi" w:hAnsiTheme="minorHAnsi" w:cstheme="minorHAnsi"/>
        </w:rPr>
        <w:t xml:space="preserve">Hannover: Alfred </w:t>
      </w:r>
      <w:proofErr w:type="spellStart"/>
      <w:r w:rsidR="00CA1788" w:rsidRPr="00DB573B">
        <w:rPr>
          <w:rFonts w:asciiTheme="minorHAnsi" w:hAnsiTheme="minorHAnsi" w:cstheme="minorHAnsi"/>
        </w:rPr>
        <w:t>Strothe</w:t>
      </w:r>
      <w:proofErr w:type="spellEnd"/>
      <w:r w:rsidR="00CA1788" w:rsidRPr="00DB573B">
        <w:rPr>
          <w:rFonts w:asciiTheme="minorHAnsi" w:hAnsiTheme="minorHAnsi" w:cstheme="minorHAnsi"/>
        </w:rPr>
        <w:t xml:space="preserve"> Verlag.</w:t>
      </w:r>
      <w:r w:rsidRPr="00DB573B">
        <w:rPr>
          <w:rFonts w:asciiTheme="minorHAnsi" w:hAnsiTheme="minorHAnsi" w:cstheme="minorHAnsi"/>
        </w:rPr>
        <w:t xml:space="preserve"> </w:t>
      </w:r>
      <w:r w:rsidRPr="00DB573B">
        <w:rPr>
          <w:rFonts w:asciiTheme="minorHAnsi" w:hAnsiTheme="minorHAnsi" w:cstheme="minorHAnsi"/>
        </w:rPr>
        <w:br w:type="textWrapping" w:clear="all"/>
      </w:r>
      <w:r w:rsidR="00C804B5">
        <w:rPr>
          <w:rFonts w:asciiTheme="minorHAnsi" w:hAnsiTheme="minorHAnsi" w:cstheme="minorHAnsi"/>
        </w:rPr>
        <w:t>(Dr. Dissertation)</w:t>
      </w:r>
    </w:p>
    <w:p w:rsidR="00E15CF2" w:rsidRPr="00A952F0" w:rsidRDefault="00E15CF2" w:rsidP="00181377">
      <w:pPr>
        <w:autoSpaceDE w:val="0"/>
        <w:autoSpaceDN w:val="0"/>
        <w:adjustRightInd w:val="0"/>
        <w:spacing w:after="0" w:line="240" w:lineRule="auto"/>
        <w:rPr>
          <w:rFonts w:asciiTheme="minorHAnsi" w:hAnsiTheme="minorHAnsi" w:cstheme="minorHAnsi"/>
        </w:rPr>
      </w:pPr>
    </w:p>
    <w:p w:rsidR="00865A0C" w:rsidRDefault="00865A0C">
      <w:pPr>
        <w:spacing w:after="0" w:line="240" w:lineRule="auto"/>
        <w:rPr>
          <w:rFonts w:asciiTheme="minorHAnsi" w:hAnsiTheme="minorHAnsi" w:cstheme="minorHAnsi"/>
          <w:b/>
          <w:i/>
        </w:rPr>
      </w:pPr>
      <w:bookmarkStart w:id="2" w:name="Chapters"/>
      <w:r>
        <w:rPr>
          <w:rFonts w:asciiTheme="minorHAnsi" w:hAnsiTheme="minorHAnsi" w:cstheme="minorHAnsi"/>
          <w:b/>
          <w:i/>
        </w:rPr>
        <w:br w:type="page"/>
      </w:r>
    </w:p>
    <w:p w:rsidR="00181377" w:rsidRPr="00A952F0" w:rsidRDefault="002F0170" w:rsidP="00CC70B4">
      <w:pPr>
        <w:keepNext/>
        <w:autoSpaceDE w:val="0"/>
        <w:autoSpaceDN w:val="0"/>
        <w:adjustRightInd w:val="0"/>
        <w:spacing w:after="0" w:line="240" w:lineRule="auto"/>
        <w:outlineLvl w:val="0"/>
        <w:rPr>
          <w:rFonts w:asciiTheme="minorHAnsi" w:hAnsiTheme="minorHAnsi" w:cstheme="minorHAnsi"/>
          <w:b/>
          <w:i/>
        </w:rPr>
      </w:pPr>
      <w:bookmarkStart w:id="3" w:name="Journals"/>
      <w:bookmarkEnd w:id="2"/>
      <w:r>
        <w:rPr>
          <w:rFonts w:asciiTheme="minorHAnsi" w:hAnsiTheme="minorHAnsi" w:cstheme="minorHAnsi"/>
          <w:b/>
          <w:i/>
        </w:rPr>
        <w:lastRenderedPageBreak/>
        <w:t>Journal</w:t>
      </w:r>
      <w:r w:rsidR="00DD7978">
        <w:rPr>
          <w:rFonts w:asciiTheme="minorHAnsi" w:hAnsiTheme="minorHAnsi" w:cstheme="minorHAnsi"/>
          <w:b/>
          <w:i/>
        </w:rPr>
        <w:t xml:space="preserve"> Articles</w:t>
      </w:r>
    </w:p>
    <w:bookmarkEnd w:id="3"/>
    <w:p w:rsidR="00067972" w:rsidRPr="001B4839" w:rsidRDefault="00067972" w:rsidP="00067972">
      <w:pPr>
        <w:spacing w:after="240" w:line="240" w:lineRule="auto"/>
        <w:rPr>
          <w:rFonts w:asciiTheme="minorHAnsi" w:hAnsiTheme="minorHAnsi"/>
          <w:b/>
          <w:bCs/>
          <w:sz w:val="24"/>
          <w:szCs w:val="24"/>
          <w:lang w:eastAsia="de-DE"/>
        </w:rPr>
      </w:pPr>
    </w:p>
    <w:p w:rsidR="000C2870" w:rsidRDefault="000C2870" w:rsidP="00D30647">
      <w:pPr>
        <w:pStyle w:val="Listenabsatz"/>
        <w:numPr>
          <w:ilvl w:val="0"/>
          <w:numId w:val="19"/>
        </w:numPr>
        <w:rPr>
          <w:rFonts w:cstheme="minorHAnsi"/>
          <w:lang w:val="de-DE"/>
        </w:rPr>
      </w:pPr>
      <w:bookmarkStart w:id="4" w:name="_MailAutoSig"/>
      <w:r w:rsidRPr="000C2870">
        <w:rPr>
          <w:rFonts w:cstheme="minorHAnsi"/>
        </w:rPr>
        <w:t xml:space="preserve">Shaibu Mellon Bedi, Carlo Azzarri, Bekele </w:t>
      </w:r>
      <w:proofErr w:type="spellStart"/>
      <w:r w:rsidRPr="000C2870">
        <w:rPr>
          <w:rFonts w:cstheme="minorHAnsi"/>
        </w:rPr>
        <w:t>Hundie</w:t>
      </w:r>
      <w:proofErr w:type="spellEnd"/>
      <w:r w:rsidRPr="000C2870">
        <w:rPr>
          <w:rFonts w:cstheme="minorHAnsi"/>
        </w:rPr>
        <w:t xml:space="preserve"> Kotu, Lukas Kornher, Joachim von Braun</w:t>
      </w:r>
      <w:r w:rsidRPr="000C2870">
        <w:rPr>
          <w:rFonts w:cstheme="minorHAnsi"/>
        </w:rPr>
        <w:t xml:space="preserve"> (2021) </w:t>
      </w:r>
      <w:r w:rsidRPr="000C2870">
        <w:rPr>
          <w:rFonts w:cstheme="minorHAnsi"/>
        </w:rPr>
        <w:t>Scaling-up agricultural technologies: who should be targeted?</w:t>
      </w:r>
      <w:r w:rsidRPr="000C2870">
        <w:rPr>
          <w:rFonts w:cstheme="minorHAnsi"/>
        </w:rPr>
        <w:t xml:space="preserve">  </w:t>
      </w:r>
      <w:r w:rsidRPr="000C2870">
        <w:rPr>
          <w:rFonts w:cstheme="minorHAnsi"/>
        </w:rPr>
        <w:t xml:space="preserve">European Review of Agricultural Economics, </w:t>
      </w:r>
      <w:bookmarkStart w:id="5" w:name="_GoBack"/>
      <w:bookmarkEnd w:id="5"/>
      <w:r w:rsidRPr="000C2870">
        <w:rPr>
          <w:rFonts w:cstheme="minorHAnsi"/>
        </w:rPr>
        <w:fldChar w:fldCharType="begin"/>
      </w:r>
      <w:r w:rsidRPr="000C2870">
        <w:rPr>
          <w:rFonts w:cstheme="minorHAnsi"/>
        </w:rPr>
        <w:instrText xml:space="preserve"> HYPERLINK "</w:instrText>
      </w:r>
      <w:r w:rsidRPr="000C2870">
        <w:rPr>
          <w:rFonts w:cstheme="minorHAnsi"/>
        </w:rPr>
        <w:instrText>https://doi.org/10.1093/erae/jbab054</w:instrText>
      </w:r>
      <w:r w:rsidRPr="000C2870">
        <w:rPr>
          <w:rFonts w:cstheme="minorHAnsi"/>
        </w:rPr>
        <w:instrText xml:space="preserve">" </w:instrText>
      </w:r>
      <w:r w:rsidRPr="000C2870">
        <w:rPr>
          <w:rFonts w:cstheme="minorHAnsi"/>
        </w:rPr>
        <w:fldChar w:fldCharType="separate"/>
      </w:r>
      <w:r w:rsidRPr="000C2870">
        <w:rPr>
          <w:rStyle w:val="Hyperlink"/>
          <w:rFonts w:cstheme="minorHAnsi"/>
        </w:rPr>
        <w:t>https://doi.org/10.1093/erae/jbab054</w:t>
      </w:r>
      <w:r w:rsidRPr="000C2870">
        <w:rPr>
          <w:rFonts w:cstheme="minorHAnsi"/>
        </w:rPr>
        <w:fldChar w:fldCharType="end"/>
      </w:r>
      <w:r w:rsidRPr="000C2870">
        <w:rPr>
          <w:rFonts w:cstheme="minorHAnsi"/>
        </w:rPr>
        <w:t xml:space="preserve">  </w:t>
      </w:r>
      <w:r w:rsidRPr="000C2870">
        <w:rPr>
          <w:rFonts w:cstheme="minorHAnsi"/>
        </w:rPr>
        <w:t>18</w:t>
      </w:r>
      <w:r w:rsidRPr="000C2870">
        <w:rPr>
          <w:rFonts w:cstheme="minorHAnsi"/>
        </w:rPr>
        <w:t>.</w:t>
      </w:r>
      <w:r>
        <w:rPr>
          <w:rFonts w:cstheme="minorHAnsi"/>
        </w:rPr>
        <w:t xml:space="preserve"> </w:t>
      </w:r>
      <w:r w:rsidRPr="000C2870">
        <w:rPr>
          <w:rFonts w:cstheme="minorHAnsi"/>
        </w:rPr>
        <w:t xml:space="preserve"> </w:t>
      </w:r>
      <w:proofErr w:type="spellStart"/>
      <w:r w:rsidRPr="000C2870">
        <w:rPr>
          <w:rFonts w:cstheme="minorHAnsi"/>
          <w:lang w:val="de-DE"/>
        </w:rPr>
        <w:t>December</w:t>
      </w:r>
      <w:proofErr w:type="spellEnd"/>
      <w:r w:rsidRPr="000C2870">
        <w:rPr>
          <w:rFonts w:cstheme="minorHAnsi"/>
          <w:lang w:val="de-DE"/>
        </w:rPr>
        <w:t xml:space="preserve"> 2021</w:t>
      </w:r>
    </w:p>
    <w:p w:rsidR="000C2870" w:rsidRPr="000C2870" w:rsidRDefault="000C2870" w:rsidP="000C2870">
      <w:pPr>
        <w:pStyle w:val="Listenabsatz"/>
        <w:rPr>
          <w:rFonts w:cstheme="minorHAnsi"/>
          <w:lang w:val="de-DE"/>
        </w:rPr>
      </w:pPr>
    </w:p>
    <w:p w:rsidR="00334FB4" w:rsidRPr="00334FB4" w:rsidRDefault="00334FB4" w:rsidP="00E5730D">
      <w:pPr>
        <w:pStyle w:val="Listenabsatz"/>
        <w:numPr>
          <w:ilvl w:val="0"/>
          <w:numId w:val="19"/>
        </w:numPr>
        <w:rPr>
          <w:rFonts w:cstheme="minorHAnsi"/>
          <w:lang w:val="de-DE"/>
        </w:rPr>
      </w:pPr>
      <w:r w:rsidRPr="00334FB4">
        <w:rPr>
          <w:rFonts w:cstheme="minorHAnsi"/>
        </w:rPr>
        <w:t xml:space="preserve">Nawaphan Metchanun, C. Borgemeister, G. </w:t>
      </w:r>
      <w:proofErr w:type="spellStart"/>
      <w:r w:rsidRPr="00334FB4">
        <w:rPr>
          <w:rFonts w:cstheme="minorHAnsi"/>
        </w:rPr>
        <w:t>Amzati</w:t>
      </w:r>
      <w:proofErr w:type="spellEnd"/>
      <w:r w:rsidRPr="00334FB4">
        <w:rPr>
          <w:rFonts w:cstheme="minorHAnsi"/>
        </w:rPr>
        <w:t xml:space="preserve">, J. von Braun, M. </w:t>
      </w:r>
      <w:proofErr w:type="spellStart"/>
      <w:r w:rsidRPr="00334FB4">
        <w:rPr>
          <w:rFonts w:cstheme="minorHAnsi"/>
        </w:rPr>
        <w:t>Nikolov</w:t>
      </w:r>
      <w:proofErr w:type="spellEnd"/>
      <w:r w:rsidRPr="00334FB4">
        <w:rPr>
          <w:rFonts w:cstheme="minorHAnsi"/>
        </w:rPr>
        <w:t xml:space="preserve">, P. Selvaraj, J. </w:t>
      </w:r>
      <w:proofErr w:type="spellStart"/>
      <w:r w:rsidRPr="00334FB4">
        <w:rPr>
          <w:rFonts w:cstheme="minorHAnsi"/>
        </w:rPr>
        <w:t>Gerardin</w:t>
      </w:r>
      <w:proofErr w:type="spellEnd"/>
      <w:r w:rsidRPr="00334FB4">
        <w:rPr>
          <w:rFonts w:cstheme="minorHAnsi"/>
        </w:rPr>
        <w:t xml:space="preserve"> (2021) Modeling impact and cost-effectiveness of driving-Y gene drives for malaria elimination in the Democratic Republic of the Congo. Evolutionary Applications. </w:t>
      </w:r>
      <w:r w:rsidRPr="00334FB4">
        <w:rPr>
          <w:rFonts w:cstheme="minorHAnsi"/>
          <w:lang w:val="de-DE"/>
        </w:rPr>
        <w:t xml:space="preserve">07 </w:t>
      </w:r>
      <w:proofErr w:type="spellStart"/>
      <w:r w:rsidRPr="00334FB4">
        <w:rPr>
          <w:rFonts w:cstheme="minorHAnsi"/>
          <w:lang w:val="de-DE"/>
        </w:rPr>
        <w:t>December</w:t>
      </w:r>
      <w:proofErr w:type="spellEnd"/>
      <w:r w:rsidRPr="00334FB4">
        <w:rPr>
          <w:rFonts w:cstheme="minorHAnsi"/>
          <w:lang w:val="de-DE"/>
        </w:rPr>
        <w:t xml:space="preserve"> 2021 </w:t>
      </w:r>
      <w:hyperlink r:id="rId29" w:history="1">
        <w:r w:rsidRPr="00334FB4">
          <w:rPr>
            <w:rStyle w:val="Hyperlink"/>
            <w:rFonts w:cstheme="minorHAnsi"/>
            <w:lang w:val="de-DE"/>
          </w:rPr>
          <w:t>https://doi.org/10.1111/eva.13331</w:t>
        </w:r>
      </w:hyperlink>
    </w:p>
    <w:p w:rsidR="00334FB4" w:rsidRDefault="00334FB4" w:rsidP="00334FB4">
      <w:pPr>
        <w:pStyle w:val="Listenabsatz"/>
        <w:rPr>
          <w:rFonts w:cstheme="minorHAnsi"/>
        </w:rPr>
      </w:pPr>
    </w:p>
    <w:p w:rsidR="00AB5498" w:rsidRPr="00AB5498" w:rsidRDefault="00AB5498" w:rsidP="00AB5498">
      <w:pPr>
        <w:pStyle w:val="Listenabsatz"/>
        <w:numPr>
          <w:ilvl w:val="0"/>
          <w:numId w:val="19"/>
        </w:numPr>
        <w:rPr>
          <w:rFonts w:cstheme="minorHAnsi"/>
        </w:rPr>
      </w:pPr>
      <w:r w:rsidRPr="00AB5498">
        <w:rPr>
          <w:rFonts w:cstheme="minorHAnsi"/>
        </w:rPr>
        <w:t xml:space="preserve">Bezawit Beyene Chichaibelu, </w:t>
      </w:r>
      <w:proofErr w:type="spellStart"/>
      <w:r w:rsidRPr="00AB5498">
        <w:rPr>
          <w:rFonts w:cstheme="minorHAnsi"/>
        </w:rPr>
        <w:t>Maksud</w:t>
      </w:r>
      <w:proofErr w:type="spellEnd"/>
      <w:r w:rsidRPr="00AB5498">
        <w:rPr>
          <w:rFonts w:cstheme="minorHAnsi"/>
        </w:rPr>
        <w:t xml:space="preserve"> </w:t>
      </w:r>
      <w:proofErr w:type="spellStart"/>
      <w:r w:rsidRPr="00AB5498">
        <w:rPr>
          <w:rFonts w:cstheme="minorHAnsi"/>
        </w:rPr>
        <w:t>Bekchanov</w:t>
      </w:r>
      <w:proofErr w:type="spellEnd"/>
      <w:r w:rsidRPr="00AB5498">
        <w:rPr>
          <w:rFonts w:cstheme="minorHAnsi"/>
        </w:rPr>
        <w:t xml:space="preserve">, Joachim von Braun and Maximo Torero 2021. The global cost of reaching a world without hunger: Investment costs and policy action opportunities.  </w:t>
      </w:r>
      <w:r>
        <w:rPr>
          <w:rFonts w:cstheme="minorHAnsi"/>
        </w:rPr>
        <w:t xml:space="preserve">In </w:t>
      </w:r>
      <w:r w:rsidRPr="00AB5498">
        <w:rPr>
          <w:rFonts w:cstheme="minorHAnsi"/>
        </w:rPr>
        <w:t xml:space="preserve">Food Policy. Volume 104, October 2021, 102151 </w:t>
      </w:r>
      <w:hyperlink r:id="rId30" w:history="1">
        <w:r w:rsidRPr="00412AC1">
          <w:rPr>
            <w:rStyle w:val="Hyperlink"/>
            <w:rFonts w:cstheme="minorHAnsi"/>
          </w:rPr>
          <w:t>https://doi.org/10.1016/j.foodpol.2021.102151</w:t>
        </w:r>
      </w:hyperlink>
      <w:r w:rsidRPr="00AB5498">
        <w:rPr>
          <w:rFonts w:cstheme="minorHAnsi"/>
        </w:rPr>
        <w:t xml:space="preserve">  </w:t>
      </w:r>
    </w:p>
    <w:p w:rsidR="00AB5498" w:rsidRPr="00AB5498" w:rsidRDefault="00AB5498" w:rsidP="00AB5498">
      <w:pPr>
        <w:pStyle w:val="Listenabsatz"/>
        <w:rPr>
          <w:rFonts w:cstheme="minorHAnsi"/>
        </w:rPr>
      </w:pPr>
    </w:p>
    <w:p w:rsidR="00AB5498" w:rsidRDefault="00AB5498" w:rsidP="00325122">
      <w:pPr>
        <w:pStyle w:val="Listenabsatz"/>
        <w:numPr>
          <w:ilvl w:val="0"/>
          <w:numId w:val="19"/>
        </w:numPr>
        <w:rPr>
          <w:rFonts w:cstheme="minorHAnsi"/>
          <w:lang w:val="de-DE"/>
        </w:rPr>
      </w:pPr>
      <w:r w:rsidRPr="00AB5498">
        <w:rPr>
          <w:rFonts w:cstheme="minorHAnsi"/>
        </w:rPr>
        <w:t xml:space="preserve">Joachim von Braun, Kaosar Afsana, Louise Fresco, Mohamed Hassan and Maximo Torero (2021) Food system concepts and definitions for science and political action. </w:t>
      </w:r>
      <w:r w:rsidRPr="00AB5498">
        <w:rPr>
          <w:rFonts w:cstheme="minorHAnsi"/>
          <w:lang w:val="de-DE"/>
        </w:rPr>
        <w:t xml:space="preserve">Nature Food. </w:t>
      </w:r>
      <w:r>
        <w:rPr>
          <w:rFonts w:cstheme="minorHAnsi"/>
          <w:lang w:val="de-DE"/>
        </w:rPr>
        <w:t xml:space="preserve">Sept 2021. </w:t>
      </w:r>
      <w:hyperlink r:id="rId31" w:history="1">
        <w:r w:rsidRPr="00412AC1">
          <w:rPr>
            <w:rStyle w:val="Hyperlink"/>
            <w:rFonts w:cstheme="minorHAnsi"/>
            <w:lang w:val="de-DE"/>
          </w:rPr>
          <w:t>https://rdcu.be/cxPxJ</w:t>
        </w:r>
      </w:hyperlink>
      <w:r>
        <w:rPr>
          <w:rFonts w:cstheme="minorHAnsi"/>
          <w:lang w:val="de-DE"/>
        </w:rPr>
        <w:t xml:space="preserve"> </w:t>
      </w:r>
    </w:p>
    <w:p w:rsidR="00AB5498" w:rsidRPr="00AB5498" w:rsidRDefault="00AB5498" w:rsidP="00AB5498">
      <w:pPr>
        <w:pStyle w:val="Listenabsatz"/>
        <w:rPr>
          <w:rFonts w:cstheme="minorHAnsi"/>
          <w:lang w:val="de-DE"/>
        </w:rPr>
      </w:pPr>
    </w:p>
    <w:p w:rsidR="009D0AB4" w:rsidRPr="009D0AB4" w:rsidRDefault="009D0AB4" w:rsidP="00FD54C1">
      <w:pPr>
        <w:pStyle w:val="Listenabsatz"/>
        <w:numPr>
          <w:ilvl w:val="0"/>
          <w:numId w:val="19"/>
        </w:numPr>
        <w:rPr>
          <w:rFonts w:cstheme="minorHAnsi"/>
          <w:lang w:val="de-DE"/>
        </w:rPr>
      </w:pPr>
      <w:r w:rsidRPr="009D0AB4">
        <w:rPr>
          <w:rFonts w:cstheme="minorHAnsi"/>
        </w:rPr>
        <w:t xml:space="preserve">Joachim von Braun, Kaosar Afsana, Louise Fresco and Mohamed Hassan. 2021. Food systems: seven priorities to end hunger and protect the planet. </w:t>
      </w:r>
      <w:r w:rsidRPr="009D0AB4">
        <w:rPr>
          <w:rFonts w:cstheme="minorHAnsi"/>
          <w:i/>
          <w:iCs/>
          <w:lang w:val="de-DE"/>
        </w:rPr>
        <w:t>Nature</w:t>
      </w:r>
      <w:r w:rsidRPr="009D0AB4">
        <w:rPr>
          <w:rFonts w:cstheme="minorHAnsi"/>
          <w:lang w:val="de-DE"/>
        </w:rPr>
        <w:t> </w:t>
      </w:r>
      <w:r w:rsidRPr="009D0AB4">
        <w:rPr>
          <w:rFonts w:cstheme="minorHAnsi"/>
          <w:b/>
          <w:bCs/>
          <w:lang w:val="de-DE"/>
        </w:rPr>
        <w:t>597</w:t>
      </w:r>
      <w:r w:rsidRPr="009D0AB4">
        <w:rPr>
          <w:rFonts w:cstheme="minorHAnsi"/>
          <w:lang w:val="de-DE"/>
        </w:rPr>
        <w:t xml:space="preserve">, 28-30 (2021) </w:t>
      </w:r>
      <w:hyperlink r:id="rId32" w:history="1">
        <w:r w:rsidRPr="009D0AB4">
          <w:rPr>
            <w:rStyle w:val="Hyperlink"/>
            <w:rFonts w:cstheme="minorHAnsi"/>
            <w:i/>
            <w:iCs/>
            <w:lang w:val="de-DE"/>
          </w:rPr>
          <w:t>https://doi.org/10.1038/d41586-021-02331-x</w:t>
        </w:r>
      </w:hyperlink>
    </w:p>
    <w:p w:rsidR="009D0AB4" w:rsidRPr="009D0AB4" w:rsidRDefault="009D0AB4" w:rsidP="009D0AB4">
      <w:pPr>
        <w:pStyle w:val="Listenabsatz"/>
        <w:rPr>
          <w:rFonts w:cstheme="minorHAnsi"/>
          <w:lang w:val="de-DE"/>
        </w:rPr>
      </w:pPr>
    </w:p>
    <w:p w:rsidR="007A7447" w:rsidRPr="007A7447" w:rsidRDefault="007A7447" w:rsidP="00132961">
      <w:pPr>
        <w:pStyle w:val="Listenabsatz"/>
        <w:numPr>
          <w:ilvl w:val="0"/>
          <w:numId w:val="19"/>
        </w:numPr>
        <w:rPr>
          <w:rFonts w:cstheme="minorHAnsi"/>
        </w:rPr>
      </w:pPr>
      <w:r w:rsidRPr="007A7447">
        <w:rPr>
          <w:rFonts w:cstheme="minorHAnsi"/>
          <w:lang w:val="de-DE"/>
        </w:rPr>
        <w:t>Annet</w:t>
      </w:r>
      <w:r>
        <w:rPr>
          <w:rFonts w:cstheme="minorHAnsi"/>
          <w:lang w:val="de-DE"/>
        </w:rPr>
        <w:t xml:space="preserve"> </w:t>
      </w:r>
      <w:r w:rsidRPr="007A7447">
        <w:rPr>
          <w:rFonts w:cstheme="minorHAnsi"/>
          <w:lang w:val="de-DE"/>
        </w:rPr>
        <w:t>Adong, Lukas</w:t>
      </w:r>
      <w:r>
        <w:rPr>
          <w:rFonts w:cstheme="minorHAnsi"/>
          <w:lang w:val="de-DE"/>
        </w:rPr>
        <w:t xml:space="preserve"> </w:t>
      </w:r>
      <w:r w:rsidRPr="007A7447">
        <w:rPr>
          <w:rFonts w:cstheme="minorHAnsi"/>
          <w:lang w:val="de-DE"/>
        </w:rPr>
        <w:t>Kornher, Oliver</w:t>
      </w:r>
      <w:r>
        <w:rPr>
          <w:rFonts w:cstheme="minorHAnsi"/>
          <w:lang w:val="de-DE"/>
        </w:rPr>
        <w:t xml:space="preserve"> </w:t>
      </w:r>
      <w:proofErr w:type="spellStart"/>
      <w:r w:rsidRPr="007A7447">
        <w:rPr>
          <w:rFonts w:cstheme="minorHAnsi"/>
          <w:lang w:val="de-DE"/>
        </w:rPr>
        <w:t>Kiptoo</w:t>
      </w:r>
      <w:proofErr w:type="spellEnd"/>
      <w:r w:rsidRPr="007A7447">
        <w:rPr>
          <w:rFonts w:cstheme="minorHAnsi"/>
          <w:lang w:val="de-DE"/>
        </w:rPr>
        <w:t xml:space="preserve"> Kirui, Joachim von Braun (2021). </w:t>
      </w:r>
      <w:r w:rsidRPr="007A7447">
        <w:rPr>
          <w:rFonts w:cstheme="minorHAnsi"/>
        </w:rPr>
        <w:t>Conflict exposure and food consumption pathways during and after conflict: Evidence from Northern Uganda. World Development. Volume 147, November 2021, 105636</w:t>
      </w:r>
    </w:p>
    <w:p w:rsidR="007A7447" w:rsidRPr="007A7447" w:rsidRDefault="006D6608" w:rsidP="007A7447">
      <w:pPr>
        <w:pStyle w:val="Listenabsatz"/>
        <w:rPr>
          <w:rFonts w:cstheme="minorHAnsi"/>
        </w:rPr>
      </w:pPr>
      <w:hyperlink r:id="rId33" w:history="1">
        <w:r w:rsidR="007A7447" w:rsidRPr="007A7447">
          <w:rPr>
            <w:rStyle w:val="Hyperlink"/>
            <w:rFonts w:cstheme="minorHAnsi"/>
          </w:rPr>
          <w:t>https://doi.org/10.1016/j.worlddev.2021.105636</w:t>
        </w:r>
      </w:hyperlink>
      <w:r w:rsidR="007A7447" w:rsidRPr="007A7447">
        <w:rPr>
          <w:rFonts w:cstheme="minorHAnsi"/>
        </w:rPr>
        <w:t xml:space="preserve"> </w:t>
      </w:r>
    </w:p>
    <w:p w:rsidR="007A7447" w:rsidRPr="007A7447" w:rsidRDefault="007A7447" w:rsidP="007A7447">
      <w:pPr>
        <w:pStyle w:val="Listenabsatz"/>
        <w:rPr>
          <w:rFonts w:cstheme="minorHAnsi"/>
        </w:rPr>
      </w:pPr>
    </w:p>
    <w:p w:rsidR="00B87931" w:rsidRPr="00B87931" w:rsidRDefault="00B87931" w:rsidP="00957E93">
      <w:pPr>
        <w:pStyle w:val="Listenabsatz"/>
        <w:numPr>
          <w:ilvl w:val="0"/>
          <w:numId w:val="19"/>
        </w:numPr>
        <w:rPr>
          <w:rFonts w:cstheme="minorHAnsi"/>
        </w:rPr>
      </w:pPr>
      <w:r w:rsidRPr="00B87931">
        <w:rPr>
          <w:rFonts w:cstheme="minorHAnsi"/>
          <w:lang w:val="de-DE"/>
        </w:rPr>
        <w:t>Nshakira</w:t>
      </w:r>
      <w:r w:rsidRPr="00B87931">
        <w:rPr>
          <w:rFonts w:ascii="Cambria Math" w:hAnsi="Cambria Math" w:cs="Cambria Math"/>
          <w:lang w:val="de-DE"/>
        </w:rPr>
        <w:t>‑</w:t>
      </w:r>
      <w:proofErr w:type="spellStart"/>
      <w:proofErr w:type="gramStart"/>
      <w:r w:rsidRPr="00B87931">
        <w:rPr>
          <w:rFonts w:cstheme="minorHAnsi"/>
          <w:lang w:val="de-DE"/>
        </w:rPr>
        <w:t>Rukundo,E</w:t>
      </w:r>
      <w:proofErr w:type="spellEnd"/>
      <w:r w:rsidRPr="00B87931">
        <w:rPr>
          <w:rFonts w:cstheme="minorHAnsi"/>
          <w:lang w:val="de-DE"/>
        </w:rPr>
        <w:t>.</w:t>
      </w:r>
      <w:proofErr w:type="gramEnd"/>
      <w:r>
        <w:rPr>
          <w:rFonts w:cstheme="minorHAnsi"/>
          <w:lang w:val="de-DE"/>
        </w:rPr>
        <w:t xml:space="preserve">, </w:t>
      </w:r>
      <w:r w:rsidRPr="00B87931">
        <w:rPr>
          <w:rFonts w:cstheme="minorHAnsi"/>
          <w:lang w:val="de-DE"/>
        </w:rPr>
        <w:t xml:space="preserve">Essa Chanie Mussa, Nathan Nshakira, Nicolas Gerber, Joachim von Braun. </w:t>
      </w:r>
      <w:r>
        <w:rPr>
          <w:rFonts w:cstheme="minorHAnsi"/>
        </w:rPr>
        <w:t>(2021)</w:t>
      </w:r>
      <w:r w:rsidR="006814D5" w:rsidRPr="00B87931">
        <w:rPr>
          <w:rFonts w:cstheme="minorHAnsi"/>
        </w:rPr>
        <w:t xml:space="preserve"> </w:t>
      </w:r>
      <w:r w:rsidRPr="00B87931">
        <w:rPr>
          <w:rFonts w:cstheme="minorHAnsi"/>
        </w:rPr>
        <w:t>Impact of community</w:t>
      </w:r>
      <w:r w:rsidRPr="00B87931">
        <w:rPr>
          <w:rFonts w:ascii="Cambria Math" w:hAnsi="Cambria Math" w:cs="Cambria Math"/>
        </w:rPr>
        <w:t>‑</w:t>
      </w:r>
      <w:r w:rsidRPr="00B87931">
        <w:rPr>
          <w:rFonts w:cstheme="minorHAnsi"/>
        </w:rPr>
        <w:t xml:space="preserve">based health insurance on utilization of preventive health services in rural Uganda: a propensity score matching approach. International Journal of Health Economics and Management. </w:t>
      </w:r>
      <w:r>
        <w:rPr>
          <w:rFonts w:cstheme="minorHAnsi"/>
        </w:rPr>
        <w:t xml:space="preserve">January 2021 </w:t>
      </w:r>
      <w:hyperlink r:id="rId34" w:history="1">
        <w:r w:rsidRPr="00B87931">
          <w:rPr>
            <w:rStyle w:val="Hyperlink"/>
            <w:rFonts w:cstheme="minorHAnsi"/>
          </w:rPr>
          <w:t>https://doi.org/10.1007/s10754-021-09294-6</w:t>
        </w:r>
      </w:hyperlink>
      <w:r w:rsidRPr="00B87931">
        <w:rPr>
          <w:rFonts w:cstheme="minorHAnsi"/>
        </w:rPr>
        <w:t xml:space="preserve"> </w:t>
      </w:r>
      <w:hyperlink r:id="rId35" w:history="1">
        <w:r w:rsidR="0071558E" w:rsidRPr="0071558E">
          <w:rPr>
            <w:rStyle w:val="Hyperlink"/>
            <w:rFonts w:cstheme="minorHAnsi"/>
            <w:lang w:val="en-GB"/>
          </w:rPr>
          <w:t>https://link.springer.com/article/10.1007/s10754-021-09294-6</w:t>
        </w:r>
      </w:hyperlink>
    </w:p>
    <w:p w:rsidR="00B87931" w:rsidRPr="0071558E" w:rsidRDefault="00B87931" w:rsidP="00B87931">
      <w:pPr>
        <w:pStyle w:val="Listenabsatz"/>
        <w:rPr>
          <w:rFonts w:cstheme="minorHAnsi"/>
        </w:rPr>
      </w:pPr>
    </w:p>
    <w:p w:rsidR="006814D5" w:rsidRDefault="006814D5" w:rsidP="00957E93">
      <w:pPr>
        <w:pStyle w:val="Listenabsatz"/>
        <w:numPr>
          <w:ilvl w:val="0"/>
          <w:numId w:val="19"/>
        </w:numPr>
        <w:rPr>
          <w:rFonts w:cstheme="minorHAnsi"/>
        </w:rPr>
      </w:pPr>
      <w:r w:rsidRPr="006814D5">
        <w:rPr>
          <w:rFonts w:cstheme="minorHAnsi"/>
        </w:rPr>
        <w:t xml:space="preserve">von Braun, Joachim (2020), </w:t>
      </w:r>
      <w:proofErr w:type="spellStart"/>
      <w:r w:rsidRPr="006814D5">
        <w:rPr>
          <w:rFonts w:cstheme="minorHAnsi"/>
        </w:rPr>
        <w:t>Bioeconomy</w:t>
      </w:r>
      <w:proofErr w:type="spellEnd"/>
      <w:r w:rsidRPr="006814D5">
        <w:rPr>
          <w:rFonts w:cstheme="minorHAnsi"/>
        </w:rPr>
        <w:t xml:space="preserve"> and Its Set of Innovations for </w:t>
      </w:r>
      <w:proofErr w:type="gramStart"/>
      <w:r w:rsidRPr="006814D5">
        <w:rPr>
          <w:rFonts w:cstheme="minorHAnsi"/>
        </w:rPr>
        <w:t xml:space="preserve">Sustainability  </w:t>
      </w:r>
      <w:r>
        <w:rPr>
          <w:rFonts w:cstheme="minorHAnsi"/>
        </w:rPr>
        <w:t>(</w:t>
      </w:r>
      <w:proofErr w:type="gramEnd"/>
      <w:r w:rsidRPr="006814D5">
        <w:rPr>
          <w:rFonts w:cstheme="minorHAnsi"/>
        </w:rPr>
        <w:t>Commentary</w:t>
      </w:r>
      <w:r>
        <w:rPr>
          <w:rFonts w:cstheme="minorHAnsi"/>
        </w:rPr>
        <w:t>)</w:t>
      </w:r>
      <w:r w:rsidRPr="006814D5">
        <w:rPr>
          <w:rFonts w:cstheme="minorHAnsi"/>
        </w:rPr>
        <w:t xml:space="preserve"> Industrial Biotechnology.</w:t>
      </w:r>
      <w:r>
        <w:rPr>
          <w:rFonts w:cstheme="minorHAnsi"/>
        </w:rPr>
        <w:t xml:space="preserve"> </w:t>
      </w:r>
      <w:r w:rsidRPr="006814D5">
        <w:rPr>
          <w:rFonts w:cstheme="minorHAnsi"/>
        </w:rPr>
        <w:t>Jun</w:t>
      </w:r>
      <w:r>
        <w:rPr>
          <w:rFonts w:cstheme="minorHAnsi"/>
        </w:rPr>
        <w:t>e</w:t>
      </w:r>
      <w:r w:rsidRPr="006814D5">
        <w:rPr>
          <w:rFonts w:cstheme="minorHAnsi"/>
        </w:rPr>
        <w:t xml:space="preserve"> 2020.</w:t>
      </w:r>
      <w:r>
        <w:rPr>
          <w:rFonts w:cstheme="minorHAnsi"/>
        </w:rPr>
        <w:t xml:space="preserve"> pp </w:t>
      </w:r>
      <w:r w:rsidRPr="006814D5">
        <w:rPr>
          <w:rFonts w:cstheme="minorHAnsi"/>
        </w:rPr>
        <w:t>142</w:t>
      </w:r>
      <w:r>
        <w:rPr>
          <w:rFonts w:cstheme="minorHAnsi"/>
        </w:rPr>
        <w:t>-</w:t>
      </w:r>
      <w:r w:rsidRPr="006814D5">
        <w:rPr>
          <w:rFonts w:cstheme="minorHAnsi"/>
        </w:rPr>
        <w:t>143.</w:t>
      </w:r>
      <w:r>
        <w:rPr>
          <w:rFonts w:cstheme="minorHAnsi"/>
        </w:rPr>
        <w:t xml:space="preserve"> </w:t>
      </w:r>
      <w:hyperlink r:id="rId36" w:history="1">
        <w:r w:rsidRPr="006814D5">
          <w:rPr>
            <w:rStyle w:val="Hyperlink"/>
            <w:rFonts w:cstheme="minorHAnsi"/>
          </w:rPr>
          <w:t>http://doi.org/10.1089/ind.2020.29210.jvb</w:t>
        </w:r>
      </w:hyperlink>
      <w:hyperlink r:id="rId37" w:history="1">
        <w:r w:rsidRPr="006814D5">
          <w:rPr>
            <w:rStyle w:val="Hyperlink"/>
            <w:rFonts w:cstheme="minorHAnsi"/>
          </w:rPr>
          <w:t>h</w:t>
        </w:r>
        <w:r>
          <w:rPr>
            <w:rStyle w:val="Hyperlink"/>
            <w:rFonts w:cstheme="minorHAnsi"/>
          </w:rPr>
          <w:t xml:space="preserve"> </w:t>
        </w:r>
        <w:r w:rsidRPr="006814D5">
          <w:rPr>
            <w:rStyle w:val="Hyperlink"/>
            <w:rFonts w:cstheme="minorHAnsi"/>
          </w:rPr>
          <w:t>ttps://www.liebertpub.com/doi/10.1089/ind.2020.29210.jvb</w:t>
        </w:r>
      </w:hyperlink>
    </w:p>
    <w:p w:rsidR="006814D5" w:rsidRPr="006814D5" w:rsidRDefault="006814D5" w:rsidP="006814D5">
      <w:pPr>
        <w:pStyle w:val="Listenabsatz"/>
        <w:rPr>
          <w:rFonts w:cstheme="minorHAnsi"/>
        </w:rPr>
      </w:pPr>
    </w:p>
    <w:p w:rsidR="00603E30" w:rsidRPr="00603E30" w:rsidRDefault="00603E30" w:rsidP="00603E30">
      <w:pPr>
        <w:pStyle w:val="Listenabsatz"/>
        <w:numPr>
          <w:ilvl w:val="0"/>
          <w:numId w:val="19"/>
        </w:numPr>
        <w:rPr>
          <w:rFonts w:cstheme="minorHAnsi"/>
        </w:rPr>
      </w:pPr>
      <w:r w:rsidRPr="00603E30">
        <w:rPr>
          <w:rFonts w:cstheme="minorHAnsi"/>
        </w:rPr>
        <w:t xml:space="preserve">von Braun, </w:t>
      </w:r>
      <w:r>
        <w:rPr>
          <w:rFonts w:cstheme="minorHAnsi"/>
        </w:rPr>
        <w:t xml:space="preserve">Joachim, </w:t>
      </w:r>
      <w:r w:rsidRPr="00603E30">
        <w:rPr>
          <w:rFonts w:cstheme="minorHAnsi"/>
        </w:rPr>
        <w:t>Stefano Zamagni, Marcelo Sánchez Sorondo. 2020. The moment to see the poor</w:t>
      </w:r>
      <w:r w:rsidR="00132961">
        <w:rPr>
          <w:rFonts w:cstheme="minorHAnsi"/>
        </w:rPr>
        <w:t xml:space="preserve">. </w:t>
      </w:r>
      <w:r w:rsidRPr="00603E30">
        <w:rPr>
          <w:rFonts w:cstheme="minorHAnsi"/>
        </w:rPr>
        <w:t>Science</w:t>
      </w:r>
      <w:r>
        <w:rPr>
          <w:rFonts w:cstheme="minorHAnsi"/>
        </w:rPr>
        <w:t xml:space="preserve">, </w:t>
      </w:r>
      <w:r w:rsidRPr="00603E30">
        <w:rPr>
          <w:rFonts w:cstheme="minorHAnsi"/>
        </w:rPr>
        <w:t xml:space="preserve">17 Apr 2020: Vol. 368, Issue 6488, pp. 214 </w:t>
      </w:r>
      <w:hyperlink r:id="rId38" w:history="1">
        <w:r w:rsidRPr="002113D0">
          <w:rPr>
            <w:rStyle w:val="Hyperlink"/>
            <w:rFonts w:cstheme="minorHAnsi"/>
          </w:rPr>
          <w:t>https://doi.org/10.1126/science.abc2255</w:t>
        </w:r>
      </w:hyperlink>
      <w:r w:rsidRPr="00603E30">
        <w:rPr>
          <w:rFonts w:cstheme="minorHAnsi"/>
        </w:rPr>
        <w:t xml:space="preserve"> </w:t>
      </w:r>
    </w:p>
    <w:p w:rsidR="00603E30" w:rsidRDefault="00603E30" w:rsidP="00603E30">
      <w:pPr>
        <w:pStyle w:val="Listenabsatz"/>
        <w:rPr>
          <w:rFonts w:cstheme="minorHAnsi"/>
        </w:rPr>
      </w:pPr>
    </w:p>
    <w:p w:rsidR="004F5F72" w:rsidRPr="004F5F72" w:rsidRDefault="004F5F72" w:rsidP="004F5F72">
      <w:pPr>
        <w:pStyle w:val="Listenabsatz"/>
        <w:numPr>
          <w:ilvl w:val="0"/>
          <w:numId w:val="19"/>
        </w:numPr>
        <w:rPr>
          <w:rFonts w:cstheme="minorHAnsi"/>
        </w:rPr>
      </w:pPr>
      <w:r>
        <w:rPr>
          <w:rFonts w:cstheme="minorHAnsi"/>
        </w:rPr>
        <w:t xml:space="preserve">von Braun, Joachim and Alisher Mirzabaev. 2019. </w:t>
      </w:r>
      <w:r w:rsidRPr="004F5F72">
        <w:rPr>
          <w:rFonts w:cstheme="minorHAnsi"/>
        </w:rPr>
        <w:t xml:space="preserve">The development of </w:t>
      </w:r>
      <w:proofErr w:type="spellStart"/>
      <w:r w:rsidRPr="004F5F72">
        <w:rPr>
          <w:rFonts w:cstheme="minorHAnsi"/>
        </w:rPr>
        <w:t>bioeconomy</w:t>
      </w:r>
      <w:proofErr w:type="spellEnd"/>
      <w:r w:rsidRPr="004F5F72">
        <w:rPr>
          <w:rFonts w:cstheme="minorHAnsi"/>
        </w:rPr>
        <w:t xml:space="preserve"> of the Baltic Region in the context of reg</w:t>
      </w:r>
      <w:r>
        <w:rPr>
          <w:rFonts w:cstheme="minorHAnsi"/>
        </w:rPr>
        <w:t xml:space="preserve">ional and global climate change. Baltic Region.  4, 2019. Pp. 20-35. </w:t>
      </w:r>
      <w:hyperlink r:id="rId39" w:history="1">
        <w:r w:rsidRPr="00A211F8">
          <w:rPr>
            <w:rStyle w:val="Hyperlink"/>
            <w:rFonts w:cstheme="minorHAnsi"/>
          </w:rPr>
          <w:t>https://doi.org/10.5922/2079-8555-2019-4-2</w:t>
        </w:r>
      </w:hyperlink>
      <w:r>
        <w:rPr>
          <w:rFonts w:cstheme="minorHAnsi"/>
        </w:rPr>
        <w:t xml:space="preserve"> </w:t>
      </w:r>
      <w:r w:rsidRPr="004F5F72">
        <w:rPr>
          <w:rFonts w:cstheme="minorHAnsi"/>
        </w:rPr>
        <w:t xml:space="preserve"> (</w:t>
      </w:r>
      <w:proofErr w:type="spellStart"/>
      <w:r w:rsidRPr="004F5F72">
        <w:rPr>
          <w:rFonts w:cstheme="minorHAnsi"/>
        </w:rPr>
        <w:t>doi</w:t>
      </w:r>
      <w:proofErr w:type="spellEnd"/>
      <w:r w:rsidRPr="004F5F72">
        <w:rPr>
          <w:rFonts w:cstheme="minorHAnsi"/>
        </w:rPr>
        <w:t>: 10.5922/2079-8555-2019-4-2)</w:t>
      </w:r>
    </w:p>
    <w:p w:rsidR="004F5F72" w:rsidRDefault="004F5F72" w:rsidP="004F5F72">
      <w:pPr>
        <w:pStyle w:val="Listenabsatz"/>
        <w:rPr>
          <w:rFonts w:cstheme="minorHAnsi"/>
        </w:rPr>
      </w:pPr>
    </w:p>
    <w:p w:rsidR="002B7901" w:rsidRDefault="002B7901" w:rsidP="002B7901">
      <w:pPr>
        <w:pStyle w:val="Listenabsatz"/>
        <w:numPr>
          <w:ilvl w:val="0"/>
          <w:numId w:val="19"/>
        </w:numPr>
        <w:rPr>
          <w:rFonts w:cstheme="minorHAnsi"/>
        </w:rPr>
      </w:pPr>
      <w:r w:rsidRPr="004F5F72">
        <w:rPr>
          <w:rFonts w:cstheme="minorHAnsi"/>
          <w:lang w:val="de-DE"/>
        </w:rPr>
        <w:t>Emmanuel Nshakira-</w:t>
      </w:r>
      <w:proofErr w:type="spellStart"/>
      <w:r w:rsidRPr="004F5F72">
        <w:rPr>
          <w:rFonts w:cstheme="minorHAnsi"/>
          <w:lang w:val="de-DE"/>
        </w:rPr>
        <w:t>Rukundoab</w:t>
      </w:r>
      <w:proofErr w:type="spellEnd"/>
      <w:r w:rsidRPr="004F5F72">
        <w:rPr>
          <w:rFonts w:cstheme="minorHAnsi"/>
          <w:lang w:val="de-DE"/>
        </w:rPr>
        <w:t xml:space="preserve">, Essa </w:t>
      </w:r>
      <w:proofErr w:type="spellStart"/>
      <w:r w:rsidRPr="004F5F72">
        <w:rPr>
          <w:rFonts w:cstheme="minorHAnsi"/>
          <w:lang w:val="de-DE"/>
        </w:rPr>
        <w:t>Chanie</w:t>
      </w:r>
      <w:proofErr w:type="spellEnd"/>
      <w:r w:rsidRPr="004F5F72">
        <w:rPr>
          <w:rFonts w:cstheme="minorHAnsi"/>
          <w:lang w:val="de-DE"/>
        </w:rPr>
        <w:t xml:space="preserve"> </w:t>
      </w:r>
      <w:proofErr w:type="spellStart"/>
      <w:r w:rsidRPr="004F5F72">
        <w:rPr>
          <w:rFonts w:cstheme="minorHAnsi"/>
          <w:lang w:val="de-DE"/>
        </w:rPr>
        <w:t>Mussac</w:t>
      </w:r>
      <w:proofErr w:type="spellEnd"/>
      <w:r w:rsidRPr="004F5F72">
        <w:rPr>
          <w:rFonts w:cstheme="minorHAnsi"/>
          <w:lang w:val="de-DE"/>
        </w:rPr>
        <w:t xml:space="preserve">, Nicolas Gerber, Joachim von Braun (Dec.2019). </w:t>
      </w:r>
      <w:r w:rsidRPr="002B7901">
        <w:rPr>
          <w:rFonts w:cstheme="minorHAnsi"/>
        </w:rPr>
        <w:t xml:space="preserve">Impact of voluntary community-based health insurance on child stunting: Evidence from rural Uganda. </w:t>
      </w:r>
      <w:proofErr w:type="spellStart"/>
      <w:r w:rsidRPr="002B7901">
        <w:rPr>
          <w:rFonts w:cstheme="minorHAnsi"/>
        </w:rPr>
        <w:t>Sciencedirect</w:t>
      </w:r>
      <w:proofErr w:type="spellEnd"/>
      <w:r w:rsidRPr="002B7901">
        <w:rPr>
          <w:rFonts w:cstheme="minorHAnsi"/>
        </w:rPr>
        <w:t xml:space="preserve">. Social Science &amp; Medicine. Elsevier. </w:t>
      </w:r>
      <w:hyperlink r:id="rId40" w:history="1">
        <w:r w:rsidRPr="00B11646">
          <w:rPr>
            <w:rStyle w:val="Hyperlink"/>
            <w:rFonts w:cstheme="minorHAnsi"/>
          </w:rPr>
          <w:t>https://doi.org/10.1016/j.socscimed.2019.112738</w:t>
        </w:r>
      </w:hyperlink>
    </w:p>
    <w:p w:rsidR="002B7901" w:rsidRPr="002B7901" w:rsidRDefault="002B7901" w:rsidP="002B7901">
      <w:pPr>
        <w:pStyle w:val="Listenabsatz"/>
        <w:rPr>
          <w:rFonts w:cstheme="minorHAnsi"/>
        </w:rPr>
      </w:pPr>
    </w:p>
    <w:p w:rsidR="002B7901" w:rsidRDefault="002B7901" w:rsidP="002B7901">
      <w:pPr>
        <w:pStyle w:val="Listenabsatz"/>
        <w:numPr>
          <w:ilvl w:val="0"/>
          <w:numId w:val="19"/>
        </w:numPr>
        <w:rPr>
          <w:rFonts w:cstheme="minorHAnsi"/>
        </w:rPr>
      </w:pPr>
      <w:r w:rsidRPr="002B7901">
        <w:rPr>
          <w:rFonts w:cstheme="minorHAnsi"/>
          <w:lang w:val="de-DE"/>
        </w:rPr>
        <w:t>Robin Fears, Volker ter Meulen and Joachim von Braun (</w:t>
      </w:r>
      <w:proofErr w:type="spellStart"/>
      <w:r w:rsidRPr="002B7901">
        <w:rPr>
          <w:rFonts w:cstheme="minorHAnsi"/>
          <w:lang w:val="de-DE"/>
        </w:rPr>
        <w:t>Dec</w:t>
      </w:r>
      <w:proofErr w:type="spellEnd"/>
      <w:r w:rsidRPr="002B7901">
        <w:rPr>
          <w:rFonts w:cstheme="minorHAnsi"/>
          <w:lang w:val="de-DE"/>
        </w:rPr>
        <w:t xml:space="preserve"> 2019). </w:t>
      </w:r>
      <w:r w:rsidRPr="002B7901">
        <w:rPr>
          <w:rFonts w:cstheme="minorHAnsi"/>
        </w:rPr>
        <w:t>Global food and nutrition security needs more and new science. Editorial SCIENCE POLICY. In: Science Advances  13 Dec 2019: Vol. 5, no. 12, eaba2946   DOI: 10.1126/sciadv.aba2946</w:t>
      </w:r>
      <w:r>
        <w:rPr>
          <w:rFonts w:cstheme="minorHAnsi"/>
        </w:rPr>
        <w:t xml:space="preserve"> </w:t>
      </w:r>
      <w:r w:rsidRPr="002B7901">
        <w:rPr>
          <w:rFonts w:cstheme="minorHAnsi"/>
        </w:rPr>
        <w:t xml:space="preserve">    </w:t>
      </w:r>
    </w:p>
    <w:p w:rsidR="002B7901" w:rsidRDefault="002B7901" w:rsidP="002B7901">
      <w:pPr>
        <w:pStyle w:val="Listenabsatz"/>
        <w:rPr>
          <w:rFonts w:cstheme="minorHAnsi"/>
        </w:rPr>
      </w:pPr>
    </w:p>
    <w:p w:rsidR="002664DD" w:rsidRPr="002664DD" w:rsidRDefault="002664DD" w:rsidP="002664DD">
      <w:pPr>
        <w:pStyle w:val="Listenabsatz"/>
        <w:numPr>
          <w:ilvl w:val="0"/>
          <w:numId w:val="19"/>
        </w:numPr>
        <w:rPr>
          <w:rFonts w:cstheme="minorHAnsi"/>
        </w:rPr>
      </w:pPr>
      <w:r w:rsidRPr="002664DD">
        <w:rPr>
          <w:rFonts w:cstheme="minorHAnsi"/>
        </w:rPr>
        <w:t>Veerabhadran Ramanathan, Marcelo Sanchez Sorondo, Partha Dasgupta, Joachim von Braun, and David G. Victor</w:t>
      </w:r>
      <w:r>
        <w:rPr>
          <w:rFonts w:cstheme="minorHAnsi"/>
        </w:rPr>
        <w:t>. 2018.</w:t>
      </w:r>
      <w:r w:rsidRPr="002664DD">
        <w:rPr>
          <w:rFonts w:cstheme="minorHAnsi"/>
        </w:rPr>
        <w:t xml:space="preserve"> </w:t>
      </w:r>
      <w:r w:rsidRPr="002664DD">
        <w:rPr>
          <w:rFonts w:cstheme="minorHAnsi"/>
          <w:i/>
        </w:rPr>
        <w:t>Climate Extremes and Global Health.</w:t>
      </w:r>
      <w:r>
        <w:rPr>
          <w:rFonts w:cstheme="minorHAnsi"/>
        </w:rPr>
        <w:t xml:space="preserve"> Foreign Affairs. August 1, 2018. </w:t>
      </w:r>
      <w:hyperlink r:id="rId41" w:history="1">
        <w:r w:rsidRPr="00DE3546">
          <w:rPr>
            <w:rStyle w:val="Hyperlink"/>
            <w:rFonts w:cstheme="minorHAnsi"/>
          </w:rPr>
          <w:t>https://www.foreignaffairs.com/articles/2018-07-31/climate-extremes-and-global-health</w:t>
        </w:r>
      </w:hyperlink>
      <w:r>
        <w:rPr>
          <w:rFonts w:cstheme="minorHAnsi"/>
        </w:rPr>
        <w:t xml:space="preserve"> </w:t>
      </w:r>
    </w:p>
    <w:p w:rsidR="002664DD" w:rsidRDefault="002664DD" w:rsidP="002664DD">
      <w:pPr>
        <w:pStyle w:val="Listenabsatz"/>
        <w:rPr>
          <w:rFonts w:cstheme="minorHAnsi"/>
        </w:rPr>
      </w:pPr>
    </w:p>
    <w:p w:rsidR="00934597" w:rsidRPr="00934597" w:rsidRDefault="00934597" w:rsidP="00957E93">
      <w:pPr>
        <w:pStyle w:val="Listenabsatz"/>
        <w:numPr>
          <w:ilvl w:val="0"/>
          <w:numId w:val="19"/>
        </w:numPr>
        <w:rPr>
          <w:rFonts w:cstheme="minorHAnsi"/>
        </w:rPr>
      </w:pPr>
      <w:r w:rsidRPr="00F02A73">
        <w:rPr>
          <w:rFonts w:cstheme="minorHAnsi"/>
          <w:lang w:val="de-DE"/>
        </w:rPr>
        <w:t>Muhammed A. Usman, Nicolas</w:t>
      </w:r>
      <w:r w:rsidR="00013DB1">
        <w:rPr>
          <w:rFonts w:cstheme="minorHAnsi"/>
          <w:lang w:val="de-DE"/>
        </w:rPr>
        <w:t xml:space="preserve"> Gerber, Joachim von Braun (2019</w:t>
      </w:r>
      <w:r w:rsidRPr="00F02A73">
        <w:rPr>
          <w:rFonts w:cstheme="minorHAnsi"/>
          <w:lang w:val="de-DE"/>
        </w:rPr>
        <w:t xml:space="preserve">). </w:t>
      </w:r>
      <w:r w:rsidRPr="00934597">
        <w:rPr>
          <w:rFonts w:cstheme="minorHAnsi"/>
        </w:rPr>
        <w:t>The Impact of Drinking Water Quality and Sanitation on Child Health: Evidence from Rural Ethiopia, The Journal of Development Studies, DOI: 10.1080/00220388.2018.1493193</w:t>
      </w:r>
    </w:p>
    <w:p w:rsidR="00934597" w:rsidRDefault="00934597" w:rsidP="00934597">
      <w:pPr>
        <w:pStyle w:val="Listenabsatz"/>
        <w:spacing w:after="0"/>
        <w:rPr>
          <w:rFonts w:cstheme="minorHAnsi"/>
        </w:rPr>
      </w:pPr>
    </w:p>
    <w:p w:rsidR="00C10457" w:rsidRPr="00C10457" w:rsidRDefault="003B4B04" w:rsidP="00957E93">
      <w:pPr>
        <w:pStyle w:val="Listenabsatz"/>
        <w:numPr>
          <w:ilvl w:val="0"/>
          <w:numId w:val="19"/>
        </w:numPr>
        <w:spacing w:after="0"/>
        <w:ind w:left="360"/>
        <w:rPr>
          <w:rStyle w:val="Hyperlink"/>
          <w:iCs/>
          <w:color w:val="auto"/>
          <w:sz w:val="24"/>
          <w:szCs w:val="24"/>
          <w:lang w:val="en-GB"/>
        </w:rPr>
      </w:pPr>
      <w:r w:rsidRPr="00C10457">
        <w:rPr>
          <w:rFonts w:cstheme="minorHAnsi"/>
        </w:rPr>
        <w:t xml:space="preserve">Islam, A.H.M.S., von Braun, J., Thorne-Lyman, A., Ahmed, A.U. (2018). Farm diversification and food and nutrition security in Bangladesh: empirical evidence from nationally representative household panel data. Food Security, pp. 1-20. </w:t>
      </w:r>
      <w:hyperlink r:id="rId42" w:history="1">
        <w:r w:rsidRPr="00C10457">
          <w:rPr>
            <w:rStyle w:val="Hyperlink"/>
            <w:rFonts w:cstheme="minorHAnsi"/>
          </w:rPr>
          <w:t>https://doi.org/10.1007/s12571-018-0806-3</w:t>
        </w:r>
      </w:hyperlink>
      <w:r w:rsidR="00C10457" w:rsidRPr="00C10457">
        <w:rPr>
          <w:rStyle w:val="Hyperlink"/>
          <w:rFonts w:cstheme="minorHAnsi"/>
        </w:rPr>
        <w:t xml:space="preserve">  </w:t>
      </w:r>
    </w:p>
    <w:p w:rsidR="00C10457" w:rsidRPr="00C10457" w:rsidRDefault="00C10457" w:rsidP="00C10457">
      <w:pPr>
        <w:pStyle w:val="Listenabsatz"/>
        <w:spacing w:after="0"/>
        <w:ind w:left="360"/>
        <w:rPr>
          <w:rStyle w:val="Hyperlink"/>
          <w:iCs/>
          <w:color w:val="auto"/>
          <w:sz w:val="24"/>
          <w:szCs w:val="24"/>
          <w:lang w:val="en-GB"/>
        </w:rPr>
      </w:pPr>
    </w:p>
    <w:p w:rsidR="003B4B04" w:rsidRPr="00C10457" w:rsidRDefault="00C10457" w:rsidP="00957E93">
      <w:pPr>
        <w:pStyle w:val="Listenabsatz"/>
        <w:numPr>
          <w:ilvl w:val="0"/>
          <w:numId w:val="19"/>
        </w:numPr>
        <w:spacing w:after="0"/>
        <w:ind w:left="360"/>
        <w:rPr>
          <w:iCs/>
          <w:sz w:val="24"/>
          <w:szCs w:val="24"/>
          <w:u w:val="single"/>
          <w:lang w:val="en-GB"/>
        </w:rPr>
      </w:pPr>
      <w:r w:rsidRPr="00C10457">
        <w:rPr>
          <w:rFonts w:cstheme="minorHAnsi"/>
          <w:lang w:val="de-DE"/>
        </w:rPr>
        <w:t xml:space="preserve">Thomas Dietz, Jan Börner, Jan Janosch Förster and Joachim von Braun. </w:t>
      </w:r>
      <w:r w:rsidRPr="00C10457">
        <w:rPr>
          <w:rFonts w:cstheme="minorHAnsi"/>
        </w:rPr>
        <w:t xml:space="preserve">(2018) Governance of the </w:t>
      </w:r>
      <w:proofErr w:type="spellStart"/>
      <w:r w:rsidRPr="00C10457">
        <w:rPr>
          <w:rFonts w:cstheme="minorHAnsi"/>
        </w:rPr>
        <w:t>Bioeconomy</w:t>
      </w:r>
      <w:proofErr w:type="spellEnd"/>
      <w:r w:rsidRPr="00C10457">
        <w:rPr>
          <w:rFonts w:cstheme="minorHAnsi"/>
        </w:rPr>
        <w:t xml:space="preserve">: A Global Comparative Study of National </w:t>
      </w:r>
      <w:proofErr w:type="spellStart"/>
      <w:r w:rsidRPr="00C10457">
        <w:rPr>
          <w:rFonts w:cstheme="minorHAnsi"/>
        </w:rPr>
        <w:t>Bioeconomy</w:t>
      </w:r>
      <w:proofErr w:type="spellEnd"/>
      <w:r w:rsidRPr="00C10457">
        <w:rPr>
          <w:rFonts w:cstheme="minorHAnsi"/>
        </w:rPr>
        <w:t xml:space="preserve"> Strategies. Sustainability. 2018, 10, 3190; </w:t>
      </w:r>
      <w:r>
        <w:rPr>
          <w:rFonts w:cstheme="minorHAnsi"/>
        </w:rPr>
        <w:t xml:space="preserve"> </w:t>
      </w:r>
      <w:hyperlink r:id="rId43" w:history="1">
        <w:r w:rsidRPr="00C52D24">
          <w:rPr>
            <w:rStyle w:val="Hyperlink"/>
            <w:rFonts w:cstheme="minorHAnsi"/>
          </w:rPr>
          <w:t>https://doi:10.3390/su10093190</w:t>
        </w:r>
      </w:hyperlink>
      <w:r>
        <w:rPr>
          <w:rFonts w:cstheme="minorHAnsi"/>
        </w:rPr>
        <w:t xml:space="preserve"> </w:t>
      </w:r>
      <w:r w:rsidRPr="00C10457">
        <w:rPr>
          <w:rFonts w:cstheme="minorHAnsi"/>
        </w:rPr>
        <w:t xml:space="preserve"> </w:t>
      </w:r>
    </w:p>
    <w:p w:rsidR="00C10457" w:rsidRPr="00C10457" w:rsidRDefault="00C10457" w:rsidP="00C10457">
      <w:pPr>
        <w:pStyle w:val="Listenabsatz"/>
        <w:spacing w:after="0"/>
        <w:ind w:left="360"/>
        <w:rPr>
          <w:iCs/>
          <w:sz w:val="24"/>
          <w:szCs w:val="24"/>
          <w:u w:val="single"/>
          <w:lang w:val="en-GB"/>
        </w:rPr>
      </w:pPr>
    </w:p>
    <w:p w:rsidR="00D94E85" w:rsidRPr="00D94E85" w:rsidRDefault="00D94E85" w:rsidP="00D94E85">
      <w:pPr>
        <w:pStyle w:val="Listenabsatz"/>
        <w:numPr>
          <w:ilvl w:val="0"/>
          <w:numId w:val="19"/>
        </w:numPr>
        <w:rPr>
          <w:iCs/>
          <w:color w:val="000000" w:themeColor="text1"/>
          <w:sz w:val="24"/>
          <w:szCs w:val="24"/>
        </w:rPr>
      </w:pPr>
      <w:r w:rsidRPr="00D94E85">
        <w:rPr>
          <w:iCs/>
          <w:color w:val="000000" w:themeColor="text1"/>
          <w:sz w:val="24"/>
          <w:szCs w:val="24"/>
          <w:lang w:val="en-GB"/>
        </w:rPr>
        <w:t xml:space="preserve">von Braun, J. (2018) </w:t>
      </w:r>
      <w:proofErr w:type="spellStart"/>
      <w:r w:rsidRPr="00D94E85">
        <w:rPr>
          <w:iCs/>
          <w:color w:val="000000" w:themeColor="text1"/>
          <w:sz w:val="24"/>
          <w:szCs w:val="24"/>
          <w:lang w:val="en-GB"/>
        </w:rPr>
        <w:t>Bioeconomy</w:t>
      </w:r>
      <w:proofErr w:type="spellEnd"/>
      <w:r w:rsidRPr="00D94E85">
        <w:rPr>
          <w:iCs/>
          <w:color w:val="000000" w:themeColor="text1"/>
          <w:sz w:val="24"/>
          <w:szCs w:val="24"/>
          <w:lang w:val="en-GB"/>
        </w:rPr>
        <w:t xml:space="preserve"> – The global trend and its implications for sustainability and food security, </w:t>
      </w:r>
      <w:hyperlink r:id="rId44" w:tooltip="Go to Global Food Security on ScienceDirect" w:history="1">
        <w:r w:rsidRPr="00D94E85">
          <w:rPr>
            <w:rStyle w:val="Hyperlink"/>
            <w:bCs/>
            <w:iCs/>
            <w:color w:val="000000" w:themeColor="text1"/>
            <w:sz w:val="24"/>
            <w:szCs w:val="24"/>
            <w:u w:val="none"/>
          </w:rPr>
          <w:t>Global Food Security</w:t>
        </w:r>
      </w:hyperlink>
      <w:r w:rsidRPr="00D94E85">
        <w:rPr>
          <w:iCs/>
          <w:color w:val="000000" w:themeColor="text1"/>
          <w:sz w:val="24"/>
          <w:szCs w:val="24"/>
          <w:lang w:val="en-GB"/>
        </w:rPr>
        <w:t xml:space="preserve">, </w:t>
      </w:r>
      <w:hyperlink r:id="rId45" w:tooltip="Go to table of contents for this volume/issue" w:history="1">
        <w:r w:rsidRPr="00D94E85">
          <w:rPr>
            <w:rStyle w:val="Hyperlink"/>
            <w:iCs/>
            <w:color w:val="000000" w:themeColor="text1"/>
            <w:sz w:val="24"/>
            <w:szCs w:val="24"/>
            <w:u w:val="none"/>
          </w:rPr>
          <w:t>Volume 19</w:t>
        </w:r>
      </w:hyperlink>
      <w:r w:rsidRPr="00D94E85">
        <w:rPr>
          <w:iCs/>
          <w:color w:val="000000" w:themeColor="text1"/>
          <w:sz w:val="24"/>
          <w:szCs w:val="24"/>
        </w:rPr>
        <w:t xml:space="preserve">, December 2018, Pages 81-83 </w:t>
      </w:r>
      <w:hyperlink r:id="rId46" w:history="1">
        <w:r w:rsidRPr="000B5A21">
          <w:rPr>
            <w:rStyle w:val="Hyperlink"/>
            <w:iCs/>
            <w:sz w:val="24"/>
            <w:szCs w:val="24"/>
          </w:rPr>
          <w:t>https://www.sciencedirect.com/science/article/abs/pii/S2211912418300865</w:t>
        </w:r>
      </w:hyperlink>
      <w:r>
        <w:rPr>
          <w:iCs/>
          <w:color w:val="000000" w:themeColor="text1"/>
          <w:sz w:val="24"/>
          <w:szCs w:val="24"/>
        </w:rPr>
        <w:t xml:space="preserve"> </w:t>
      </w:r>
    </w:p>
    <w:p w:rsidR="00D94E85" w:rsidRPr="00D94E85" w:rsidRDefault="00D94E85" w:rsidP="00D94E85">
      <w:pPr>
        <w:pStyle w:val="Listenabsatz"/>
        <w:rPr>
          <w:iCs/>
          <w:sz w:val="24"/>
          <w:szCs w:val="24"/>
          <w:u w:val="single"/>
        </w:rPr>
      </w:pPr>
    </w:p>
    <w:p w:rsidR="00C8658E" w:rsidRPr="00C8658E" w:rsidRDefault="00C8658E" w:rsidP="00957E93">
      <w:pPr>
        <w:pStyle w:val="Listenabsatz"/>
        <w:numPr>
          <w:ilvl w:val="0"/>
          <w:numId w:val="19"/>
        </w:numPr>
        <w:rPr>
          <w:iCs/>
          <w:sz w:val="24"/>
          <w:szCs w:val="24"/>
          <w:u w:val="single"/>
          <w:lang w:val="en-GB"/>
        </w:rPr>
      </w:pPr>
      <w:r w:rsidRPr="00D94E85">
        <w:rPr>
          <w:iCs/>
          <w:sz w:val="24"/>
          <w:szCs w:val="24"/>
          <w:lang w:val="de-DE"/>
        </w:rPr>
        <w:t>Fears,</w:t>
      </w:r>
      <w:r w:rsidR="00D94E85">
        <w:rPr>
          <w:iCs/>
          <w:sz w:val="24"/>
          <w:szCs w:val="24"/>
          <w:lang w:val="de-DE"/>
        </w:rPr>
        <w:t xml:space="preserve"> Robin,</w:t>
      </w:r>
      <w:r w:rsidRPr="00D94E85">
        <w:rPr>
          <w:iCs/>
          <w:sz w:val="24"/>
          <w:szCs w:val="24"/>
          <w:lang w:val="de-DE"/>
        </w:rPr>
        <w:t xml:space="preserve"> Volker ter Meulen, Joachim von Braun. </w:t>
      </w:r>
      <w:r w:rsidRPr="00C8658E">
        <w:rPr>
          <w:iCs/>
          <w:sz w:val="24"/>
          <w:szCs w:val="24"/>
        </w:rPr>
        <w:t>2018</w:t>
      </w:r>
      <w:r w:rsidRPr="00C8658E">
        <w:rPr>
          <w:i/>
          <w:iCs/>
          <w:sz w:val="24"/>
          <w:szCs w:val="24"/>
        </w:rPr>
        <w:t xml:space="preserve">. </w:t>
      </w:r>
      <w:r w:rsidRPr="00C8658E">
        <w:rPr>
          <w:i/>
          <w:iCs/>
          <w:sz w:val="24"/>
          <w:szCs w:val="24"/>
          <w:lang w:val="en-GB"/>
        </w:rPr>
        <w:t xml:space="preserve">Scientific opportunities for food and nutrition security. </w:t>
      </w:r>
      <w:r w:rsidRPr="00C8658E">
        <w:rPr>
          <w:iCs/>
          <w:sz w:val="24"/>
          <w:szCs w:val="24"/>
          <w:lang w:val="en-GB"/>
        </w:rPr>
        <w:t xml:space="preserve">(Comment) The Lancet. </w:t>
      </w:r>
      <w:hyperlink r:id="rId47" w:history="1">
        <w:r w:rsidRPr="00C8658E">
          <w:rPr>
            <w:rStyle w:val="Hyperlink"/>
            <w:iCs/>
            <w:sz w:val="24"/>
            <w:szCs w:val="24"/>
          </w:rPr>
          <w:t>Volume 2, No. 1</w:t>
        </w:r>
      </w:hyperlink>
      <w:r w:rsidRPr="00C8658E">
        <w:rPr>
          <w:iCs/>
          <w:sz w:val="24"/>
          <w:szCs w:val="24"/>
        </w:rPr>
        <w:t xml:space="preserve">, e2–e3, January 2018 </w:t>
      </w:r>
      <w:r w:rsidRPr="00C8658E">
        <w:rPr>
          <w:iCs/>
          <w:sz w:val="24"/>
          <w:szCs w:val="24"/>
          <w:lang w:val="en-GB"/>
        </w:rPr>
        <w:t xml:space="preserve">DOI: </w:t>
      </w:r>
      <w:hyperlink r:id="rId48" w:history="1">
        <w:r w:rsidRPr="00C8658E">
          <w:rPr>
            <w:rStyle w:val="Hyperlink"/>
            <w:iCs/>
            <w:sz w:val="24"/>
            <w:szCs w:val="24"/>
            <w:lang w:val="en-GB"/>
          </w:rPr>
          <w:t>http://dx.doi.org/10.1016/S2542-5196(17)30175-4</w:t>
        </w:r>
      </w:hyperlink>
      <w:r w:rsidRPr="00C8658E">
        <w:rPr>
          <w:iCs/>
          <w:sz w:val="24"/>
          <w:szCs w:val="24"/>
          <w:lang w:val="en-GB"/>
        </w:rPr>
        <w:t xml:space="preserve"> </w:t>
      </w:r>
    </w:p>
    <w:p w:rsidR="00C8658E" w:rsidRDefault="00C8658E" w:rsidP="00C8658E">
      <w:pPr>
        <w:pStyle w:val="Listenabsatz"/>
        <w:rPr>
          <w:iCs/>
          <w:sz w:val="24"/>
          <w:szCs w:val="24"/>
          <w:lang w:val="en-GB"/>
        </w:rPr>
      </w:pPr>
    </w:p>
    <w:p w:rsidR="009C395E" w:rsidRPr="009C395E" w:rsidRDefault="009C395E" w:rsidP="00957E93">
      <w:pPr>
        <w:pStyle w:val="Listenabsatz"/>
        <w:numPr>
          <w:ilvl w:val="0"/>
          <w:numId w:val="19"/>
        </w:numPr>
        <w:rPr>
          <w:iCs/>
          <w:sz w:val="24"/>
          <w:szCs w:val="24"/>
          <w:lang w:val="en-GB"/>
        </w:rPr>
      </w:pPr>
      <w:r w:rsidRPr="00C8658E">
        <w:rPr>
          <w:iCs/>
          <w:sz w:val="24"/>
          <w:szCs w:val="24"/>
          <w:lang w:val="de-DE"/>
        </w:rPr>
        <w:t>Wesseler</w:t>
      </w:r>
      <w:r w:rsidR="00D94E85">
        <w:rPr>
          <w:iCs/>
          <w:sz w:val="24"/>
          <w:szCs w:val="24"/>
          <w:lang w:val="de-DE"/>
        </w:rPr>
        <w:t>, Justus</w:t>
      </w:r>
      <w:r w:rsidRPr="00C8658E">
        <w:rPr>
          <w:iCs/>
          <w:sz w:val="24"/>
          <w:szCs w:val="24"/>
          <w:lang w:val="de-DE"/>
        </w:rPr>
        <w:t xml:space="preserve"> and Joachim von Braun. </w:t>
      </w:r>
      <w:r w:rsidRPr="009C395E">
        <w:rPr>
          <w:iCs/>
          <w:sz w:val="24"/>
          <w:szCs w:val="24"/>
        </w:rPr>
        <w:t xml:space="preserve">2017. </w:t>
      </w:r>
      <w:r w:rsidRPr="009C395E">
        <w:rPr>
          <w:iCs/>
          <w:sz w:val="24"/>
          <w:szCs w:val="24"/>
          <w:lang w:val="en-GB"/>
        </w:rPr>
        <w:t xml:space="preserve">Measuring the Bioeconomy: Economics and Policies. </w:t>
      </w:r>
      <w:r w:rsidRPr="009C395E">
        <w:rPr>
          <w:i/>
          <w:iCs/>
          <w:sz w:val="24"/>
          <w:szCs w:val="24"/>
          <w:lang w:val="en-GB"/>
        </w:rPr>
        <w:t>Annual Review of Resource Economics</w:t>
      </w:r>
      <w:r w:rsidRPr="009C395E">
        <w:rPr>
          <w:iCs/>
          <w:sz w:val="24"/>
          <w:szCs w:val="24"/>
          <w:lang w:val="en-GB"/>
        </w:rPr>
        <w:t xml:space="preserve">. Vol. 9:275-298 (October 2017). </w:t>
      </w:r>
      <w:hyperlink r:id="rId49" w:history="1">
        <w:r w:rsidRPr="00E1727F">
          <w:rPr>
            <w:rStyle w:val="Hyperlink"/>
            <w:iCs/>
            <w:sz w:val="24"/>
            <w:szCs w:val="24"/>
            <w:lang w:val="en-GB"/>
          </w:rPr>
          <w:t>https://doi.org/10.1146/annurev-resource-100516-053701</w:t>
        </w:r>
      </w:hyperlink>
      <w:r>
        <w:rPr>
          <w:iCs/>
          <w:sz w:val="24"/>
          <w:szCs w:val="24"/>
          <w:lang w:val="en-GB"/>
        </w:rPr>
        <w:t xml:space="preserve"> </w:t>
      </w:r>
    </w:p>
    <w:p w:rsidR="009C395E" w:rsidRDefault="009C395E" w:rsidP="009C395E">
      <w:pPr>
        <w:pStyle w:val="Listenabsatz"/>
        <w:rPr>
          <w:iCs/>
          <w:sz w:val="24"/>
          <w:szCs w:val="24"/>
          <w:lang w:val="en-GB"/>
        </w:rPr>
      </w:pPr>
    </w:p>
    <w:p w:rsidR="00A158E0" w:rsidRPr="00A158E0" w:rsidRDefault="00A158E0" w:rsidP="00957E93">
      <w:pPr>
        <w:pStyle w:val="Listenabsatz"/>
        <w:numPr>
          <w:ilvl w:val="0"/>
          <w:numId w:val="19"/>
        </w:numPr>
        <w:rPr>
          <w:iCs/>
          <w:sz w:val="24"/>
          <w:szCs w:val="24"/>
          <w:lang w:val="en-GB"/>
        </w:rPr>
      </w:pPr>
      <w:r w:rsidRPr="00A158E0">
        <w:rPr>
          <w:iCs/>
          <w:sz w:val="24"/>
          <w:szCs w:val="24"/>
          <w:lang w:val="en"/>
        </w:rPr>
        <w:t>von Braun, J.</w:t>
      </w:r>
      <w:proofErr w:type="gramStart"/>
      <w:r w:rsidRPr="00A158E0">
        <w:rPr>
          <w:iCs/>
          <w:sz w:val="24"/>
          <w:szCs w:val="24"/>
          <w:lang w:val="en"/>
        </w:rPr>
        <w:t>,  A.</w:t>
      </w:r>
      <w:proofErr w:type="gramEnd"/>
      <w:r w:rsidRPr="00A158E0">
        <w:rPr>
          <w:iCs/>
          <w:sz w:val="24"/>
          <w:szCs w:val="24"/>
          <w:lang w:val="en"/>
        </w:rPr>
        <w:t xml:space="preserve"> Gulati, and H. Kharas (2017). Key policy actions for sustainable land and water use to serve people. </w:t>
      </w:r>
      <w:r w:rsidRPr="00A158E0">
        <w:rPr>
          <w:i/>
          <w:iCs/>
          <w:sz w:val="24"/>
          <w:szCs w:val="24"/>
          <w:lang w:val="en"/>
        </w:rPr>
        <w:t>Economics: The Open-Access, Open-Assessment E-Journal</w:t>
      </w:r>
      <w:r w:rsidRPr="00A158E0">
        <w:rPr>
          <w:iCs/>
          <w:sz w:val="24"/>
          <w:szCs w:val="24"/>
          <w:lang w:val="en"/>
        </w:rPr>
        <w:t xml:space="preserve">, 11 (2017-32): 1–13. </w:t>
      </w:r>
      <w:hyperlink r:id="rId50" w:history="1">
        <w:r w:rsidRPr="00A158E0">
          <w:rPr>
            <w:rStyle w:val="Hyperlink"/>
            <w:iCs/>
            <w:sz w:val="24"/>
            <w:szCs w:val="24"/>
            <w:lang w:val="en"/>
          </w:rPr>
          <w:t xml:space="preserve">http://dx.doi.org/10.5018/economics-ejournal.ja.2017-32 </w:t>
        </w:r>
      </w:hyperlink>
      <w:r w:rsidRPr="00A158E0">
        <w:rPr>
          <w:iCs/>
          <w:sz w:val="24"/>
          <w:szCs w:val="24"/>
          <w:lang w:val="en-GB"/>
        </w:rPr>
        <w:t xml:space="preserve"> </w:t>
      </w:r>
      <w:hyperlink r:id="rId51" w:history="1">
        <w:r w:rsidRPr="00C325EC">
          <w:rPr>
            <w:rStyle w:val="Hyperlink"/>
            <w:iCs/>
            <w:sz w:val="24"/>
            <w:szCs w:val="24"/>
            <w:lang w:val="en-GB"/>
          </w:rPr>
          <w:t>http://www.economics-ejournal.org/economics/journalarticles/2017-32</w:t>
        </w:r>
      </w:hyperlink>
      <w:r>
        <w:rPr>
          <w:iCs/>
          <w:sz w:val="24"/>
          <w:szCs w:val="24"/>
          <w:lang w:val="en-GB"/>
        </w:rPr>
        <w:t xml:space="preserve"> </w:t>
      </w:r>
    </w:p>
    <w:p w:rsidR="00A158E0" w:rsidRPr="00A158E0" w:rsidRDefault="00A158E0" w:rsidP="00A158E0">
      <w:pPr>
        <w:pStyle w:val="Listenabsatz"/>
        <w:rPr>
          <w:iCs/>
          <w:sz w:val="24"/>
          <w:szCs w:val="24"/>
          <w:lang w:val="en-GB"/>
        </w:rPr>
      </w:pPr>
    </w:p>
    <w:p w:rsidR="00D315C0" w:rsidRPr="00D315C0" w:rsidRDefault="00D315C0" w:rsidP="00D315C0">
      <w:pPr>
        <w:pStyle w:val="Listenabsatz"/>
        <w:numPr>
          <w:ilvl w:val="0"/>
          <w:numId w:val="19"/>
        </w:numPr>
        <w:rPr>
          <w:iCs/>
          <w:sz w:val="24"/>
          <w:szCs w:val="24"/>
          <w:lang w:val="en-GB"/>
        </w:rPr>
      </w:pPr>
      <w:r w:rsidRPr="00D315C0">
        <w:rPr>
          <w:bCs/>
          <w:sz w:val="24"/>
          <w:szCs w:val="24"/>
          <w:lang w:val="de-DE"/>
        </w:rPr>
        <w:t xml:space="preserve">Haile, M.G., T. </w:t>
      </w:r>
      <w:proofErr w:type="spellStart"/>
      <w:r w:rsidRPr="00D315C0">
        <w:rPr>
          <w:bCs/>
          <w:sz w:val="24"/>
          <w:szCs w:val="24"/>
          <w:lang w:val="de-DE"/>
        </w:rPr>
        <w:t>Wossen</w:t>
      </w:r>
      <w:proofErr w:type="spellEnd"/>
      <w:r w:rsidRPr="00D315C0">
        <w:rPr>
          <w:bCs/>
          <w:sz w:val="24"/>
          <w:szCs w:val="24"/>
          <w:lang w:val="de-DE"/>
        </w:rPr>
        <w:t>, K. Tesfaye, J. von Braun.</w:t>
      </w:r>
      <w:r>
        <w:rPr>
          <w:bCs/>
          <w:sz w:val="24"/>
          <w:szCs w:val="24"/>
          <w:lang w:val="de-DE"/>
        </w:rPr>
        <w:t xml:space="preserve"> </w:t>
      </w:r>
      <w:r w:rsidRPr="00D315C0">
        <w:rPr>
          <w:bCs/>
          <w:sz w:val="24"/>
          <w:szCs w:val="24"/>
          <w:lang w:val="en-GB"/>
        </w:rPr>
        <w:t>2017.</w:t>
      </w:r>
      <w:r w:rsidRPr="00D315C0">
        <w:rPr>
          <w:iCs/>
          <w:sz w:val="24"/>
          <w:szCs w:val="24"/>
          <w:lang w:val="en-GB"/>
        </w:rPr>
        <w:t xml:space="preserve"> Impact of Climate Change, Weather Extremes, and Price Risk on Global Food Supply. </w:t>
      </w:r>
      <w:r w:rsidRPr="00D315C0">
        <w:rPr>
          <w:bCs/>
          <w:iCs/>
          <w:sz w:val="24"/>
          <w:szCs w:val="24"/>
          <w:lang w:val="en-GB"/>
        </w:rPr>
        <w:t xml:space="preserve">Economics of Disasters and Climate Change. May 2017 pp1-17; </w:t>
      </w:r>
      <w:r w:rsidRPr="00D315C0">
        <w:rPr>
          <w:iCs/>
          <w:sz w:val="24"/>
          <w:szCs w:val="24"/>
          <w:lang w:val="en-GB"/>
        </w:rPr>
        <w:t xml:space="preserve">ISSN 2511-1280; DOI 10.1007/s41885-017-0005-2 </w:t>
      </w:r>
      <w:hyperlink r:id="rId52" w:history="1">
        <w:r w:rsidRPr="00D315C0">
          <w:rPr>
            <w:rStyle w:val="Hyperlink"/>
            <w:iCs/>
            <w:sz w:val="24"/>
            <w:szCs w:val="24"/>
          </w:rPr>
          <w:t>http://link.springer.com/article/10.1007/s41885-017-0005-2</w:t>
        </w:r>
      </w:hyperlink>
    </w:p>
    <w:p w:rsidR="009B4031" w:rsidRPr="009B4031" w:rsidRDefault="009B4031" w:rsidP="009B4031">
      <w:pPr>
        <w:numPr>
          <w:ilvl w:val="0"/>
          <w:numId w:val="19"/>
        </w:numPr>
        <w:spacing w:after="0" w:line="240" w:lineRule="auto"/>
        <w:rPr>
          <w:rFonts w:asciiTheme="minorHAnsi" w:hAnsiTheme="minorHAnsi" w:cstheme="minorHAnsi"/>
        </w:rPr>
      </w:pPr>
      <w:r>
        <w:rPr>
          <w:rFonts w:cstheme="minorHAnsi"/>
        </w:rPr>
        <w:t xml:space="preserve">von Braun J., 2017, </w:t>
      </w:r>
      <w:proofErr w:type="spellStart"/>
      <w:r>
        <w:rPr>
          <w:rFonts w:cstheme="minorHAnsi"/>
        </w:rPr>
        <w:t>Bioprincipled</w:t>
      </w:r>
      <w:proofErr w:type="spellEnd"/>
      <w:r>
        <w:rPr>
          <w:rFonts w:cstheme="minorHAnsi"/>
        </w:rPr>
        <w:t xml:space="preserve"> Cities in the Bioeconomy</w:t>
      </w:r>
      <w:r>
        <w:t xml:space="preserve">, World Architecture Journal 2017/04, Beijing (in Chinese). </w:t>
      </w:r>
      <w:hyperlink r:id="rId53" w:history="1">
        <w:r>
          <w:rPr>
            <w:rStyle w:val="Hyperlink"/>
          </w:rPr>
          <w:t>https://site.douban.com/wamp/widget/notes/112996/note/619887062/</w:t>
        </w:r>
      </w:hyperlink>
    </w:p>
    <w:p w:rsidR="009B4031" w:rsidRPr="009B4031" w:rsidRDefault="009B4031" w:rsidP="009B4031">
      <w:pPr>
        <w:spacing w:after="0" w:line="240" w:lineRule="auto"/>
        <w:ind w:left="720"/>
        <w:rPr>
          <w:rFonts w:asciiTheme="minorHAnsi" w:hAnsiTheme="minorHAnsi" w:cstheme="minorHAnsi"/>
        </w:rPr>
      </w:pPr>
    </w:p>
    <w:p w:rsidR="00241A6C" w:rsidRDefault="00241A6C" w:rsidP="00957E93">
      <w:pPr>
        <w:pStyle w:val="Listenabsatz"/>
        <w:numPr>
          <w:ilvl w:val="0"/>
          <w:numId w:val="19"/>
        </w:numPr>
        <w:rPr>
          <w:sz w:val="24"/>
          <w:szCs w:val="24"/>
          <w:lang w:val="en-GB"/>
        </w:rPr>
      </w:pPr>
      <w:r>
        <w:rPr>
          <w:sz w:val="24"/>
          <w:szCs w:val="24"/>
          <w:lang w:val="en-GB"/>
        </w:rPr>
        <w:t xml:space="preserve">von Braun, J. 2016. </w:t>
      </w:r>
      <w:r w:rsidRPr="00241A6C">
        <w:rPr>
          <w:sz w:val="24"/>
          <w:szCs w:val="24"/>
          <w:lang w:val="en-GB"/>
        </w:rPr>
        <w:t xml:space="preserve">Expanding Water </w:t>
      </w:r>
      <w:proofErr w:type="spellStart"/>
      <w:r w:rsidRPr="00241A6C">
        <w:rPr>
          <w:sz w:val="24"/>
          <w:szCs w:val="24"/>
          <w:lang w:val="en-GB"/>
        </w:rPr>
        <w:t>Modeling</w:t>
      </w:r>
      <w:proofErr w:type="spellEnd"/>
      <w:r w:rsidRPr="00241A6C">
        <w:rPr>
          <w:sz w:val="24"/>
          <w:szCs w:val="24"/>
          <w:lang w:val="en-GB"/>
        </w:rPr>
        <w:t xml:space="preserve"> to Serve Real Policy Needs. Water Economics and Policy, Vol. 2, No. 4 (2016) 1671004 (9 pages). </w:t>
      </w:r>
    </w:p>
    <w:p w:rsidR="00241A6C" w:rsidRDefault="00241A6C" w:rsidP="00241A6C">
      <w:pPr>
        <w:pStyle w:val="Listenabsatz"/>
        <w:rPr>
          <w:sz w:val="24"/>
          <w:szCs w:val="24"/>
          <w:lang w:val="en-GB"/>
        </w:rPr>
      </w:pPr>
      <w:r>
        <w:rPr>
          <w:sz w:val="24"/>
          <w:szCs w:val="24"/>
          <w:lang w:val="en-GB"/>
        </w:rPr>
        <w:t xml:space="preserve">DOI: </w:t>
      </w:r>
      <w:hyperlink r:id="rId54" w:history="1">
        <w:r w:rsidRPr="00241A6C">
          <w:rPr>
            <w:rStyle w:val="Hyperlink"/>
            <w:sz w:val="24"/>
            <w:szCs w:val="24"/>
          </w:rPr>
          <w:t>http://dx.doi.org/10.1142/S2382624X16710041</w:t>
        </w:r>
      </w:hyperlink>
    </w:p>
    <w:p w:rsidR="00241A6C" w:rsidRPr="00241A6C" w:rsidRDefault="00241A6C" w:rsidP="00241A6C">
      <w:pPr>
        <w:pStyle w:val="Listenabsatz"/>
        <w:rPr>
          <w:sz w:val="24"/>
          <w:szCs w:val="24"/>
          <w:lang w:val="en-GB"/>
        </w:rPr>
      </w:pPr>
    </w:p>
    <w:p w:rsidR="00FD0B86" w:rsidRPr="00FD0B86" w:rsidRDefault="00FD0B86" w:rsidP="000C5E2B">
      <w:pPr>
        <w:pStyle w:val="Listenabsatz"/>
        <w:numPr>
          <w:ilvl w:val="0"/>
          <w:numId w:val="19"/>
        </w:numPr>
        <w:rPr>
          <w:sz w:val="24"/>
          <w:szCs w:val="24"/>
          <w:lang w:val="en-GB"/>
        </w:rPr>
      </w:pPr>
      <w:r w:rsidRPr="00241A6C">
        <w:rPr>
          <w:sz w:val="24"/>
          <w:szCs w:val="24"/>
          <w:lang w:val="de-DE"/>
        </w:rPr>
        <w:t xml:space="preserve">Musafiri, I., J. von Braun. </w:t>
      </w:r>
      <w:r w:rsidRPr="00FD0B86">
        <w:rPr>
          <w:sz w:val="24"/>
          <w:szCs w:val="24"/>
          <w:lang w:val="en-GB"/>
        </w:rPr>
        <w:t>2016. Long-term structural change and determinants of agricultural output in small-scale farming in Rwanda.  African Journal of Agricultural and Resource Economics Volume 11 Number 4</w:t>
      </w:r>
      <w:r>
        <w:rPr>
          <w:sz w:val="24"/>
          <w:szCs w:val="24"/>
          <w:lang w:val="en-GB"/>
        </w:rPr>
        <w:t>,</w:t>
      </w:r>
      <w:r w:rsidRPr="00FD0B86">
        <w:rPr>
          <w:sz w:val="24"/>
          <w:szCs w:val="24"/>
          <w:lang w:val="en-GB"/>
        </w:rPr>
        <w:t xml:space="preserve"> pages 317-328 </w:t>
      </w:r>
      <w:hyperlink r:id="rId55" w:history="1">
        <w:r w:rsidR="00EA25FD" w:rsidRPr="00B50290">
          <w:rPr>
            <w:rStyle w:val="Hyperlink"/>
            <w:sz w:val="24"/>
            <w:szCs w:val="24"/>
            <w:lang w:val="en-GB"/>
          </w:rPr>
          <w:t>https://afjare.org/media/articles/6.-Musafiri-Von-Braun.pdf</w:t>
        </w:r>
      </w:hyperlink>
      <w:r w:rsidR="00EA25FD">
        <w:rPr>
          <w:sz w:val="24"/>
          <w:szCs w:val="24"/>
          <w:lang w:val="en-GB"/>
        </w:rPr>
        <w:t xml:space="preserve"> </w:t>
      </w:r>
    </w:p>
    <w:p w:rsidR="00FD0B86" w:rsidRPr="00FD0B86" w:rsidRDefault="00FD0B86" w:rsidP="00FD0B86">
      <w:pPr>
        <w:pStyle w:val="Listenabsatz"/>
        <w:rPr>
          <w:sz w:val="24"/>
          <w:szCs w:val="24"/>
        </w:rPr>
      </w:pPr>
    </w:p>
    <w:p w:rsidR="00AB5469" w:rsidRPr="00AB5469" w:rsidRDefault="00AB5469" w:rsidP="006D0E4D">
      <w:pPr>
        <w:pStyle w:val="Listenabsatz"/>
        <w:numPr>
          <w:ilvl w:val="0"/>
          <w:numId w:val="19"/>
        </w:numPr>
        <w:rPr>
          <w:sz w:val="24"/>
          <w:szCs w:val="24"/>
        </w:rPr>
      </w:pPr>
      <w:r w:rsidRPr="00FD0B86">
        <w:rPr>
          <w:sz w:val="24"/>
          <w:szCs w:val="24"/>
          <w:lang w:val="de-DE"/>
        </w:rPr>
        <w:t xml:space="preserve">von Braun, J., A. Mirzabaev. </w:t>
      </w:r>
      <w:r>
        <w:rPr>
          <w:sz w:val="24"/>
          <w:szCs w:val="24"/>
        </w:rPr>
        <w:t xml:space="preserve">2016. </w:t>
      </w:r>
      <w:r w:rsidRPr="00AB5469">
        <w:rPr>
          <w:sz w:val="24"/>
          <w:szCs w:val="24"/>
        </w:rPr>
        <w:t>"Land Use Change and Economics of Land Deg</w:t>
      </w:r>
      <w:r>
        <w:rPr>
          <w:sz w:val="24"/>
          <w:szCs w:val="24"/>
        </w:rPr>
        <w:t xml:space="preserve">radation in the Baltic Region" </w:t>
      </w:r>
      <w:proofErr w:type="spellStart"/>
      <w:r w:rsidRPr="00AB5469">
        <w:rPr>
          <w:sz w:val="24"/>
          <w:szCs w:val="24"/>
        </w:rPr>
        <w:t>Baltijskij</w:t>
      </w:r>
      <w:proofErr w:type="spellEnd"/>
      <w:r w:rsidRPr="00AB5469">
        <w:rPr>
          <w:sz w:val="24"/>
          <w:szCs w:val="24"/>
        </w:rPr>
        <w:t xml:space="preserve"> region </w:t>
      </w:r>
      <w:r>
        <w:rPr>
          <w:sz w:val="24"/>
          <w:szCs w:val="24"/>
        </w:rPr>
        <w:t xml:space="preserve">Journal </w:t>
      </w:r>
      <w:r w:rsidRPr="00AB5469">
        <w:rPr>
          <w:sz w:val="24"/>
          <w:szCs w:val="24"/>
        </w:rPr>
        <w:t>(№3/</w:t>
      </w:r>
      <w:r>
        <w:rPr>
          <w:sz w:val="24"/>
          <w:szCs w:val="24"/>
        </w:rPr>
        <w:t xml:space="preserve"> Oct. </w:t>
      </w:r>
      <w:r w:rsidRPr="00AB5469">
        <w:rPr>
          <w:sz w:val="24"/>
          <w:szCs w:val="24"/>
        </w:rPr>
        <w:t xml:space="preserve">2016) in Russian </w:t>
      </w:r>
      <w:r>
        <w:rPr>
          <w:sz w:val="24"/>
          <w:szCs w:val="24"/>
        </w:rPr>
        <w:t xml:space="preserve">and English. St Petersburg and Kaliningrad </w:t>
      </w:r>
    </w:p>
    <w:p w:rsidR="00AB5469" w:rsidRPr="00AB5469" w:rsidRDefault="00AB5469" w:rsidP="00AB5469">
      <w:pPr>
        <w:pStyle w:val="Listenabsatz"/>
        <w:rPr>
          <w:sz w:val="24"/>
          <w:szCs w:val="24"/>
        </w:rPr>
      </w:pPr>
    </w:p>
    <w:p w:rsidR="00E91A75" w:rsidRDefault="00E91A75" w:rsidP="006D0E4D">
      <w:pPr>
        <w:pStyle w:val="Listenabsatz"/>
        <w:numPr>
          <w:ilvl w:val="0"/>
          <w:numId w:val="19"/>
        </w:numPr>
        <w:rPr>
          <w:sz w:val="24"/>
          <w:szCs w:val="24"/>
        </w:rPr>
      </w:pPr>
      <w:r w:rsidRPr="00AC2C3F">
        <w:rPr>
          <w:rFonts w:eastAsiaTheme="minorEastAsia"/>
          <w:noProof/>
          <w:lang w:val="de-DE" w:eastAsia="en-GB"/>
        </w:rPr>
        <w:lastRenderedPageBreak/>
        <w:t xml:space="preserve">El-Chichakli, B., J. von Braun, C. Lang, D. Barben. </w:t>
      </w:r>
      <w:r w:rsidRPr="00E91A75">
        <w:rPr>
          <w:rFonts w:eastAsiaTheme="minorEastAsia"/>
          <w:noProof/>
          <w:lang w:eastAsia="en-GB"/>
        </w:rPr>
        <w:t xml:space="preserve">2016. </w:t>
      </w:r>
      <w:r w:rsidRPr="00E91A75">
        <w:rPr>
          <w:rFonts w:eastAsiaTheme="minorEastAsia"/>
          <w:noProof/>
          <w:lang w:val="en" w:eastAsia="en-GB"/>
        </w:rPr>
        <w:t xml:space="preserve">Five cornerstones of a global bioeconomy. Nature, Volume: 535, Pages: 221–223 </w:t>
      </w:r>
      <w:r w:rsidR="003004D2">
        <w:rPr>
          <w:rFonts w:eastAsiaTheme="minorEastAsia"/>
          <w:noProof/>
          <w:lang w:val="en" w:eastAsia="en-GB"/>
        </w:rPr>
        <w:t xml:space="preserve">– Comment </w:t>
      </w:r>
      <w:r w:rsidRPr="00E91A75">
        <w:rPr>
          <w:rFonts w:eastAsiaTheme="minorEastAsia"/>
          <w:noProof/>
          <w:lang w:val="en" w:eastAsia="en-GB"/>
        </w:rPr>
        <w:t xml:space="preserve">(14 July 2016). doi:10.1038/535221a </w:t>
      </w:r>
      <w:hyperlink r:id="rId56" w:history="1">
        <w:r>
          <w:rPr>
            <w:rStyle w:val="Hyperlink"/>
          </w:rPr>
          <w:t>http://rdcu.be/jhFc</w:t>
        </w:r>
      </w:hyperlink>
      <w:r>
        <w:t xml:space="preserve"> </w:t>
      </w:r>
    </w:p>
    <w:p w:rsidR="00E91A75" w:rsidRDefault="00E91A75" w:rsidP="00E91A75">
      <w:pPr>
        <w:pStyle w:val="Listenabsatz"/>
        <w:rPr>
          <w:rFonts w:eastAsiaTheme="minorEastAsia"/>
          <w:noProof/>
          <w:lang w:eastAsia="en-GB"/>
        </w:rPr>
      </w:pPr>
    </w:p>
    <w:p w:rsidR="001B4839" w:rsidRDefault="001B4839" w:rsidP="001B4839">
      <w:pPr>
        <w:pStyle w:val="Listenabsatz"/>
        <w:numPr>
          <w:ilvl w:val="0"/>
          <w:numId w:val="19"/>
        </w:numPr>
        <w:rPr>
          <w:rFonts w:eastAsiaTheme="minorEastAsia"/>
          <w:noProof/>
          <w:lang w:eastAsia="en-GB"/>
        </w:rPr>
      </w:pPr>
      <w:r w:rsidRPr="00E91A75">
        <w:rPr>
          <w:rFonts w:eastAsiaTheme="minorEastAsia"/>
          <w:noProof/>
          <w:lang w:val="de-DE" w:eastAsia="en-GB"/>
        </w:rPr>
        <w:t xml:space="preserve">von Braun, J., R. Birner 2016. </w:t>
      </w:r>
      <w:r w:rsidRPr="001B4839">
        <w:rPr>
          <w:rFonts w:eastAsiaTheme="minorEastAsia"/>
          <w:noProof/>
          <w:lang w:eastAsia="en-GB"/>
        </w:rPr>
        <w:t xml:space="preserve">Designing Global Governance for Agricultural Development and Food and Nutrition Security. Review of Development Economics (2016). </w:t>
      </w:r>
      <w:r>
        <w:rPr>
          <w:lang w:val="en"/>
        </w:rPr>
        <w:t xml:space="preserve">DOI: 10.1111/rode.12261 </w:t>
      </w:r>
      <w:hyperlink r:id="rId57" w:history="1">
        <w:r w:rsidRPr="001B4839">
          <w:rPr>
            <w:rStyle w:val="Hyperlink"/>
            <w:rFonts w:eastAsiaTheme="minorEastAsia"/>
            <w:noProof/>
            <w:lang w:eastAsia="en-GB"/>
          </w:rPr>
          <w:t>http://onlinelibrary.wiley.com/doi/10.1111/rode.12261/abstract</w:t>
        </w:r>
      </w:hyperlink>
      <w:r w:rsidRPr="001B4839">
        <w:rPr>
          <w:rFonts w:eastAsiaTheme="minorEastAsia"/>
          <w:noProof/>
          <w:lang w:eastAsia="en-GB"/>
        </w:rPr>
        <w:t xml:space="preserve">  </w:t>
      </w:r>
    </w:p>
    <w:p w:rsidR="001B4839" w:rsidRPr="001B4839" w:rsidRDefault="001B4839" w:rsidP="001B4839">
      <w:pPr>
        <w:pStyle w:val="Listenabsatz"/>
        <w:rPr>
          <w:rFonts w:eastAsiaTheme="minorEastAsia"/>
          <w:noProof/>
          <w:lang w:eastAsia="en-GB"/>
        </w:rPr>
      </w:pPr>
    </w:p>
    <w:bookmarkEnd w:id="4"/>
    <w:p w:rsidR="00C62E0E" w:rsidRDefault="00C62E0E" w:rsidP="006D0E4D">
      <w:pPr>
        <w:pStyle w:val="Listenabsatz"/>
        <w:numPr>
          <w:ilvl w:val="0"/>
          <w:numId w:val="19"/>
        </w:numPr>
      </w:pPr>
      <w:proofErr w:type="spellStart"/>
      <w:r>
        <w:t>Muriithi</w:t>
      </w:r>
      <w:proofErr w:type="spellEnd"/>
      <w:r>
        <w:t>, B, Joachim von Braun, Julia A. Matz a</w:t>
      </w:r>
      <w:r w:rsidR="002F0170">
        <w:t xml:space="preserve">nd Detlef Virchow. 2015. </w:t>
      </w:r>
      <w:r>
        <w:t xml:space="preserve">The dynamics of smallholders’ participation in the commercialization of high-value horticultural crops: A case of vegetable producers in Kenya. Acta </w:t>
      </w:r>
      <w:proofErr w:type="spellStart"/>
      <w:r>
        <w:t>Hort</w:t>
      </w:r>
      <w:proofErr w:type="spellEnd"/>
      <w:r>
        <w:t>, ISHS 2015.</w:t>
      </w:r>
    </w:p>
    <w:p w:rsidR="00C62E0E" w:rsidRPr="00C62E0E" w:rsidRDefault="00C62E0E" w:rsidP="00C62E0E">
      <w:pPr>
        <w:pStyle w:val="Listenabsatz"/>
      </w:pPr>
    </w:p>
    <w:p w:rsidR="006F0EAC" w:rsidRPr="001D42C8" w:rsidRDefault="006F0EAC" w:rsidP="006D0E4D">
      <w:pPr>
        <w:pStyle w:val="Listenabsatz"/>
        <w:numPr>
          <w:ilvl w:val="0"/>
          <w:numId w:val="19"/>
        </w:numPr>
      </w:pPr>
      <w:r w:rsidRPr="00E55C18">
        <w:rPr>
          <w:lang w:val="de-DE"/>
        </w:rPr>
        <w:t xml:space="preserve">Baumgartner, P., J. von Braun, D. Abebaw, M. Mueller. </w:t>
      </w:r>
      <w:r w:rsidRPr="006F0EAC">
        <w:t xml:space="preserve">2015. Impacts of Large Scale Land Investments on Income, Prices, and Employment: Empirical Analyses in Ethiopia. </w:t>
      </w:r>
      <w:r w:rsidRPr="001D42C8">
        <w:rPr>
          <w:i/>
        </w:rPr>
        <w:t>World Development</w:t>
      </w:r>
      <w:r w:rsidR="001D42C8">
        <w:t>. Volume 72, August 2015, Pages 175–190</w:t>
      </w:r>
      <w:r w:rsidRPr="001D42C8">
        <w:t xml:space="preserve"> </w:t>
      </w:r>
      <w:hyperlink r:id="rId58" w:history="1">
        <w:r w:rsidR="001D42C8" w:rsidRPr="005D174A">
          <w:rPr>
            <w:rStyle w:val="Hyperlink"/>
          </w:rPr>
          <w:t>http://ac.els-cdn.com/S0305750X15000509/1-s2.0-S0305750X15000509-main.pdf?_tid=7be9f3fe-031d-11e5-beec-00000aab0f6c&amp;acdnat=1432586267_0adf108d2a4e4976b81cc1227a0dd0b4</w:t>
        </w:r>
      </w:hyperlink>
      <w:r w:rsidR="001D42C8">
        <w:t xml:space="preserve"> </w:t>
      </w:r>
    </w:p>
    <w:p w:rsidR="006F0EAC" w:rsidRPr="001D42C8" w:rsidRDefault="006F0EAC" w:rsidP="006F0EAC">
      <w:pPr>
        <w:pStyle w:val="Listenabsatz"/>
      </w:pPr>
    </w:p>
    <w:p w:rsidR="00AF2225" w:rsidRPr="00AF2225" w:rsidRDefault="00AF2225" w:rsidP="00AF2225">
      <w:pPr>
        <w:pStyle w:val="Listenabsatz"/>
        <w:numPr>
          <w:ilvl w:val="0"/>
          <w:numId w:val="19"/>
        </w:numPr>
      </w:pPr>
      <w:r w:rsidRPr="00AF2225">
        <w:rPr>
          <w:lang w:val="de-DE"/>
        </w:rPr>
        <w:t xml:space="preserve">Mirzabaev, A., D. </w:t>
      </w:r>
      <w:proofErr w:type="spellStart"/>
      <w:r w:rsidRPr="00AF2225">
        <w:rPr>
          <w:lang w:val="de-DE"/>
        </w:rPr>
        <w:t>Guta</w:t>
      </w:r>
      <w:proofErr w:type="spellEnd"/>
      <w:r w:rsidRPr="00AF2225">
        <w:rPr>
          <w:lang w:val="de-DE"/>
        </w:rPr>
        <w:t xml:space="preserve">, J. </w:t>
      </w:r>
      <w:proofErr w:type="spellStart"/>
      <w:r w:rsidRPr="00AF2225">
        <w:rPr>
          <w:lang w:val="de-DE"/>
        </w:rPr>
        <w:t>Goedecke</w:t>
      </w:r>
      <w:proofErr w:type="spellEnd"/>
      <w:r w:rsidRPr="00AF2225">
        <w:rPr>
          <w:lang w:val="de-DE"/>
        </w:rPr>
        <w:t xml:space="preserve">, V. Gaur, J. Börner, D. Virchow, M. Denich and J. von Braun. </w:t>
      </w:r>
      <w:r w:rsidRPr="00AF2225">
        <w:t>2015. Bioenergy, food security and poverty reduction: trade-offs and synergies along the w</w:t>
      </w:r>
      <w:r>
        <w:t>ater–energy–food security nexus</w:t>
      </w:r>
      <w:r w:rsidRPr="00AF2225">
        <w:t>. Water International, 40(5-6): 1-19.</w:t>
      </w:r>
    </w:p>
    <w:p w:rsidR="00AF2225" w:rsidRDefault="00AF2225" w:rsidP="00AF2225">
      <w:pPr>
        <w:pStyle w:val="Listenabsatz"/>
      </w:pPr>
    </w:p>
    <w:p w:rsidR="006F0EAC" w:rsidRPr="009E42C9" w:rsidRDefault="006F0EAC" w:rsidP="00175ADD">
      <w:pPr>
        <w:pStyle w:val="Listenabsatz"/>
        <w:numPr>
          <w:ilvl w:val="0"/>
          <w:numId w:val="19"/>
        </w:numPr>
      </w:pPr>
      <w:r w:rsidRPr="00AF2225">
        <w:rPr>
          <w:lang w:val="de-DE"/>
        </w:rPr>
        <w:t xml:space="preserve">Haile, M., M. Kalkuhl, J. von Braun. </w:t>
      </w:r>
      <w:r w:rsidRPr="006F0EAC">
        <w:t xml:space="preserve">2015. Worldwide Acreage and Yield Response to International Price Change and Volatility: A Dynamic Panel Data Analysis for Wheat, Rice, Corn, and Soybeans. </w:t>
      </w:r>
      <w:r w:rsidRPr="009E42C9">
        <w:rPr>
          <w:i/>
        </w:rPr>
        <w:t>American Journal of Agricultural Economics</w:t>
      </w:r>
      <w:r w:rsidRPr="009E42C9">
        <w:t xml:space="preserve">. </w:t>
      </w:r>
      <w:r w:rsidR="00175ADD">
        <w:t>April, 2015</w:t>
      </w:r>
      <w:r w:rsidR="00175ADD" w:rsidRPr="00175ADD">
        <w:t xml:space="preserve"> </w:t>
      </w:r>
      <w:hyperlink r:id="rId59" w:history="1">
        <w:r w:rsidR="00175ADD" w:rsidRPr="00AC73BF">
          <w:rPr>
            <w:rStyle w:val="Hyperlink"/>
          </w:rPr>
          <w:t>http://ajae.oxfordjournals.org/content/early/2015/04/15/ajae.aav013.full.pdf</w:t>
        </w:r>
      </w:hyperlink>
      <w:r w:rsidR="00175ADD">
        <w:t xml:space="preserve"> </w:t>
      </w:r>
    </w:p>
    <w:p w:rsidR="006F0EAC" w:rsidRPr="006F0EAC" w:rsidRDefault="006F0EAC" w:rsidP="006F0EAC">
      <w:pPr>
        <w:pStyle w:val="Listenabsatz"/>
      </w:pPr>
    </w:p>
    <w:p w:rsidR="006F0EAC" w:rsidRPr="006F0EAC" w:rsidRDefault="006F0EAC" w:rsidP="006F0EAC">
      <w:pPr>
        <w:pStyle w:val="Listenabsatz"/>
        <w:numPr>
          <w:ilvl w:val="0"/>
          <w:numId w:val="19"/>
        </w:numPr>
      </w:pPr>
      <w:r w:rsidRPr="006F0EAC">
        <w:rPr>
          <w:lang w:val="de-DE"/>
        </w:rPr>
        <w:t xml:space="preserve">Haile M. G., M. Kalkuhl, and J. von Braun. </w:t>
      </w:r>
      <w:r w:rsidRPr="006F0EAC">
        <w:t>2014. Inter- and intra-seasonal crop acreage response to international food prices and implications of volatility.</w:t>
      </w:r>
      <w:r w:rsidRPr="008243B1">
        <w:rPr>
          <w:i/>
        </w:rPr>
        <w:t xml:space="preserve"> Agricultural Economics</w:t>
      </w:r>
      <w:r w:rsidRPr="006F0EAC">
        <w:t xml:space="preserve">. DOI: 10.1111/agec.12116 </w:t>
      </w:r>
      <w:hyperlink r:id="rId60" w:history="1">
        <w:r w:rsidR="00175ADD" w:rsidRPr="00AC73BF">
          <w:rPr>
            <w:rStyle w:val="Hyperlink"/>
          </w:rPr>
          <w:t>http://onlinelibrary.wiley.com/doi/10.1111/agec.12116/abstract?campaign=woletoc</w:t>
        </w:r>
      </w:hyperlink>
      <w:r w:rsidR="00175ADD">
        <w:t xml:space="preserve"> </w:t>
      </w:r>
    </w:p>
    <w:p w:rsidR="006F0EAC" w:rsidRPr="001D42C8" w:rsidRDefault="006F0EAC" w:rsidP="006F0EAC">
      <w:pPr>
        <w:pStyle w:val="Listenabsatz"/>
      </w:pPr>
    </w:p>
    <w:p w:rsidR="006F0EAC" w:rsidRPr="006F0EAC" w:rsidRDefault="006F0EAC" w:rsidP="006F0EAC">
      <w:pPr>
        <w:pStyle w:val="Listenabsatz"/>
        <w:numPr>
          <w:ilvl w:val="0"/>
          <w:numId w:val="19"/>
        </w:numPr>
      </w:pPr>
      <w:r w:rsidRPr="006F0EAC">
        <w:rPr>
          <w:lang w:val="de-DE"/>
        </w:rPr>
        <w:t xml:space="preserve">von Braun J., B. Algieri and M. Kalkuhl. </w:t>
      </w:r>
      <w:r w:rsidRPr="006F0EAC">
        <w:t>2014. World Food System Disruptions in the Early 2000s:  Causes, Impacts and Cures. World Food Policy.</w:t>
      </w:r>
      <w:r>
        <w:t xml:space="preserve"> Volume 1, Issue 1, Spring 2014</w:t>
      </w:r>
      <w:r w:rsidRPr="006F0EAC">
        <w:t xml:space="preserve">. In </w:t>
      </w:r>
      <w:r w:rsidRPr="006F0EAC">
        <w:rPr>
          <w:i/>
        </w:rPr>
        <w:t>World Food Policy</w:t>
      </w:r>
      <w:r w:rsidRPr="006F0EAC">
        <w:t xml:space="preserve">: http://www.ipsonet.org/publications/open-access/world-food-policy/volume-1-issue-1-spring-2014 </w:t>
      </w:r>
    </w:p>
    <w:p w:rsidR="006F0EAC" w:rsidRPr="001D42C8" w:rsidRDefault="006F0EAC" w:rsidP="006F0EAC">
      <w:pPr>
        <w:pStyle w:val="Listenabsatz"/>
      </w:pPr>
    </w:p>
    <w:p w:rsidR="006F0EAC" w:rsidRPr="001D42C8" w:rsidRDefault="006F0EAC" w:rsidP="006F0EAC">
      <w:pPr>
        <w:pStyle w:val="Listenabsatz"/>
        <w:numPr>
          <w:ilvl w:val="0"/>
          <w:numId w:val="19"/>
        </w:numPr>
      </w:pPr>
      <w:r w:rsidRPr="006F0EAC">
        <w:rPr>
          <w:lang w:val="de-DE"/>
        </w:rPr>
        <w:t xml:space="preserve">Tadesse, G., B. Algieri, M. Kalkuhl, J. von Braun. </w:t>
      </w:r>
      <w:r w:rsidRPr="006F0EAC">
        <w:t xml:space="preserve">2014. Drivers and triggers of international food price spikes and volatility. Food Policy. </w:t>
      </w:r>
      <w:r w:rsidRPr="001D42C8">
        <w:t xml:space="preserve">Vol. 47. August 2014. 117-128. </w:t>
      </w:r>
      <w:hyperlink r:id="rId61" w:history="1">
        <w:r w:rsidR="006A3770" w:rsidRPr="004048D8">
          <w:rPr>
            <w:rStyle w:val="Hyperlink"/>
          </w:rPr>
          <w:t>http://dx.doi.org/10.1016/j.foodpol.2013.08.014</w:t>
        </w:r>
      </w:hyperlink>
      <w:r w:rsidR="006A3770">
        <w:t xml:space="preserve"> </w:t>
      </w:r>
    </w:p>
    <w:p w:rsidR="008243B1" w:rsidRPr="008243B1" w:rsidRDefault="008243B1" w:rsidP="008243B1">
      <w:pPr>
        <w:pStyle w:val="Listenabsatz"/>
      </w:pPr>
    </w:p>
    <w:p w:rsidR="004E35C4" w:rsidRPr="00706195" w:rsidRDefault="004E35C4" w:rsidP="00DB573B">
      <w:pPr>
        <w:numPr>
          <w:ilvl w:val="0"/>
          <w:numId w:val="19"/>
        </w:numPr>
        <w:spacing w:after="240" w:line="240" w:lineRule="auto"/>
        <w:rPr>
          <w:rFonts w:asciiTheme="minorHAnsi" w:hAnsiTheme="minorHAnsi"/>
          <w:lang w:eastAsia="de-DE"/>
        </w:rPr>
      </w:pPr>
      <w:r w:rsidRPr="00B27AE2">
        <w:rPr>
          <w:rFonts w:asciiTheme="minorHAnsi" w:hAnsiTheme="minorHAnsi"/>
          <w:lang w:val="de-DE" w:eastAsia="de-DE"/>
        </w:rPr>
        <w:t>Wheeler, T.</w:t>
      </w:r>
      <w:r w:rsidR="006E1B1E" w:rsidRPr="00B27AE2">
        <w:rPr>
          <w:rFonts w:asciiTheme="minorHAnsi" w:hAnsiTheme="minorHAnsi"/>
          <w:lang w:val="de-DE" w:eastAsia="de-DE"/>
        </w:rPr>
        <w:t>,</w:t>
      </w:r>
      <w:r w:rsidRPr="00B27AE2">
        <w:rPr>
          <w:rFonts w:asciiTheme="minorHAnsi" w:hAnsiTheme="minorHAnsi"/>
          <w:lang w:val="de-DE" w:eastAsia="de-DE"/>
        </w:rPr>
        <w:t xml:space="preserve"> and </w:t>
      </w:r>
      <w:r w:rsidR="00090B7B">
        <w:rPr>
          <w:rFonts w:asciiTheme="minorHAnsi" w:hAnsiTheme="minorHAnsi"/>
          <w:lang w:val="de-DE" w:eastAsia="de-DE"/>
        </w:rPr>
        <w:t xml:space="preserve">J. </w:t>
      </w:r>
      <w:r w:rsidRPr="00B27AE2">
        <w:rPr>
          <w:rFonts w:asciiTheme="minorHAnsi" w:hAnsiTheme="minorHAnsi"/>
          <w:lang w:val="de-DE" w:eastAsia="de-DE"/>
        </w:rPr>
        <w:t>von Braun</w:t>
      </w:r>
      <w:r w:rsidR="006E1B1E" w:rsidRPr="00B27AE2">
        <w:rPr>
          <w:rFonts w:asciiTheme="minorHAnsi" w:hAnsiTheme="minorHAnsi"/>
          <w:lang w:val="de-DE" w:eastAsia="de-DE"/>
        </w:rPr>
        <w:t xml:space="preserve">. </w:t>
      </w:r>
      <w:r w:rsidR="006E1B1E" w:rsidRPr="00DB573B">
        <w:rPr>
          <w:rFonts w:asciiTheme="minorHAnsi" w:hAnsiTheme="minorHAnsi"/>
          <w:lang w:eastAsia="de-DE"/>
        </w:rPr>
        <w:t xml:space="preserve">2013. </w:t>
      </w:r>
      <w:r w:rsidR="006E1B1E" w:rsidRPr="006E1B1E">
        <w:rPr>
          <w:rFonts w:asciiTheme="minorHAnsi" w:hAnsiTheme="minorHAnsi"/>
        </w:rPr>
        <w:t>Climate Change Impacts on Global Food Security.</w:t>
      </w:r>
      <w:r w:rsidR="006E1B1E">
        <w:rPr>
          <w:rFonts w:asciiTheme="minorHAnsi" w:hAnsiTheme="minorHAnsi"/>
        </w:rPr>
        <w:t xml:space="preserve"> </w:t>
      </w:r>
      <w:r w:rsidRPr="006E1B1E">
        <w:rPr>
          <w:rStyle w:val="HTMLZitat"/>
          <w:rFonts w:asciiTheme="minorHAnsi" w:hAnsiTheme="minorHAnsi"/>
        </w:rPr>
        <w:t>Science</w:t>
      </w:r>
      <w:r w:rsidR="006E1B1E">
        <w:rPr>
          <w:rStyle w:val="HTMLZitat"/>
          <w:rFonts w:asciiTheme="minorHAnsi" w:hAnsiTheme="minorHAnsi"/>
        </w:rPr>
        <w:t>.</w:t>
      </w:r>
      <w:r w:rsidRPr="006E1B1E">
        <w:rPr>
          <w:rStyle w:val="slug-pub-date"/>
          <w:rFonts w:asciiTheme="minorHAnsi" w:hAnsiTheme="minorHAnsi"/>
          <w:i/>
          <w:iCs/>
        </w:rPr>
        <w:t xml:space="preserve"> </w:t>
      </w:r>
      <w:r w:rsidR="006E1B1E">
        <w:rPr>
          <w:rStyle w:val="slug-pub-date"/>
          <w:rFonts w:asciiTheme="minorHAnsi" w:hAnsiTheme="minorHAnsi"/>
          <w:iCs/>
        </w:rPr>
        <w:t>2 August 2013,</w:t>
      </w:r>
      <w:r w:rsidRPr="006E1B1E">
        <w:rPr>
          <w:rStyle w:val="slug-pub-date"/>
          <w:rFonts w:asciiTheme="minorHAnsi" w:hAnsiTheme="minorHAnsi"/>
          <w:iCs/>
        </w:rPr>
        <w:t xml:space="preserve"> </w:t>
      </w:r>
      <w:r w:rsidRPr="006E1B1E">
        <w:rPr>
          <w:rStyle w:val="slug-vol"/>
          <w:rFonts w:asciiTheme="minorHAnsi" w:hAnsiTheme="minorHAnsi"/>
          <w:iCs/>
        </w:rPr>
        <w:t>Vol. 341</w:t>
      </w:r>
      <w:r w:rsidR="006E1B1E">
        <w:rPr>
          <w:rStyle w:val="slug-vol"/>
          <w:rFonts w:asciiTheme="minorHAnsi" w:hAnsiTheme="minorHAnsi"/>
          <w:iCs/>
        </w:rPr>
        <w:t>,</w:t>
      </w:r>
      <w:r w:rsidRPr="006E1B1E">
        <w:rPr>
          <w:rStyle w:val="slug-vol"/>
          <w:rFonts w:asciiTheme="minorHAnsi" w:hAnsiTheme="minorHAnsi"/>
          <w:iCs/>
        </w:rPr>
        <w:t xml:space="preserve"> </w:t>
      </w:r>
      <w:r w:rsidR="006E1B1E">
        <w:rPr>
          <w:rStyle w:val="slug-vol"/>
          <w:rFonts w:asciiTheme="minorHAnsi" w:hAnsiTheme="minorHAnsi"/>
          <w:iCs/>
        </w:rPr>
        <w:t>N</w:t>
      </w:r>
      <w:r w:rsidRPr="006E1B1E">
        <w:rPr>
          <w:rStyle w:val="slug-issue"/>
          <w:rFonts w:asciiTheme="minorHAnsi" w:hAnsiTheme="minorHAnsi"/>
          <w:iCs/>
        </w:rPr>
        <w:t>o. 6145</w:t>
      </w:r>
      <w:r w:rsidR="006E1B1E">
        <w:rPr>
          <w:rStyle w:val="slug-issue"/>
          <w:rFonts w:asciiTheme="minorHAnsi" w:hAnsiTheme="minorHAnsi"/>
          <w:iCs/>
        </w:rPr>
        <w:t>,</w:t>
      </w:r>
      <w:r w:rsidRPr="006E1B1E">
        <w:rPr>
          <w:rStyle w:val="slug-issue"/>
          <w:rFonts w:asciiTheme="minorHAnsi" w:hAnsiTheme="minorHAnsi"/>
          <w:iCs/>
        </w:rPr>
        <w:t xml:space="preserve"> </w:t>
      </w:r>
      <w:r w:rsidRPr="006E1B1E">
        <w:rPr>
          <w:rStyle w:val="slug-pages"/>
          <w:rFonts w:asciiTheme="minorHAnsi" w:hAnsiTheme="minorHAnsi"/>
          <w:iCs/>
        </w:rPr>
        <w:t>pp. 508-513</w:t>
      </w:r>
      <w:r w:rsidR="006E1B1E" w:rsidRPr="006E1B1E">
        <w:rPr>
          <w:rStyle w:val="slug-pages"/>
          <w:rFonts w:asciiTheme="minorHAnsi" w:hAnsiTheme="minorHAnsi"/>
          <w:i/>
          <w:iCs/>
        </w:rPr>
        <w:t>,</w:t>
      </w:r>
      <w:r w:rsidRPr="006E1B1E">
        <w:rPr>
          <w:rStyle w:val="slug-pages"/>
          <w:rFonts w:asciiTheme="minorHAnsi" w:hAnsiTheme="minorHAnsi"/>
          <w:i/>
          <w:iCs/>
        </w:rPr>
        <w:t xml:space="preserve"> </w:t>
      </w:r>
      <w:r w:rsidRPr="006E1B1E">
        <w:rPr>
          <w:rStyle w:val="HTMLZitat"/>
          <w:rFonts w:asciiTheme="minorHAnsi" w:hAnsiTheme="minorHAnsi"/>
          <w:i w:val="0"/>
        </w:rPr>
        <w:t>DOI:</w:t>
      </w:r>
      <w:r w:rsidRPr="006E1B1E">
        <w:rPr>
          <w:rStyle w:val="HTMLZitat"/>
          <w:rFonts w:asciiTheme="minorHAnsi" w:hAnsiTheme="minorHAnsi"/>
        </w:rPr>
        <w:t xml:space="preserve"> </w:t>
      </w:r>
      <w:r w:rsidRPr="006E1B1E">
        <w:rPr>
          <w:rStyle w:val="slug-doi"/>
          <w:rFonts w:asciiTheme="minorHAnsi" w:hAnsiTheme="minorHAnsi"/>
          <w:iCs/>
        </w:rPr>
        <w:t>10.1126/science.1239402</w:t>
      </w:r>
      <w:r w:rsidR="006E1B1E">
        <w:rPr>
          <w:rStyle w:val="slug-doi"/>
          <w:rFonts w:asciiTheme="minorHAnsi" w:hAnsiTheme="minorHAnsi"/>
          <w:iCs/>
        </w:rPr>
        <w:br/>
      </w:r>
      <w:hyperlink r:id="rId62" w:history="1">
        <w:r w:rsidR="00706195" w:rsidRPr="0064350A">
          <w:rPr>
            <w:rStyle w:val="Hyperlink"/>
            <w:iCs/>
          </w:rPr>
          <w:t>http://www.sciencemag.org/content/341/6145/508</w:t>
        </w:r>
      </w:hyperlink>
      <w:r w:rsidR="00706195">
        <w:tab/>
      </w:r>
      <w:r w:rsidR="00706195">
        <w:tab/>
      </w:r>
      <w:r w:rsidR="00706195">
        <w:tab/>
      </w:r>
      <w:r w:rsidR="00706195">
        <w:tab/>
      </w:r>
    </w:p>
    <w:p w:rsidR="00813C47" w:rsidRPr="00D315C0" w:rsidRDefault="00813C47" w:rsidP="006D0E4D">
      <w:pPr>
        <w:pStyle w:val="NurText"/>
        <w:numPr>
          <w:ilvl w:val="0"/>
          <w:numId w:val="19"/>
        </w:numPr>
        <w:autoSpaceDE w:val="0"/>
        <w:autoSpaceDN w:val="0"/>
        <w:adjustRightInd w:val="0"/>
        <w:spacing w:after="240"/>
        <w:rPr>
          <w:rFonts w:asciiTheme="minorHAnsi" w:hAnsiTheme="minorHAnsi" w:cstheme="minorHAnsi"/>
          <w:lang w:val="en-GB"/>
        </w:rPr>
      </w:pPr>
      <w:r w:rsidRPr="008243B1">
        <w:t xml:space="preserve">Benson T., N. Minot, J. </w:t>
      </w:r>
      <w:proofErr w:type="spellStart"/>
      <w:r w:rsidRPr="008243B1">
        <w:t>Pender</w:t>
      </w:r>
      <w:proofErr w:type="spellEnd"/>
      <w:r w:rsidRPr="008243B1">
        <w:t xml:space="preserve">, M. Robles, J. von Braun. </w:t>
      </w:r>
      <w:r w:rsidRPr="00A952F0">
        <w:rPr>
          <w:lang w:val="en-US"/>
        </w:rPr>
        <w:t xml:space="preserve">2013. Information to guide policy responses to higher global food prices: The data and analyses required. </w:t>
      </w:r>
      <w:r w:rsidRPr="002F0170">
        <w:rPr>
          <w:i/>
          <w:iCs/>
          <w:lang w:val="en-US"/>
        </w:rPr>
        <w:t>Food Policy</w:t>
      </w:r>
      <w:r w:rsidRPr="00A952F0">
        <w:rPr>
          <w:lang w:val="en-US"/>
        </w:rPr>
        <w:t>. 38: 47-58. 1</w:t>
      </w:r>
    </w:p>
    <w:p w:rsidR="00104566" w:rsidRPr="00706195" w:rsidRDefault="00104566" w:rsidP="00DB573B">
      <w:pPr>
        <w:pStyle w:val="Listenabsatz"/>
        <w:numPr>
          <w:ilvl w:val="0"/>
          <w:numId w:val="19"/>
        </w:numPr>
      </w:pPr>
      <w:r w:rsidRPr="00E95E6B">
        <w:rPr>
          <w:rFonts w:asciiTheme="minorHAnsi" w:hAnsiTheme="minorHAnsi"/>
          <w:lang w:val="en-GB" w:eastAsia="de-DE"/>
        </w:rPr>
        <w:t xml:space="preserve">Soussana J. -F., </w:t>
      </w:r>
      <w:proofErr w:type="spellStart"/>
      <w:r w:rsidRPr="00E95E6B">
        <w:rPr>
          <w:rFonts w:asciiTheme="minorHAnsi" w:hAnsiTheme="minorHAnsi"/>
          <w:lang w:val="en-GB" w:eastAsia="de-DE"/>
        </w:rPr>
        <w:t>Fereres</w:t>
      </w:r>
      <w:proofErr w:type="spellEnd"/>
      <w:r w:rsidRPr="00E95E6B">
        <w:rPr>
          <w:rFonts w:asciiTheme="minorHAnsi" w:hAnsiTheme="minorHAnsi"/>
          <w:lang w:val="en-GB" w:eastAsia="de-DE"/>
        </w:rPr>
        <w:t xml:space="preserve"> E., Long S. P., </w:t>
      </w:r>
      <w:proofErr w:type="spellStart"/>
      <w:r w:rsidRPr="00E95E6B">
        <w:rPr>
          <w:rFonts w:asciiTheme="minorHAnsi" w:hAnsiTheme="minorHAnsi"/>
          <w:lang w:val="en-GB" w:eastAsia="de-DE"/>
        </w:rPr>
        <w:t>Mohren</w:t>
      </w:r>
      <w:proofErr w:type="spellEnd"/>
      <w:r w:rsidRPr="00E95E6B">
        <w:rPr>
          <w:rFonts w:asciiTheme="minorHAnsi" w:hAnsiTheme="minorHAnsi"/>
          <w:lang w:val="en-GB" w:eastAsia="de-DE"/>
        </w:rPr>
        <w:t xml:space="preserve"> F. GMJ, Pandya-Lorch R.,  </w:t>
      </w:r>
      <w:proofErr w:type="spellStart"/>
      <w:r w:rsidRPr="00E95E6B">
        <w:rPr>
          <w:rFonts w:asciiTheme="minorHAnsi" w:hAnsiTheme="minorHAnsi"/>
          <w:lang w:val="en-GB" w:eastAsia="de-DE"/>
        </w:rPr>
        <w:t>Peltonen-Sainio</w:t>
      </w:r>
      <w:proofErr w:type="spellEnd"/>
      <w:r w:rsidRPr="00E95E6B">
        <w:rPr>
          <w:rFonts w:asciiTheme="minorHAnsi" w:hAnsiTheme="minorHAnsi"/>
          <w:lang w:val="en-GB" w:eastAsia="de-DE"/>
        </w:rPr>
        <w:t xml:space="preserve"> </w:t>
      </w:r>
      <w:r w:rsidRPr="00E95E6B">
        <w:rPr>
          <w:rFonts w:asciiTheme="minorHAnsi" w:hAnsiTheme="minorHAnsi"/>
          <w:vertAlign w:val="superscript"/>
          <w:lang w:val="en-GB" w:eastAsia="de-DE"/>
        </w:rPr>
        <w:t xml:space="preserve"> </w:t>
      </w:r>
      <w:r w:rsidRPr="00E95E6B">
        <w:rPr>
          <w:rFonts w:asciiTheme="minorHAnsi" w:hAnsiTheme="minorHAnsi"/>
          <w:lang w:val="en-GB" w:eastAsia="de-DE"/>
        </w:rPr>
        <w:t xml:space="preserve">P., Porter J. R., </w:t>
      </w:r>
      <w:proofErr w:type="spellStart"/>
      <w:r w:rsidRPr="00E95E6B">
        <w:rPr>
          <w:rFonts w:asciiTheme="minorHAnsi" w:hAnsiTheme="minorHAnsi"/>
          <w:lang w:val="en-GB" w:eastAsia="de-DE"/>
        </w:rPr>
        <w:t>Rosswall</w:t>
      </w:r>
      <w:proofErr w:type="spellEnd"/>
      <w:r w:rsidRPr="00E95E6B">
        <w:rPr>
          <w:rFonts w:asciiTheme="minorHAnsi" w:hAnsiTheme="minorHAnsi"/>
          <w:lang w:val="en-GB" w:eastAsia="de-DE"/>
        </w:rPr>
        <w:t xml:space="preserve"> T.,</w:t>
      </w:r>
      <w:r w:rsidRPr="00E95E6B">
        <w:rPr>
          <w:rFonts w:asciiTheme="minorHAnsi" w:hAnsiTheme="minorHAnsi"/>
          <w:lang w:val="en-GB"/>
        </w:rPr>
        <w:t xml:space="preserve"> </w:t>
      </w:r>
      <w:r w:rsidR="00D55535" w:rsidRPr="00E95E6B">
        <w:rPr>
          <w:rFonts w:asciiTheme="minorHAnsi" w:hAnsiTheme="minorHAnsi"/>
          <w:lang w:val="en-GB"/>
        </w:rPr>
        <w:t xml:space="preserve">and von Braun J. </w:t>
      </w:r>
      <w:r w:rsidRPr="00E95E6B">
        <w:rPr>
          <w:rFonts w:asciiTheme="minorHAnsi" w:hAnsiTheme="minorHAnsi"/>
          <w:lang w:val="en-GB"/>
        </w:rPr>
        <w:t xml:space="preserve">2012. </w:t>
      </w:r>
      <w:r w:rsidRPr="00706195">
        <w:rPr>
          <w:rFonts w:asciiTheme="minorHAnsi" w:hAnsiTheme="minorHAnsi"/>
          <w:bCs/>
        </w:rPr>
        <w:t xml:space="preserve">A European science plan to sustainably increase food security under climate change. </w:t>
      </w:r>
      <w:r w:rsidRPr="00706195">
        <w:rPr>
          <w:rFonts w:asciiTheme="minorHAnsi" w:hAnsiTheme="minorHAnsi"/>
          <w:bCs/>
          <w:i/>
        </w:rPr>
        <w:t xml:space="preserve">Global Change Biology. </w:t>
      </w:r>
      <w:r w:rsidRPr="00706195">
        <w:rPr>
          <w:rFonts w:asciiTheme="minorHAnsi" w:hAnsiTheme="minorHAnsi"/>
          <w:b/>
          <w:bCs/>
        </w:rPr>
        <w:t xml:space="preserve"> </w:t>
      </w:r>
      <w:r w:rsidRPr="00706195">
        <w:rPr>
          <w:rFonts w:asciiTheme="minorHAnsi" w:hAnsiTheme="minorHAnsi"/>
          <w:bCs/>
        </w:rPr>
        <w:t>Volume 18, Issue 11, pages 3269–3271, November 2012</w:t>
      </w:r>
      <w:r w:rsidRPr="00706195">
        <w:rPr>
          <w:rFonts w:asciiTheme="minorHAnsi" w:hAnsiTheme="minorHAnsi"/>
          <w:b/>
          <w:bCs/>
        </w:rPr>
        <w:t xml:space="preserve">. </w:t>
      </w:r>
      <w:r w:rsidRPr="00706195">
        <w:rPr>
          <w:rFonts w:asciiTheme="minorHAnsi" w:hAnsiTheme="minorHAnsi"/>
          <w:bCs/>
        </w:rPr>
        <w:t>DOI: 10.1111/j.1365-2486.2012.02746.x</w:t>
      </w:r>
      <w:r w:rsidR="004047C5">
        <w:rPr>
          <w:rFonts w:asciiTheme="minorHAnsi" w:hAnsiTheme="minorHAnsi"/>
          <w:bCs/>
        </w:rPr>
        <w:t xml:space="preserve"> </w:t>
      </w:r>
      <w:r w:rsidR="00706195" w:rsidRPr="00706195">
        <w:rPr>
          <w:rFonts w:asciiTheme="minorHAnsi" w:hAnsiTheme="minorHAnsi"/>
          <w:bCs/>
        </w:rPr>
        <w:tab/>
      </w:r>
      <w:hyperlink r:id="rId63" w:history="1">
        <w:r w:rsidR="00706195" w:rsidRPr="0064350A">
          <w:rPr>
            <w:rStyle w:val="Hyperlink"/>
          </w:rPr>
          <w:t xml:space="preserve"> </w:t>
        </w:r>
        <w:r w:rsidR="00706195" w:rsidRPr="00706195">
          <w:rPr>
            <w:rStyle w:val="Hyperlink"/>
            <w:rFonts w:cstheme="minorHAnsi"/>
            <w:bCs/>
          </w:rPr>
          <w:t>http://onlinelibrary.wiley.com/doi/10.1111/j.1365-2486.2012.02746.x/abstract</w:t>
        </w:r>
      </w:hyperlink>
    </w:p>
    <w:p w:rsidR="00104566" w:rsidRPr="00A952F0" w:rsidRDefault="00104566" w:rsidP="00104566">
      <w:pPr>
        <w:pStyle w:val="Listenabsatz"/>
        <w:spacing w:after="0" w:line="240" w:lineRule="auto"/>
        <w:ind w:left="360"/>
        <w:rPr>
          <w:rFonts w:asciiTheme="minorHAnsi" w:hAnsiTheme="minorHAnsi"/>
        </w:rPr>
      </w:pPr>
    </w:p>
    <w:p w:rsidR="00813C47" w:rsidRPr="00730316" w:rsidRDefault="00813C47" w:rsidP="00DB573B">
      <w:pPr>
        <w:numPr>
          <w:ilvl w:val="0"/>
          <w:numId w:val="19"/>
        </w:numPr>
        <w:autoSpaceDE w:val="0"/>
        <w:autoSpaceDN w:val="0"/>
        <w:adjustRightInd w:val="0"/>
        <w:spacing w:after="240" w:line="240" w:lineRule="auto"/>
        <w:rPr>
          <w:rFonts w:asciiTheme="minorHAnsi" w:hAnsiTheme="minorHAnsi" w:cstheme="minorHAnsi"/>
          <w:lang w:val="de-DE"/>
        </w:rPr>
      </w:pPr>
      <w:r w:rsidRPr="007E727C">
        <w:rPr>
          <w:rFonts w:asciiTheme="minorHAnsi" w:hAnsiTheme="minorHAnsi" w:cstheme="minorHAnsi"/>
          <w:lang w:val="de-DE"/>
        </w:rPr>
        <w:t>von Braun, J. 2011. Können neun Milliard</w:t>
      </w:r>
      <w:r w:rsidRPr="00A952F0">
        <w:rPr>
          <w:rFonts w:asciiTheme="minorHAnsi" w:hAnsiTheme="minorHAnsi" w:cstheme="minorHAnsi"/>
          <w:lang w:val="de-DE"/>
        </w:rPr>
        <w:t xml:space="preserve">en ernährt werden? </w:t>
      </w:r>
      <w:r w:rsidR="00F338EE" w:rsidRPr="00730316">
        <w:rPr>
          <w:rFonts w:asciiTheme="minorHAnsi" w:hAnsiTheme="minorHAnsi" w:cstheme="minorHAnsi"/>
          <w:i/>
          <w:lang w:val="de-DE"/>
        </w:rPr>
        <w:t xml:space="preserve">WISO. </w:t>
      </w:r>
      <w:r w:rsidRPr="00730316">
        <w:rPr>
          <w:rFonts w:asciiTheme="minorHAnsi" w:hAnsiTheme="minorHAnsi" w:cstheme="minorHAnsi"/>
          <w:i/>
          <w:lang w:val="de-DE"/>
        </w:rPr>
        <w:t>Das Wirtschaftsstudium, 1/11.</w:t>
      </w:r>
      <w:r w:rsidR="002D0668" w:rsidRPr="00730316">
        <w:rPr>
          <w:rFonts w:asciiTheme="minorHAnsi" w:hAnsiTheme="minorHAnsi" w:cstheme="minorHAnsi"/>
          <w:i/>
          <w:lang w:val="de-DE"/>
        </w:rPr>
        <w:br/>
      </w:r>
    </w:p>
    <w:p w:rsidR="00ED64B8" w:rsidRPr="00A952F0" w:rsidRDefault="00ED64B8"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2011. Food price crisis and health. Policies on trade, grain reserves, and biofuel subsidies all need to change. </w:t>
      </w:r>
      <w:r w:rsidRPr="00A952F0">
        <w:rPr>
          <w:rFonts w:asciiTheme="minorHAnsi" w:hAnsiTheme="minorHAnsi" w:cstheme="minorHAnsi"/>
          <w:i/>
        </w:rPr>
        <w:t>BMJ 2011</w:t>
      </w:r>
      <w:r w:rsidRPr="00A952F0">
        <w:rPr>
          <w:rFonts w:asciiTheme="minorHAnsi" w:hAnsiTheme="minorHAnsi" w:cstheme="minorHAnsi"/>
        </w:rPr>
        <w:t>; 342</w:t>
      </w:r>
      <w:r w:rsidRPr="00A952F0">
        <w:rPr>
          <w:rFonts w:asciiTheme="minorHAnsi" w:hAnsiTheme="minorHAnsi" w:cstheme="minorHAnsi"/>
        </w:rPr>
        <w:br/>
      </w:r>
    </w:p>
    <w:p w:rsidR="00564C5A" w:rsidRPr="00A952F0" w:rsidRDefault="00564C5A"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2011. Assessing the World Food Crisis 2008-2011: Comprehensive action is missing. </w:t>
      </w:r>
      <w:r w:rsidRPr="00A952F0">
        <w:rPr>
          <w:rFonts w:asciiTheme="minorHAnsi" w:hAnsiTheme="minorHAnsi" w:cstheme="minorHAnsi"/>
          <w:i/>
        </w:rPr>
        <w:t xml:space="preserve">Rural 21, The International Journal for Rural Development. No.3/2011, Volume 45. </w:t>
      </w:r>
      <w:r w:rsidRPr="00A952F0">
        <w:rPr>
          <w:rFonts w:asciiTheme="minorHAnsi" w:hAnsiTheme="minorHAnsi" w:cstheme="minorHAnsi"/>
        </w:rPr>
        <w:t>30-31</w:t>
      </w:r>
      <w:r w:rsidRPr="00A952F0">
        <w:rPr>
          <w:rFonts w:asciiTheme="minorHAnsi" w:hAnsiTheme="minorHAnsi" w:cstheme="minorHAnsi"/>
        </w:rPr>
        <w:br/>
      </w:r>
    </w:p>
    <w:p w:rsidR="00601A44" w:rsidRPr="00A952F0" w:rsidRDefault="00601A44"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von Braun, J. 2010. Food Insecurity, Hunger, and Malnutrition: Necessary Policy and Technology Changes</w:t>
      </w:r>
      <w:r w:rsidRPr="00A952F0">
        <w:rPr>
          <w:rFonts w:asciiTheme="minorHAnsi" w:hAnsiTheme="minorHAnsi" w:cstheme="minorHAnsi"/>
          <w:i/>
        </w:rPr>
        <w:t xml:space="preserve">. </w:t>
      </w:r>
      <w:proofErr w:type="spellStart"/>
      <w:r w:rsidRPr="00A952F0">
        <w:rPr>
          <w:rFonts w:asciiTheme="minorHAnsi" w:hAnsiTheme="minorHAnsi" w:cstheme="minorHAnsi"/>
          <w:i/>
          <w:lang w:val="de-DE"/>
        </w:rPr>
        <w:t>NewBiotechnology</w:t>
      </w:r>
      <w:proofErr w:type="spellEnd"/>
      <w:r w:rsidRPr="00A952F0">
        <w:rPr>
          <w:rFonts w:asciiTheme="minorHAnsi" w:hAnsiTheme="minorHAnsi" w:cstheme="minorHAnsi"/>
          <w:i/>
          <w:lang w:val="de-DE"/>
        </w:rPr>
        <w:t xml:space="preserve"> (2010),</w:t>
      </w:r>
      <w:r w:rsidRPr="00A952F0">
        <w:rPr>
          <w:rFonts w:asciiTheme="minorHAnsi" w:hAnsiTheme="minorHAnsi" w:cstheme="minorHAnsi"/>
          <w:lang w:val="de-DE"/>
        </w:rPr>
        <w:t>doi:10.1016/j.nbt.2010.08.006</w:t>
      </w:r>
      <w:r w:rsidR="007A6375" w:rsidRPr="00A952F0">
        <w:rPr>
          <w:rFonts w:asciiTheme="minorHAnsi" w:hAnsiTheme="minorHAnsi" w:cstheme="minorHAnsi"/>
          <w:lang w:val="de-DE"/>
        </w:rPr>
        <w:br/>
      </w:r>
    </w:p>
    <w:p w:rsidR="00421442" w:rsidRPr="001D42C8" w:rsidRDefault="00421442" w:rsidP="00DB573B">
      <w:pPr>
        <w:numPr>
          <w:ilvl w:val="0"/>
          <w:numId w:val="19"/>
        </w:numPr>
        <w:autoSpaceDE w:val="0"/>
        <w:autoSpaceDN w:val="0"/>
        <w:adjustRightInd w:val="0"/>
        <w:spacing w:after="240" w:line="240" w:lineRule="auto"/>
        <w:rPr>
          <w:rFonts w:asciiTheme="minorHAnsi" w:hAnsiTheme="minorHAnsi" w:cstheme="minorHAnsi"/>
          <w:lang w:val="de-DE"/>
        </w:rPr>
      </w:pPr>
      <w:r w:rsidRPr="00BF6CC7">
        <w:rPr>
          <w:rFonts w:asciiTheme="minorHAnsi" w:hAnsiTheme="minorHAnsi" w:cstheme="minorHAnsi"/>
          <w:lang w:val="de-DE"/>
        </w:rPr>
        <w:t xml:space="preserve">von Braun, J. 2010. “Land </w:t>
      </w:r>
      <w:proofErr w:type="spellStart"/>
      <w:r w:rsidRPr="00BF6CC7">
        <w:rPr>
          <w:rFonts w:asciiTheme="minorHAnsi" w:hAnsiTheme="minorHAnsi" w:cstheme="minorHAnsi"/>
          <w:lang w:val="de-DE"/>
        </w:rPr>
        <w:t>Grabbing</w:t>
      </w:r>
      <w:proofErr w:type="spellEnd"/>
      <w:r w:rsidRPr="00BF6CC7">
        <w:rPr>
          <w:rFonts w:asciiTheme="minorHAnsi" w:hAnsiTheme="minorHAnsi" w:cstheme="minorHAnsi"/>
          <w:lang w:val="de-DE"/>
        </w:rPr>
        <w:t xml:space="preserve">”. Ursachen und Konsequenzen internationaler Landakquirierung in Entwicklungsländern. </w:t>
      </w:r>
      <w:r w:rsidRPr="00BF6CC7">
        <w:rPr>
          <w:rFonts w:asciiTheme="minorHAnsi" w:hAnsiTheme="minorHAnsi" w:cstheme="minorHAnsi"/>
          <w:i/>
          <w:lang w:val="de-DE"/>
        </w:rPr>
        <w:t xml:space="preserve">Zeitschrift für Außen- und Sicherheitspolitik </w:t>
      </w:r>
      <w:r w:rsidRPr="00BF6CC7">
        <w:rPr>
          <w:rFonts w:asciiTheme="minorHAnsi" w:hAnsiTheme="minorHAnsi" w:cstheme="minorHAnsi"/>
          <w:lang w:val="de-DE"/>
        </w:rPr>
        <w:t xml:space="preserve">3.10.299-307. </w:t>
      </w:r>
      <w:r w:rsidRPr="001D42C8">
        <w:rPr>
          <w:rFonts w:asciiTheme="minorHAnsi" w:hAnsiTheme="minorHAnsi" w:cstheme="minorHAnsi"/>
          <w:lang w:val="de-DE"/>
        </w:rPr>
        <w:t>DOI 10.1007/s12399-010-0142-y</w:t>
      </w:r>
      <w:r w:rsidR="008608D9" w:rsidRPr="001D42C8">
        <w:rPr>
          <w:rFonts w:asciiTheme="minorHAnsi" w:hAnsiTheme="minorHAnsi" w:cstheme="minorHAnsi"/>
          <w:lang w:val="de-DE"/>
        </w:rPr>
        <w:br/>
      </w:r>
      <w:hyperlink r:id="rId64" w:history="1">
        <w:r w:rsidR="003C6AA2" w:rsidRPr="001D42C8">
          <w:rPr>
            <w:rStyle w:val="Hyperlink"/>
            <w:rFonts w:asciiTheme="minorHAnsi" w:hAnsiTheme="minorHAnsi" w:cstheme="minorHAnsi"/>
            <w:lang w:val="de-DE"/>
          </w:rPr>
          <w:t>http://www.springerlink.com/content/q86j765nrw8l0335/fulltext.pdf</w:t>
        </w:r>
      </w:hyperlink>
      <w:r w:rsidR="000428A5" w:rsidRPr="00BF6CC7">
        <w:rPr>
          <w:rFonts w:asciiTheme="minorHAnsi" w:hAnsiTheme="minorHAnsi" w:cstheme="minorHAnsi"/>
          <w:lang w:val="de-DE"/>
        </w:rPr>
        <w:br/>
      </w:r>
    </w:p>
    <w:p w:rsidR="00BF1B61" w:rsidRPr="008243B1" w:rsidRDefault="00D55535" w:rsidP="008243B1">
      <w:pPr>
        <w:numPr>
          <w:ilvl w:val="0"/>
          <w:numId w:val="19"/>
        </w:numPr>
        <w:autoSpaceDE w:val="0"/>
        <w:autoSpaceDN w:val="0"/>
        <w:adjustRightInd w:val="0"/>
        <w:spacing w:after="0" w:line="240" w:lineRule="auto"/>
        <w:rPr>
          <w:rFonts w:asciiTheme="minorHAnsi" w:hAnsiTheme="minorHAnsi" w:cstheme="minorHAnsi"/>
        </w:rPr>
      </w:pPr>
      <w:r w:rsidRPr="00F03F52">
        <w:rPr>
          <w:rFonts w:asciiTheme="minorHAnsi" w:hAnsiTheme="minorHAnsi" w:cstheme="minorHAnsi"/>
        </w:rPr>
        <w:t>v</w:t>
      </w:r>
      <w:r w:rsidR="00BF1B61" w:rsidRPr="00F03F52">
        <w:rPr>
          <w:rFonts w:asciiTheme="minorHAnsi" w:hAnsiTheme="minorHAnsi" w:cstheme="minorHAnsi"/>
        </w:rPr>
        <w:t xml:space="preserve">on Braun, J. 2010. Strategic body needed to beat food crises. </w:t>
      </w:r>
      <w:r w:rsidR="00BF1B61" w:rsidRPr="00F03F52">
        <w:rPr>
          <w:rFonts w:asciiTheme="minorHAnsi" w:hAnsiTheme="minorHAnsi" w:cstheme="minorHAnsi"/>
          <w:i/>
        </w:rPr>
        <w:t>Nature</w:t>
      </w:r>
      <w:r w:rsidR="00BF1B61" w:rsidRPr="00F03F52">
        <w:rPr>
          <w:rFonts w:asciiTheme="minorHAnsi" w:hAnsiTheme="minorHAnsi" w:cstheme="minorHAnsi"/>
        </w:rPr>
        <w:t>, June 2010. 548-549</w:t>
      </w:r>
      <w:r w:rsidR="008243B1">
        <w:rPr>
          <w:rFonts w:asciiTheme="minorHAnsi" w:hAnsiTheme="minorHAnsi" w:cstheme="minorHAnsi"/>
        </w:rPr>
        <w:t xml:space="preserve"> </w:t>
      </w:r>
      <w:hyperlink r:id="rId65" w:history="1">
        <w:r w:rsidR="00F03F52" w:rsidRPr="008243B1">
          <w:rPr>
            <w:rStyle w:val="Hyperlink"/>
            <w:rFonts w:eastAsiaTheme="minorHAnsi" w:cstheme="minorHAnsi"/>
          </w:rPr>
          <w:t>http://www.nature.com/nature/journal/v465/n7298/full/465548a.html</w:t>
        </w:r>
      </w:hyperlink>
      <w:r w:rsidR="007A6375" w:rsidRPr="008243B1">
        <w:rPr>
          <w:rFonts w:asciiTheme="minorHAnsi" w:hAnsiTheme="minorHAnsi" w:cstheme="minorHAnsi"/>
        </w:rPr>
        <w:br/>
      </w:r>
    </w:p>
    <w:p w:rsidR="00715CB0" w:rsidRPr="00A952F0" w:rsidRDefault="00715CB0"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2009. Forecast 2020. Financial Meltdown and Malnutrition. </w:t>
      </w:r>
      <w:r w:rsidRPr="00A952F0">
        <w:rPr>
          <w:rFonts w:asciiTheme="minorHAnsi" w:hAnsiTheme="minorHAnsi" w:cstheme="minorHAnsi"/>
          <w:i/>
        </w:rPr>
        <w:t>UN Chronical.</w:t>
      </w:r>
      <w:r w:rsidR="008243B1">
        <w:rPr>
          <w:rFonts w:asciiTheme="minorHAnsi" w:hAnsiTheme="minorHAnsi" w:cstheme="minorHAnsi"/>
          <w:i/>
        </w:rPr>
        <w:t xml:space="preserve"> </w:t>
      </w:r>
      <w:r w:rsidRPr="00A952F0">
        <w:rPr>
          <w:rFonts w:asciiTheme="minorHAnsi" w:hAnsiTheme="minorHAnsi" w:cstheme="minorHAnsi"/>
        </w:rPr>
        <w:t>Volume XLVI, Number 1&amp;2</w:t>
      </w:r>
      <w:r w:rsidRPr="00A952F0">
        <w:rPr>
          <w:rFonts w:asciiTheme="minorHAnsi" w:hAnsiTheme="minorHAnsi" w:cstheme="minorHAnsi"/>
        </w:rPr>
        <w:br/>
      </w:r>
    </w:p>
    <w:p w:rsidR="00831D62" w:rsidRPr="008243B1" w:rsidRDefault="00831D62" w:rsidP="008243B1">
      <w:pPr>
        <w:numPr>
          <w:ilvl w:val="0"/>
          <w:numId w:val="19"/>
        </w:numPr>
        <w:autoSpaceDE w:val="0"/>
        <w:autoSpaceDN w:val="0"/>
        <w:adjustRightInd w:val="0"/>
        <w:spacing w:after="0" w:line="240" w:lineRule="auto"/>
        <w:rPr>
          <w:rFonts w:asciiTheme="minorHAnsi" w:hAnsiTheme="minorHAnsi" w:cstheme="minorHAnsi"/>
        </w:rPr>
      </w:pPr>
      <w:r w:rsidRPr="00A952F0">
        <w:rPr>
          <w:rFonts w:asciiTheme="minorHAnsi" w:hAnsiTheme="minorHAnsi" w:cstheme="minorHAnsi"/>
        </w:rPr>
        <w:lastRenderedPageBreak/>
        <w:t xml:space="preserve">von Braun, J. 2009. Addressing the Food Crisis: Governance, Market Functioning, and Investment in Public Goods. </w:t>
      </w:r>
      <w:r w:rsidR="008243B1">
        <w:rPr>
          <w:rFonts w:asciiTheme="minorHAnsi" w:hAnsiTheme="minorHAnsi" w:cstheme="minorHAnsi"/>
          <w:i/>
          <w:iCs/>
        </w:rPr>
        <w:t xml:space="preserve">Food Security </w:t>
      </w:r>
      <w:hyperlink r:id="rId66" w:history="1">
        <w:r w:rsidR="00AE0CE7" w:rsidRPr="008243B1">
          <w:rPr>
            <w:rStyle w:val="Hyperlink"/>
            <w:rFonts w:cstheme="minorHAnsi"/>
          </w:rPr>
          <w:t>http://link.springer.com/article/10.1007%2Fs12571-008-0001-z</w:t>
        </w:r>
      </w:hyperlink>
      <w:r w:rsidR="008243B1">
        <w:rPr>
          <w:rFonts w:asciiTheme="minorHAnsi" w:hAnsiTheme="minorHAnsi" w:cstheme="minorHAnsi"/>
        </w:rPr>
        <w:t xml:space="preserve"> </w:t>
      </w:r>
      <w:r w:rsidRPr="008243B1">
        <w:rPr>
          <w:rFonts w:asciiTheme="minorHAnsi" w:hAnsiTheme="minorHAnsi" w:cstheme="minorHAnsi"/>
        </w:rPr>
        <w:t>(DOI 10.1007/s12571-008-0001-z)</w:t>
      </w:r>
    </w:p>
    <w:p w:rsidR="00AE0CE7" w:rsidRDefault="00AE0CE7" w:rsidP="00AE0CE7">
      <w:pPr>
        <w:autoSpaceDE w:val="0"/>
        <w:autoSpaceDN w:val="0"/>
        <w:adjustRightInd w:val="0"/>
        <w:spacing w:after="0" w:line="240" w:lineRule="auto"/>
        <w:ind w:left="720"/>
        <w:rPr>
          <w:rFonts w:asciiTheme="minorHAnsi" w:hAnsiTheme="minorHAnsi" w:cstheme="minorHAnsi"/>
        </w:rPr>
      </w:pPr>
    </w:p>
    <w:p w:rsidR="00AE0CE7" w:rsidRDefault="00181377" w:rsidP="00DB573B">
      <w:pPr>
        <w:numPr>
          <w:ilvl w:val="0"/>
          <w:numId w:val="19"/>
        </w:numPr>
        <w:autoSpaceDE w:val="0"/>
        <w:autoSpaceDN w:val="0"/>
        <w:adjustRightInd w:val="0"/>
        <w:spacing w:after="240" w:line="240" w:lineRule="auto"/>
        <w:rPr>
          <w:rFonts w:asciiTheme="minorHAnsi" w:hAnsiTheme="minorHAnsi" w:cstheme="minorHAnsi"/>
        </w:rPr>
      </w:pPr>
      <w:r w:rsidRPr="00AE0CE7">
        <w:rPr>
          <w:rFonts w:asciiTheme="minorHAnsi" w:hAnsiTheme="minorHAnsi" w:cstheme="minorHAnsi"/>
        </w:rPr>
        <w:t xml:space="preserve">von Braun, J. 2009. Food Security under Volatile Markets and Economic Depression. </w:t>
      </w:r>
      <w:r w:rsidRPr="00AE0CE7">
        <w:rPr>
          <w:rFonts w:asciiTheme="minorHAnsi" w:hAnsiTheme="minorHAnsi" w:cstheme="minorHAnsi"/>
          <w:i/>
          <w:iCs/>
        </w:rPr>
        <w:t>Quarterly Journal of International Agriculture</w:t>
      </w:r>
      <w:r w:rsidRPr="00AE0CE7">
        <w:rPr>
          <w:rFonts w:asciiTheme="minorHAnsi" w:hAnsiTheme="minorHAnsi" w:cstheme="minorHAnsi"/>
        </w:rPr>
        <w:t xml:space="preserve"> 48 (1): 1-4.</w:t>
      </w:r>
      <w:r w:rsidR="00DD5B8B" w:rsidRPr="00AE0CE7">
        <w:rPr>
          <w:rFonts w:asciiTheme="minorHAnsi" w:hAnsiTheme="minorHAnsi" w:cstheme="minorHAnsi"/>
        </w:rPr>
        <w:br w:type="textWrapping" w:clear="all"/>
      </w:r>
    </w:p>
    <w:p w:rsidR="00831D62" w:rsidRPr="00F955D0" w:rsidRDefault="00831D62" w:rsidP="00DB573B">
      <w:pPr>
        <w:numPr>
          <w:ilvl w:val="0"/>
          <w:numId w:val="19"/>
        </w:numPr>
        <w:autoSpaceDE w:val="0"/>
        <w:autoSpaceDN w:val="0"/>
        <w:adjustRightInd w:val="0"/>
        <w:spacing w:after="240" w:line="240" w:lineRule="auto"/>
        <w:rPr>
          <w:rFonts w:asciiTheme="minorHAnsi" w:hAnsiTheme="minorHAnsi" w:cstheme="minorHAnsi"/>
        </w:rPr>
      </w:pPr>
      <w:r w:rsidRPr="00F955D0">
        <w:rPr>
          <w:rFonts w:asciiTheme="minorHAnsi" w:hAnsiTheme="minorHAnsi" w:cstheme="minorHAnsi"/>
        </w:rPr>
        <w:t xml:space="preserve">von Braun, J. 2008. The food crisis isn't over. </w:t>
      </w:r>
      <w:r w:rsidRPr="00F955D0">
        <w:rPr>
          <w:rFonts w:asciiTheme="minorHAnsi" w:hAnsiTheme="minorHAnsi" w:cstheme="minorHAnsi"/>
          <w:i/>
          <w:iCs/>
        </w:rPr>
        <w:t>Nature</w:t>
      </w:r>
      <w:r w:rsidRPr="00F955D0">
        <w:rPr>
          <w:rFonts w:asciiTheme="minorHAnsi" w:hAnsiTheme="minorHAnsi" w:cstheme="minorHAnsi"/>
        </w:rPr>
        <w:t xml:space="preserve"> 456 (11 December): 701.</w:t>
      </w:r>
      <w:r w:rsidR="00F955D0">
        <w:rPr>
          <w:rFonts w:asciiTheme="minorHAnsi" w:hAnsiTheme="minorHAnsi" w:cstheme="minorHAnsi"/>
        </w:rPr>
        <w:t xml:space="preserve"> </w:t>
      </w:r>
      <w:hyperlink r:id="rId67" w:history="1">
        <w:r w:rsidR="00F955D0" w:rsidRPr="00F955D0">
          <w:rPr>
            <w:rStyle w:val="Hyperlink"/>
            <w:rFonts w:cstheme="minorHAnsi"/>
          </w:rPr>
          <w:t>http://www.nature.com/nature/journal/v456/n7223/full/456701a.html</w:t>
        </w:r>
      </w:hyperlink>
      <w:r w:rsidRPr="00F955D0">
        <w:rPr>
          <w:rFonts w:asciiTheme="minorHAnsi" w:hAnsiTheme="minorHAnsi" w:cstheme="minorHAnsi"/>
        </w:rPr>
        <w:t xml:space="preserve"> </w:t>
      </w:r>
      <w:r w:rsidRPr="00F955D0">
        <w:rPr>
          <w:rFonts w:asciiTheme="minorHAnsi" w:hAnsiTheme="minorHAnsi" w:cstheme="minorHAnsi"/>
        </w:rPr>
        <w:br w:type="textWrapping" w:clear="all"/>
      </w:r>
    </w:p>
    <w:p w:rsidR="00831D62" w:rsidRPr="00A952F0" w:rsidRDefault="00831D62"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2008. Agriculture, Food Security and the MDGs. </w:t>
      </w:r>
      <w:r w:rsidRPr="00A952F0">
        <w:rPr>
          <w:rFonts w:asciiTheme="minorHAnsi" w:hAnsiTheme="minorHAnsi" w:cstheme="minorHAnsi"/>
          <w:i/>
          <w:iCs/>
        </w:rPr>
        <w:t xml:space="preserve">MDG (Millennium Development Goals) Review </w:t>
      </w:r>
      <w:r w:rsidRPr="00A952F0">
        <w:rPr>
          <w:rFonts w:asciiTheme="minorHAnsi" w:hAnsiTheme="minorHAnsi" w:cstheme="minorHAnsi"/>
        </w:rPr>
        <w:t xml:space="preserve">2008(October): 79-80. </w:t>
      </w:r>
      <w:r w:rsidRPr="00A952F0">
        <w:rPr>
          <w:rFonts w:asciiTheme="minorHAnsi" w:hAnsiTheme="minorHAnsi" w:cstheme="minorHAnsi"/>
        </w:rPr>
        <w:br w:type="textWrapping" w:clear="all"/>
      </w:r>
    </w:p>
    <w:p w:rsidR="00831D62" w:rsidRPr="00A952F0" w:rsidRDefault="00831D62"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2008. Rising Food Prices: What Should Be Done? </w:t>
      </w:r>
      <w:proofErr w:type="spellStart"/>
      <w:r w:rsidRPr="00A952F0">
        <w:rPr>
          <w:rFonts w:asciiTheme="minorHAnsi" w:hAnsiTheme="minorHAnsi" w:cstheme="minorHAnsi"/>
          <w:i/>
          <w:iCs/>
        </w:rPr>
        <w:t>EuroChoices</w:t>
      </w:r>
      <w:proofErr w:type="spellEnd"/>
      <w:r w:rsidRPr="00A952F0">
        <w:rPr>
          <w:rFonts w:asciiTheme="minorHAnsi" w:hAnsiTheme="minorHAnsi" w:cstheme="minorHAnsi"/>
        </w:rPr>
        <w:t xml:space="preserve"> 7 (2): 31-35. </w:t>
      </w:r>
      <w:r w:rsidRPr="00A952F0">
        <w:rPr>
          <w:rFonts w:asciiTheme="minorHAnsi" w:hAnsiTheme="minorHAnsi" w:cstheme="minorHAnsi"/>
        </w:rPr>
        <w:br w:type="textWrapping" w:clear="all"/>
      </w:r>
    </w:p>
    <w:p w:rsidR="00035A36" w:rsidRPr="00A952F0" w:rsidRDefault="00035A36"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von Braun, J</w:t>
      </w:r>
      <w:r w:rsidR="00174943" w:rsidRPr="00A952F0">
        <w:rPr>
          <w:rFonts w:asciiTheme="minorHAnsi" w:hAnsiTheme="minorHAnsi" w:cstheme="minorHAnsi"/>
        </w:rPr>
        <w:t xml:space="preserve">. 2008. The Big Question: Why Do High Food Prices Matter? </w:t>
      </w:r>
      <w:r w:rsidR="00174943" w:rsidRPr="00A952F0">
        <w:rPr>
          <w:rFonts w:asciiTheme="minorHAnsi" w:hAnsiTheme="minorHAnsi" w:cstheme="minorHAnsi"/>
          <w:i/>
          <w:iCs/>
        </w:rPr>
        <w:t xml:space="preserve">Food Ethics </w:t>
      </w:r>
      <w:r w:rsidR="00174943" w:rsidRPr="00A952F0">
        <w:rPr>
          <w:rFonts w:asciiTheme="minorHAnsi" w:hAnsiTheme="minorHAnsi" w:cstheme="minorHAnsi"/>
        </w:rPr>
        <w:t>3(2 (Summer)): 10.</w:t>
      </w:r>
      <w:r w:rsidRPr="00A952F0">
        <w:rPr>
          <w:rFonts w:asciiTheme="minorHAnsi" w:hAnsiTheme="minorHAnsi" w:cstheme="minorHAnsi"/>
        </w:rPr>
        <w:t xml:space="preserve"> </w:t>
      </w:r>
      <w:r w:rsidRPr="00A952F0">
        <w:rPr>
          <w:rFonts w:asciiTheme="minorHAnsi" w:hAnsiTheme="minorHAnsi" w:cstheme="minorHAnsi"/>
        </w:rPr>
        <w:br w:type="textWrapping" w:clear="all"/>
      </w:r>
    </w:p>
    <w:p w:rsidR="00831D62" w:rsidRPr="00A952F0" w:rsidRDefault="00831D62"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Wang, R., and J. von Braun. </w:t>
      </w:r>
      <w:r w:rsidRPr="00A952F0">
        <w:rPr>
          <w:rFonts w:asciiTheme="minorHAnsi" w:hAnsiTheme="minorHAnsi" w:cstheme="minorHAnsi"/>
        </w:rPr>
        <w:t xml:space="preserve">2007. Fostering agricultural growth for sustainable development. </w:t>
      </w:r>
      <w:r w:rsidRPr="00A952F0">
        <w:rPr>
          <w:rFonts w:asciiTheme="minorHAnsi" w:hAnsiTheme="minorHAnsi" w:cstheme="minorHAnsi"/>
          <w:i/>
          <w:iCs/>
        </w:rPr>
        <w:t>The Parliamentarian</w:t>
      </w:r>
      <w:r w:rsidRPr="00A952F0">
        <w:rPr>
          <w:rFonts w:asciiTheme="minorHAnsi" w:hAnsiTheme="minorHAnsi" w:cstheme="minorHAnsi"/>
        </w:rPr>
        <w:t xml:space="preserve"> 88 (3): 228-231. </w:t>
      </w:r>
      <w:r w:rsidRPr="00A952F0">
        <w:rPr>
          <w:rFonts w:asciiTheme="minorHAnsi" w:hAnsiTheme="minorHAnsi" w:cstheme="minorHAnsi"/>
        </w:rPr>
        <w:br w:type="textWrapping" w:clear="all"/>
      </w:r>
    </w:p>
    <w:p w:rsidR="00035A36" w:rsidRPr="00A952F0" w:rsidRDefault="0095047A" w:rsidP="00DB573B">
      <w:pPr>
        <w:numPr>
          <w:ilvl w:val="0"/>
          <w:numId w:val="19"/>
        </w:numPr>
        <w:autoSpaceDE w:val="0"/>
        <w:autoSpaceDN w:val="0"/>
        <w:adjustRightInd w:val="0"/>
        <w:spacing w:after="240" w:line="240" w:lineRule="auto"/>
        <w:rPr>
          <w:rFonts w:asciiTheme="minorHAnsi" w:hAnsiTheme="minorHAnsi" w:cstheme="minorHAnsi"/>
        </w:rPr>
      </w:pPr>
      <w:proofErr w:type="spellStart"/>
      <w:r w:rsidRPr="00A952F0">
        <w:rPr>
          <w:rFonts w:asciiTheme="minorHAnsi" w:hAnsiTheme="minorHAnsi" w:cstheme="minorHAnsi"/>
          <w:lang w:val="de-DE"/>
        </w:rPr>
        <w:t>Hazell</w:t>
      </w:r>
      <w:proofErr w:type="spellEnd"/>
      <w:r w:rsidRPr="00A952F0">
        <w:rPr>
          <w:rFonts w:asciiTheme="minorHAnsi" w:hAnsiTheme="minorHAnsi" w:cstheme="minorHAnsi"/>
          <w:lang w:val="de-DE"/>
        </w:rPr>
        <w:t xml:space="preserve">, P., and J. von Braun. </w:t>
      </w:r>
      <w:r w:rsidRPr="00A952F0">
        <w:rPr>
          <w:rFonts w:asciiTheme="minorHAnsi" w:hAnsiTheme="minorHAnsi" w:cstheme="minorHAnsi"/>
        </w:rPr>
        <w:t xml:space="preserve">2006. Aid to Agriculture, Growth, and Poverty Reduction. </w:t>
      </w:r>
      <w:proofErr w:type="spellStart"/>
      <w:r w:rsidRPr="00A952F0">
        <w:rPr>
          <w:rFonts w:asciiTheme="minorHAnsi" w:hAnsiTheme="minorHAnsi" w:cstheme="minorHAnsi"/>
          <w:i/>
          <w:iCs/>
        </w:rPr>
        <w:t>EuroChoices</w:t>
      </w:r>
      <w:proofErr w:type="spellEnd"/>
      <w:r w:rsidRPr="00A952F0">
        <w:rPr>
          <w:rFonts w:asciiTheme="minorHAnsi" w:hAnsiTheme="minorHAnsi" w:cstheme="minorHAnsi"/>
        </w:rPr>
        <w:t xml:space="preserve"> 5 (1): 6-13.</w:t>
      </w:r>
      <w:r w:rsidR="00035A36" w:rsidRPr="00A952F0">
        <w:rPr>
          <w:rFonts w:asciiTheme="minorHAnsi" w:hAnsiTheme="minorHAnsi" w:cstheme="minorHAnsi"/>
        </w:rPr>
        <w:t xml:space="preserve"> </w:t>
      </w:r>
      <w:r w:rsidR="00035A36" w:rsidRPr="00A952F0">
        <w:rPr>
          <w:rFonts w:asciiTheme="minorHAnsi" w:hAnsiTheme="minorHAnsi" w:cstheme="minorHAnsi"/>
        </w:rPr>
        <w:br w:type="textWrapping" w:clear="all"/>
      </w:r>
    </w:p>
    <w:p w:rsidR="00C46AD8" w:rsidRDefault="00C46AD8" w:rsidP="00C46AD8">
      <w:pPr>
        <w:numPr>
          <w:ilvl w:val="0"/>
          <w:numId w:val="19"/>
        </w:numPr>
        <w:autoSpaceDE w:val="0"/>
        <w:autoSpaceDN w:val="0"/>
        <w:adjustRightInd w:val="0"/>
        <w:spacing w:after="240" w:line="240" w:lineRule="auto"/>
        <w:rPr>
          <w:rFonts w:asciiTheme="minorHAnsi" w:hAnsiTheme="minorHAnsi" w:cstheme="minorHAnsi"/>
        </w:rPr>
      </w:pPr>
      <w:r w:rsidRPr="00C46AD8">
        <w:rPr>
          <w:rFonts w:asciiTheme="minorHAnsi" w:hAnsiTheme="minorHAnsi" w:cstheme="minorHAnsi"/>
        </w:rPr>
        <w:t xml:space="preserve">von Braun, J. 2005. Agricultural economics and distributional effects. In: Reshaping Agriculture's Contributions to Society: Proceedings of the Twenty-Fifth International Conference of Agricultural Economists, held at Durban, South Africa, 16-22 August 2003.  Ed. D. Colman, and N. </w:t>
      </w:r>
      <w:proofErr w:type="spellStart"/>
      <w:r w:rsidRPr="00C46AD8">
        <w:rPr>
          <w:rFonts w:asciiTheme="minorHAnsi" w:hAnsiTheme="minorHAnsi" w:cstheme="minorHAnsi"/>
        </w:rPr>
        <w:t>Vink</w:t>
      </w:r>
      <w:proofErr w:type="spellEnd"/>
      <w:r w:rsidRPr="00C46AD8">
        <w:rPr>
          <w:rFonts w:asciiTheme="minorHAnsi" w:hAnsiTheme="minorHAnsi" w:cstheme="minorHAnsi"/>
        </w:rPr>
        <w:t xml:space="preserve">. Malden, MA, USA: Blackwell Publishing Ltd. for IAAE. </w:t>
      </w:r>
      <w:hyperlink r:id="rId68" w:history="1">
        <w:r w:rsidRPr="002845B1">
          <w:rPr>
            <w:rStyle w:val="Hyperlink"/>
            <w:rFonts w:asciiTheme="minorHAnsi" w:hAnsiTheme="minorHAnsi" w:cstheme="minorHAnsi"/>
          </w:rPr>
          <w:t>https://doi.org/10.1111/j.0169-5150.2004.00011.x</w:t>
        </w:r>
      </w:hyperlink>
      <w:r>
        <w:rPr>
          <w:rFonts w:asciiTheme="minorHAnsi" w:hAnsiTheme="minorHAnsi" w:cstheme="minorHAnsi"/>
        </w:rPr>
        <w:t xml:space="preserve"> </w:t>
      </w:r>
    </w:p>
    <w:p w:rsidR="00831D62" w:rsidRPr="00A952F0" w:rsidRDefault="00831D62" w:rsidP="00DB573B">
      <w:pPr>
        <w:numPr>
          <w:ilvl w:val="0"/>
          <w:numId w:val="19"/>
        </w:numPr>
        <w:autoSpaceDE w:val="0"/>
        <w:autoSpaceDN w:val="0"/>
        <w:adjustRightInd w:val="0"/>
        <w:spacing w:after="240" w:line="240" w:lineRule="auto"/>
        <w:rPr>
          <w:rFonts w:asciiTheme="minorHAnsi" w:hAnsiTheme="minorHAnsi" w:cstheme="minorHAnsi"/>
        </w:rPr>
      </w:pPr>
      <w:proofErr w:type="spellStart"/>
      <w:r w:rsidRPr="00A952F0">
        <w:rPr>
          <w:rFonts w:asciiTheme="minorHAnsi" w:hAnsiTheme="minorHAnsi" w:cstheme="minorHAnsi"/>
        </w:rPr>
        <w:t>Yuansheng</w:t>
      </w:r>
      <w:proofErr w:type="spellEnd"/>
      <w:r w:rsidR="00D55535">
        <w:rPr>
          <w:rFonts w:asciiTheme="minorHAnsi" w:hAnsiTheme="minorHAnsi" w:cstheme="minorHAnsi"/>
        </w:rPr>
        <w:t>,</w:t>
      </w:r>
      <w:r w:rsidR="00D55535" w:rsidRPr="00D55535">
        <w:rPr>
          <w:rFonts w:asciiTheme="minorHAnsi" w:hAnsiTheme="minorHAnsi" w:cstheme="minorHAnsi"/>
        </w:rPr>
        <w:t xml:space="preserve"> </w:t>
      </w:r>
      <w:proofErr w:type="gramStart"/>
      <w:r w:rsidR="00D55535" w:rsidRPr="00A952F0">
        <w:rPr>
          <w:rFonts w:asciiTheme="minorHAnsi" w:hAnsiTheme="minorHAnsi" w:cstheme="minorHAnsi"/>
        </w:rPr>
        <w:t>J</w:t>
      </w:r>
      <w:r w:rsidR="00D55535">
        <w:rPr>
          <w:rFonts w:asciiTheme="minorHAnsi" w:hAnsiTheme="minorHAnsi" w:cstheme="minorHAnsi"/>
        </w:rPr>
        <w:t xml:space="preserve">. </w:t>
      </w:r>
      <w:r w:rsidRPr="00A952F0">
        <w:rPr>
          <w:rFonts w:asciiTheme="minorHAnsi" w:hAnsiTheme="minorHAnsi" w:cstheme="minorHAnsi"/>
        </w:rPr>
        <w:t>,</w:t>
      </w:r>
      <w:proofErr w:type="gramEnd"/>
      <w:r w:rsidRPr="00A952F0">
        <w:rPr>
          <w:rFonts w:asciiTheme="minorHAnsi" w:hAnsiTheme="minorHAnsi" w:cstheme="minorHAnsi"/>
        </w:rPr>
        <w:t xml:space="preserve"> and </w:t>
      </w:r>
      <w:r w:rsidR="00D55535" w:rsidRPr="00A952F0">
        <w:rPr>
          <w:rFonts w:asciiTheme="minorHAnsi" w:hAnsiTheme="minorHAnsi" w:cstheme="minorHAnsi"/>
        </w:rPr>
        <w:t xml:space="preserve">J. </w:t>
      </w:r>
      <w:r w:rsidRPr="00A952F0">
        <w:rPr>
          <w:rFonts w:asciiTheme="minorHAnsi" w:hAnsiTheme="minorHAnsi" w:cstheme="minorHAnsi"/>
        </w:rPr>
        <w:t xml:space="preserve">von Braun, 2005. The Economic Costs of Illness and the Coping Strategies of Farmers’ Households in West China—An Empirical Study with </w:t>
      </w:r>
      <w:r w:rsidR="008243B1">
        <w:rPr>
          <w:rFonts w:asciiTheme="minorHAnsi" w:hAnsiTheme="minorHAnsi" w:cstheme="minorHAnsi"/>
        </w:rPr>
        <w:t>Samples from Sichuan Province</w:t>
      </w:r>
      <w:r w:rsidRPr="00A952F0">
        <w:rPr>
          <w:rFonts w:asciiTheme="minorHAnsi" w:hAnsiTheme="minorHAnsi" w:cstheme="minorHAnsi"/>
        </w:rPr>
        <w:t xml:space="preserve">. </w:t>
      </w:r>
      <w:r w:rsidRPr="00A952F0">
        <w:rPr>
          <w:rFonts w:asciiTheme="minorHAnsi" w:hAnsiTheme="minorHAnsi" w:cstheme="minorHAnsi"/>
          <w:i/>
          <w:iCs/>
        </w:rPr>
        <w:t>Chinese Rural Economy</w:t>
      </w:r>
      <w:r w:rsidRPr="00A952F0">
        <w:rPr>
          <w:rFonts w:asciiTheme="minorHAnsi" w:hAnsiTheme="minorHAnsi" w:cstheme="minorHAnsi"/>
        </w:rPr>
        <w:t xml:space="preserve"> 11 (251): 33-39. </w:t>
      </w:r>
      <w:r w:rsidRPr="00A952F0">
        <w:rPr>
          <w:rFonts w:asciiTheme="minorHAnsi" w:hAnsiTheme="minorHAnsi" w:cstheme="minorHAnsi"/>
        </w:rPr>
        <w:br w:type="textWrapping" w:clear="all"/>
      </w:r>
    </w:p>
    <w:p w:rsidR="00035A36" w:rsidRPr="00A952F0" w:rsidRDefault="00035A36"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von Braun, J</w:t>
      </w:r>
      <w:r w:rsidR="00913F81" w:rsidRPr="00A952F0">
        <w:rPr>
          <w:rFonts w:asciiTheme="minorHAnsi" w:hAnsiTheme="minorHAnsi" w:cstheme="minorHAnsi"/>
        </w:rPr>
        <w:t xml:space="preserve">. 2005. Globalization and Challenges for Smallholders. </w:t>
      </w:r>
      <w:r w:rsidR="00913F81" w:rsidRPr="00A952F0">
        <w:rPr>
          <w:rFonts w:asciiTheme="minorHAnsi" w:hAnsiTheme="minorHAnsi" w:cstheme="minorHAnsi"/>
          <w:i/>
          <w:iCs/>
        </w:rPr>
        <w:t xml:space="preserve">Journal of Nanjing Agricultural University </w:t>
      </w:r>
      <w:r w:rsidR="00913F81" w:rsidRPr="00A952F0">
        <w:rPr>
          <w:rFonts w:asciiTheme="minorHAnsi" w:hAnsiTheme="minorHAnsi" w:cstheme="minorHAnsi"/>
        </w:rPr>
        <w:t>5 (2, June).</w:t>
      </w:r>
      <w:r w:rsidRPr="00A952F0">
        <w:rPr>
          <w:rFonts w:asciiTheme="minorHAnsi" w:hAnsiTheme="minorHAnsi" w:cstheme="minorHAnsi"/>
        </w:rPr>
        <w:t xml:space="preserve"> </w:t>
      </w:r>
      <w:r w:rsidRPr="00A952F0">
        <w:rPr>
          <w:rFonts w:asciiTheme="minorHAnsi" w:hAnsiTheme="minorHAnsi" w:cstheme="minorHAnsi"/>
        </w:rPr>
        <w:br w:type="textWrapping" w:clear="all"/>
      </w:r>
    </w:p>
    <w:p w:rsidR="008243B1" w:rsidRDefault="00035A36" w:rsidP="006D0E4D">
      <w:pPr>
        <w:numPr>
          <w:ilvl w:val="0"/>
          <w:numId w:val="19"/>
        </w:numPr>
        <w:autoSpaceDE w:val="0"/>
        <w:autoSpaceDN w:val="0"/>
        <w:adjustRightInd w:val="0"/>
        <w:spacing w:after="240" w:line="240" w:lineRule="auto"/>
        <w:rPr>
          <w:rFonts w:asciiTheme="minorHAnsi" w:hAnsiTheme="minorHAnsi" w:cstheme="minorHAnsi"/>
        </w:rPr>
      </w:pPr>
      <w:r w:rsidRPr="008243B1">
        <w:rPr>
          <w:rFonts w:asciiTheme="minorHAnsi" w:hAnsiTheme="minorHAnsi" w:cstheme="minorHAnsi"/>
        </w:rPr>
        <w:t>von Braun, J</w:t>
      </w:r>
      <w:r w:rsidR="00211DC2" w:rsidRPr="008243B1">
        <w:rPr>
          <w:rFonts w:asciiTheme="minorHAnsi" w:hAnsiTheme="minorHAnsi" w:cstheme="minorHAnsi"/>
        </w:rPr>
        <w:t xml:space="preserve">. 2005. The Millennium Development Goals in need of strategy and instruments: Agriculture and rural development matter. </w:t>
      </w:r>
      <w:r w:rsidR="00211DC2" w:rsidRPr="008243B1">
        <w:rPr>
          <w:rFonts w:asciiTheme="minorHAnsi" w:hAnsiTheme="minorHAnsi" w:cstheme="minorHAnsi"/>
          <w:i/>
          <w:iCs/>
        </w:rPr>
        <w:t xml:space="preserve">Quarterly Journal of </w:t>
      </w:r>
      <w:r w:rsidR="00211DC2" w:rsidRPr="008243B1">
        <w:rPr>
          <w:rFonts w:asciiTheme="minorHAnsi" w:hAnsiTheme="minorHAnsi" w:cstheme="minorHAnsi"/>
          <w:i/>
          <w:iCs/>
        </w:rPr>
        <w:lastRenderedPageBreak/>
        <w:t>International Agriculture</w:t>
      </w:r>
      <w:r w:rsidR="00211DC2" w:rsidRPr="008243B1">
        <w:rPr>
          <w:rFonts w:asciiTheme="minorHAnsi" w:hAnsiTheme="minorHAnsi" w:cstheme="minorHAnsi"/>
        </w:rPr>
        <w:t xml:space="preserve"> 44 (No. 2 (2005)): 95-100.</w:t>
      </w:r>
      <w:r w:rsidRPr="008243B1">
        <w:rPr>
          <w:rFonts w:asciiTheme="minorHAnsi" w:hAnsiTheme="minorHAnsi" w:cstheme="minorHAnsi"/>
        </w:rPr>
        <w:t xml:space="preserve"> </w:t>
      </w:r>
      <w:r w:rsidRPr="008243B1">
        <w:rPr>
          <w:rFonts w:asciiTheme="minorHAnsi" w:hAnsiTheme="minorHAnsi" w:cstheme="minorHAnsi"/>
        </w:rPr>
        <w:br w:type="textWrapping" w:clear="all"/>
      </w:r>
    </w:p>
    <w:p w:rsidR="00035A36" w:rsidRPr="00A952F0" w:rsidRDefault="00571443" w:rsidP="00DB573B">
      <w:pPr>
        <w:numPr>
          <w:ilvl w:val="0"/>
          <w:numId w:val="19"/>
        </w:numPr>
        <w:autoSpaceDE w:val="0"/>
        <w:autoSpaceDN w:val="0"/>
        <w:adjustRightInd w:val="0"/>
        <w:spacing w:after="240" w:line="240" w:lineRule="auto"/>
        <w:rPr>
          <w:rFonts w:asciiTheme="minorHAnsi" w:hAnsiTheme="minorHAnsi" w:cstheme="minorHAnsi"/>
        </w:rPr>
      </w:pPr>
      <w:proofErr w:type="spellStart"/>
      <w:r w:rsidRPr="00A952F0">
        <w:rPr>
          <w:rFonts w:asciiTheme="minorHAnsi" w:hAnsiTheme="minorHAnsi" w:cstheme="minorHAnsi"/>
          <w:lang w:val="de-DE"/>
        </w:rPr>
        <w:t>Asfaw</w:t>
      </w:r>
      <w:proofErr w:type="spellEnd"/>
      <w:r w:rsidRPr="00A952F0">
        <w:rPr>
          <w:rFonts w:asciiTheme="minorHAnsi" w:hAnsiTheme="minorHAnsi" w:cstheme="minorHAnsi"/>
          <w:lang w:val="de-DE"/>
        </w:rPr>
        <w:t xml:space="preserve">, A., J. von Braun, and S. Klasen. </w:t>
      </w:r>
      <w:r w:rsidRPr="00A952F0">
        <w:rPr>
          <w:rFonts w:asciiTheme="minorHAnsi" w:hAnsiTheme="minorHAnsi" w:cstheme="minorHAnsi"/>
        </w:rPr>
        <w:t xml:space="preserve">2004. How big is the crowding-out effect of user fees in the rural areas of Ethiopia? Implications for equity and resources mobilization. </w:t>
      </w:r>
      <w:r w:rsidRPr="00A952F0">
        <w:rPr>
          <w:rFonts w:asciiTheme="minorHAnsi" w:hAnsiTheme="minorHAnsi" w:cstheme="minorHAnsi"/>
          <w:i/>
          <w:iCs/>
        </w:rPr>
        <w:t>World Development</w:t>
      </w:r>
      <w:r w:rsidRPr="00A952F0">
        <w:rPr>
          <w:rFonts w:asciiTheme="minorHAnsi" w:hAnsiTheme="minorHAnsi" w:cstheme="minorHAnsi"/>
        </w:rPr>
        <w:t xml:space="preserve"> 32 (No. 12, December): 2065-2081.</w:t>
      </w:r>
      <w:r w:rsidR="00035A36" w:rsidRPr="00A952F0">
        <w:rPr>
          <w:rFonts w:asciiTheme="minorHAnsi" w:hAnsiTheme="minorHAnsi" w:cstheme="minorHAnsi"/>
        </w:rPr>
        <w:t xml:space="preserve"> </w:t>
      </w:r>
      <w:r w:rsidR="00035A36" w:rsidRPr="00A952F0">
        <w:rPr>
          <w:rFonts w:asciiTheme="minorHAnsi" w:hAnsiTheme="minorHAnsi" w:cstheme="minorHAnsi"/>
        </w:rPr>
        <w:br w:type="textWrapping" w:clear="all"/>
      </w:r>
    </w:p>
    <w:p w:rsidR="00831D62" w:rsidRPr="00A952F0" w:rsidRDefault="00831D62"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Ringler, C., J. von Braun, and M. Rosegrant. 2004. Water policy analysis for the Mekong River Basin. </w:t>
      </w:r>
      <w:r w:rsidRPr="00A952F0">
        <w:rPr>
          <w:rFonts w:asciiTheme="minorHAnsi" w:hAnsiTheme="minorHAnsi" w:cstheme="minorHAnsi"/>
          <w:i/>
          <w:iCs/>
        </w:rPr>
        <w:t>Water International</w:t>
      </w:r>
      <w:r w:rsidRPr="00A952F0">
        <w:rPr>
          <w:rFonts w:asciiTheme="minorHAnsi" w:hAnsiTheme="minorHAnsi" w:cstheme="minorHAnsi"/>
        </w:rPr>
        <w:t xml:space="preserve"> 29 (1, March): 30-42. </w:t>
      </w:r>
      <w:r w:rsidRPr="00A952F0">
        <w:rPr>
          <w:rFonts w:asciiTheme="minorHAnsi" w:hAnsiTheme="minorHAnsi" w:cstheme="minorHAnsi"/>
        </w:rPr>
        <w:br w:type="textWrapping" w:clear="all"/>
      </w:r>
    </w:p>
    <w:p w:rsidR="00035A36" w:rsidRPr="00A952F0" w:rsidRDefault="00571443"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Asfaw, A., and J. von Braun. 2004. Is consumption insured against illness? Evidence on vulnerability of households to health shocks in rural Ethiopia. </w:t>
      </w:r>
      <w:r w:rsidRPr="00A952F0">
        <w:rPr>
          <w:rFonts w:asciiTheme="minorHAnsi" w:hAnsiTheme="minorHAnsi" w:cstheme="minorHAnsi"/>
          <w:i/>
          <w:iCs/>
        </w:rPr>
        <w:t>Economic Development and Cultural Change</w:t>
      </w:r>
      <w:r w:rsidRPr="00A952F0">
        <w:rPr>
          <w:rFonts w:asciiTheme="minorHAnsi" w:hAnsiTheme="minorHAnsi" w:cstheme="minorHAnsi"/>
        </w:rPr>
        <w:t xml:space="preserve"> 53 (No. 1, October): 115-130.</w:t>
      </w:r>
      <w:r w:rsidR="00035A36" w:rsidRPr="00A952F0">
        <w:rPr>
          <w:rFonts w:asciiTheme="minorHAnsi" w:hAnsiTheme="minorHAnsi" w:cstheme="minorHAnsi"/>
        </w:rPr>
        <w:t xml:space="preserve"> </w:t>
      </w:r>
      <w:r w:rsidR="00035A36" w:rsidRPr="00A952F0">
        <w:rPr>
          <w:rFonts w:asciiTheme="minorHAnsi" w:hAnsiTheme="minorHAnsi" w:cstheme="minorHAnsi"/>
        </w:rPr>
        <w:br w:type="textWrapping" w:clear="all"/>
      </w:r>
    </w:p>
    <w:p w:rsidR="00606FD8" w:rsidRPr="00A952F0" w:rsidRDefault="00035A36"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von Braun, J</w:t>
      </w:r>
      <w:r w:rsidR="00571443" w:rsidRPr="00A952F0">
        <w:rPr>
          <w:rFonts w:asciiTheme="minorHAnsi" w:hAnsiTheme="minorHAnsi" w:cstheme="minorHAnsi"/>
        </w:rPr>
        <w:t xml:space="preserve">. 2004. Can community health insurance schemes shield the poor against the downside health effects of economic reforms? The case of rural Ethiopia. </w:t>
      </w:r>
      <w:r w:rsidR="00571443" w:rsidRPr="00A952F0">
        <w:rPr>
          <w:rFonts w:asciiTheme="minorHAnsi" w:hAnsiTheme="minorHAnsi" w:cstheme="minorHAnsi"/>
          <w:i/>
          <w:iCs/>
        </w:rPr>
        <w:t>Health Policy</w:t>
      </w:r>
      <w:r w:rsidR="00571443" w:rsidRPr="00A952F0">
        <w:rPr>
          <w:rFonts w:asciiTheme="minorHAnsi" w:hAnsiTheme="minorHAnsi" w:cstheme="minorHAnsi"/>
        </w:rPr>
        <w:t xml:space="preserve"> 70: 97-108.</w:t>
      </w:r>
      <w:r w:rsidRPr="00A952F0">
        <w:rPr>
          <w:rFonts w:asciiTheme="minorHAnsi" w:hAnsiTheme="minorHAnsi" w:cstheme="minorHAnsi"/>
        </w:rPr>
        <w:t xml:space="preserve"> </w:t>
      </w:r>
      <w:r w:rsidRPr="00A952F0">
        <w:rPr>
          <w:rFonts w:asciiTheme="minorHAnsi" w:hAnsiTheme="minorHAnsi" w:cstheme="minorHAnsi"/>
        </w:rPr>
        <w:br w:type="textWrapping" w:clear="all"/>
      </w:r>
    </w:p>
    <w:p w:rsidR="00606FD8" w:rsidRPr="00A952F0" w:rsidRDefault="00571443" w:rsidP="00DB573B">
      <w:pPr>
        <w:numPr>
          <w:ilvl w:val="0"/>
          <w:numId w:val="19"/>
        </w:numPr>
        <w:autoSpaceDE w:val="0"/>
        <w:autoSpaceDN w:val="0"/>
        <w:adjustRightInd w:val="0"/>
        <w:spacing w:after="240" w:line="240" w:lineRule="auto"/>
        <w:rPr>
          <w:rFonts w:asciiTheme="minorHAnsi" w:hAnsiTheme="minorHAnsi" w:cstheme="minorHAnsi"/>
        </w:rPr>
      </w:pPr>
      <w:proofErr w:type="spellStart"/>
      <w:r w:rsidRPr="00A952F0">
        <w:rPr>
          <w:rFonts w:asciiTheme="minorHAnsi" w:hAnsiTheme="minorHAnsi" w:cstheme="minorHAnsi"/>
          <w:lang w:val="de-DE"/>
        </w:rPr>
        <w:t>Asfaw</w:t>
      </w:r>
      <w:proofErr w:type="spellEnd"/>
      <w:r w:rsidRPr="00A952F0">
        <w:rPr>
          <w:rFonts w:asciiTheme="minorHAnsi" w:hAnsiTheme="minorHAnsi" w:cstheme="minorHAnsi"/>
          <w:lang w:val="de-DE"/>
        </w:rPr>
        <w:t xml:space="preserve">, A., J. von Braun, A. Admassie, and J. </w:t>
      </w:r>
      <w:proofErr w:type="spellStart"/>
      <w:r w:rsidRPr="00A952F0">
        <w:rPr>
          <w:rFonts w:asciiTheme="minorHAnsi" w:hAnsiTheme="minorHAnsi" w:cstheme="minorHAnsi"/>
          <w:lang w:val="de-DE"/>
        </w:rPr>
        <w:t>Jütting</w:t>
      </w:r>
      <w:proofErr w:type="spellEnd"/>
      <w:r w:rsidRPr="00A952F0">
        <w:rPr>
          <w:rFonts w:asciiTheme="minorHAnsi" w:hAnsiTheme="minorHAnsi" w:cstheme="minorHAnsi"/>
          <w:lang w:val="de-DE"/>
        </w:rPr>
        <w:t xml:space="preserve">. </w:t>
      </w:r>
      <w:r w:rsidRPr="00A952F0">
        <w:rPr>
          <w:rFonts w:asciiTheme="minorHAnsi" w:hAnsiTheme="minorHAnsi" w:cstheme="minorHAnsi"/>
        </w:rPr>
        <w:t xml:space="preserve">2004. The economic costs of illness in low income countries: The case of rural Ethiopia. </w:t>
      </w:r>
      <w:r w:rsidRPr="00A952F0">
        <w:rPr>
          <w:rFonts w:asciiTheme="minorHAnsi" w:hAnsiTheme="minorHAnsi" w:cstheme="minorHAnsi"/>
          <w:i/>
          <w:iCs/>
        </w:rPr>
        <w:t>Quarterly Journal of International Agriculture</w:t>
      </w:r>
      <w:r w:rsidRPr="00A952F0">
        <w:rPr>
          <w:rFonts w:asciiTheme="minorHAnsi" w:hAnsiTheme="minorHAnsi" w:cstheme="minorHAnsi"/>
        </w:rPr>
        <w:t xml:space="preserve"> 43 (No. 3): 247-266.</w:t>
      </w:r>
      <w:r w:rsidR="00606FD8" w:rsidRPr="00A952F0">
        <w:rPr>
          <w:rFonts w:asciiTheme="minorHAnsi" w:hAnsiTheme="minorHAnsi" w:cstheme="minorHAnsi"/>
        </w:rPr>
        <w:t xml:space="preserve"> </w:t>
      </w:r>
      <w:r w:rsidR="00606FD8" w:rsidRPr="00A952F0">
        <w:rPr>
          <w:rFonts w:asciiTheme="minorHAnsi" w:hAnsiTheme="minorHAnsi" w:cstheme="minorHAnsi"/>
        </w:rPr>
        <w:br w:type="textWrapping" w:clear="all"/>
      </w:r>
    </w:p>
    <w:p w:rsidR="00831D62" w:rsidRPr="00A952F0" w:rsidRDefault="00831D62"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2003. The global bifurcation of agriculture. </w:t>
      </w:r>
      <w:proofErr w:type="spellStart"/>
      <w:r w:rsidRPr="00A952F0">
        <w:rPr>
          <w:rFonts w:asciiTheme="minorHAnsi" w:hAnsiTheme="minorHAnsi" w:cstheme="minorHAnsi"/>
          <w:i/>
          <w:iCs/>
        </w:rPr>
        <w:t>AgriWorld</w:t>
      </w:r>
      <w:proofErr w:type="spellEnd"/>
      <w:r w:rsidRPr="00A952F0">
        <w:rPr>
          <w:rFonts w:asciiTheme="minorHAnsi" w:hAnsiTheme="minorHAnsi" w:cstheme="minorHAnsi"/>
          <w:i/>
          <w:iCs/>
        </w:rPr>
        <w:t xml:space="preserve"> Vision </w:t>
      </w:r>
      <w:r w:rsidRPr="00A952F0">
        <w:rPr>
          <w:rFonts w:asciiTheme="minorHAnsi" w:hAnsiTheme="minorHAnsi" w:cstheme="minorHAnsi"/>
        </w:rPr>
        <w:t xml:space="preserve">3(No. 4). </w:t>
      </w:r>
      <w:r w:rsidRPr="00A952F0">
        <w:rPr>
          <w:rFonts w:asciiTheme="minorHAnsi" w:hAnsiTheme="minorHAnsi" w:cstheme="minorHAnsi"/>
        </w:rPr>
        <w:br w:type="textWrapping" w:clear="all"/>
      </w:r>
    </w:p>
    <w:p w:rsidR="00831D62" w:rsidRPr="00A952F0" w:rsidRDefault="00831D62"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and M. A. Brown. 2003. Ethical Questions of Equitable Worldwide Food Production Systems. </w:t>
      </w:r>
      <w:r w:rsidRPr="00A952F0">
        <w:rPr>
          <w:rFonts w:asciiTheme="minorHAnsi" w:hAnsiTheme="minorHAnsi" w:cstheme="minorHAnsi"/>
          <w:i/>
          <w:iCs/>
        </w:rPr>
        <w:t>Plant Physiology</w:t>
      </w:r>
      <w:r w:rsidRPr="00A952F0">
        <w:rPr>
          <w:rFonts w:asciiTheme="minorHAnsi" w:hAnsiTheme="minorHAnsi" w:cstheme="minorHAnsi"/>
        </w:rPr>
        <w:t xml:space="preserve"> 133 (November 2003): 1-7. </w:t>
      </w:r>
      <w:r w:rsidRPr="00A952F0">
        <w:rPr>
          <w:rFonts w:asciiTheme="minorHAnsi" w:hAnsiTheme="minorHAnsi" w:cstheme="minorHAnsi"/>
        </w:rPr>
        <w:br w:type="textWrapping" w:clear="all"/>
      </w:r>
    </w:p>
    <w:p w:rsidR="00606FD8" w:rsidRPr="00A952F0" w:rsidRDefault="000E3921"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2003. New and old links between agriculture and food security. </w:t>
      </w:r>
      <w:r w:rsidRPr="00A952F0">
        <w:rPr>
          <w:rFonts w:asciiTheme="minorHAnsi" w:hAnsiTheme="minorHAnsi" w:cstheme="minorHAnsi"/>
          <w:i/>
          <w:iCs/>
        </w:rPr>
        <w:t xml:space="preserve">The Courier </w:t>
      </w:r>
      <w:r w:rsidRPr="00A952F0">
        <w:rPr>
          <w:rFonts w:asciiTheme="minorHAnsi" w:hAnsiTheme="minorHAnsi" w:cstheme="minorHAnsi"/>
        </w:rPr>
        <w:t>(197 (March-April 2003)): 42-43.</w:t>
      </w:r>
      <w:r w:rsidR="00606FD8" w:rsidRPr="00A952F0">
        <w:rPr>
          <w:rFonts w:asciiTheme="minorHAnsi" w:hAnsiTheme="minorHAnsi" w:cstheme="minorHAnsi"/>
        </w:rPr>
        <w:t xml:space="preserve"> </w:t>
      </w:r>
      <w:r w:rsidR="00606FD8" w:rsidRPr="00A952F0">
        <w:rPr>
          <w:rFonts w:asciiTheme="minorHAnsi" w:hAnsiTheme="minorHAnsi" w:cstheme="minorHAnsi"/>
        </w:rPr>
        <w:br w:type="textWrapping" w:clear="all"/>
      </w:r>
    </w:p>
    <w:p w:rsidR="00606FD8" w:rsidRPr="00A952F0" w:rsidRDefault="00392A4D"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Müller, O., A. Jahn, and J. von Braun. </w:t>
      </w:r>
      <w:r w:rsidRPr="00A952F0">
        <w:rPr>
          <w:rFonts w:asciiTheme="minorHAnsi" w:hAnsiTheme="minorHAnsi" w:cstheme="minorHAnsi"/>
        </w:rPr>
        <w:t>200</w:t>
      </w:r>
      <w:r w:rsidR="004047C5">
        <w:rPr>
          <w:rFonts w:asciiTheme="minorHAnsi" w:hAnsiTheme="minorHAnsi" w:cstheme="minorHAnsi"/>
        </w:rPr>
        <w:t xml:space="preserve">2. </w:t>
      </w:r>
      <w:r w:rsidRPr="00A952F0">
        <w:rPr>
          <w:rFonts w:asciiTheme="minorHAnsi" w:hAnsiTheme="minorHAnsi" w:cstheme="minorHAnsi"/>
        </w:rPr>
        <w:t xml:space="preserve">Micronutrient Supplementation for Malaria Control -- Hype or Hope? </w:t>
      </w:r>
      <w:r w:rsidRPr="00A952F0">
        <w:rPr>
          <w:rFonts w:asciiTheme="minorHAnsi" w:hAnsiTheme="minorHAnsi" w:cstheme="minorHAnsi"/>
          <w:i/>
          <w:iCs/>
        </w:rPr>
        <w:t xml:space="preserve">Tropical Medicine and International Health </w:t>
      </w:r>
      <w:r w:rsidRPr="00A952F0">
        <w:rPr>
          <w:rFonts w:asciiTheme="minorHAnsi" w:hAnsiTheme="minorHAnsi" w:cstheme="minorHAnsi"/>
        </w:rPr>
        <w:t>Vol. 7(No. 1 (January)): 1-3.</w:t>
      </w:r>
      <w:r w:rsidR="00606FD8" w:rsidRPr="00A952F0">
        <w:rPr>
          <w:rFonts w:asciiTheme="minorHAnsi" w:hAnsiTheme="minorHAnsi" w:cstheme="minorHAnsi"/>
        </w:rPr>
        <w:t xml:space="preserve"> </w:t>
      </w:r>
      <w:r w:rsidR="00606FD8" w:rsidRPr="00A952F0">
        <w:rPr>
          <w:rFonts w:asciiTheme="minorHAnsi" w:hAnsiTheme="minorHAnsi" w:cstheme="minorHAnsi"/>
        </w:rPr>
        <w:br w:type="textWrapping" w:clear="all"/>
      </w:r>
    </w:p>
    <w:p w:rsidR="00606FD8" w:rsidRPr="00A952F0" w:rsidRDefault="00606FD8"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von Braun, J</w:t>
      </w:r>
      <w:r w:rsidR="00EB0D78" w:rsidRPr="00A952F0">
        <w:rPr>
          <w:rFonts w:asciiTheme="minorHAnsi" w:hAnsiTheme="minorHAnsi" w:cstheme="minorHAnsi"/>
        </w:rPr>
        <w:t xml:space="preserve">. 2002. Is globalization taking a pause?  Implications for international agriculture and food security policy. </w:t>
      </w:r>
      <w:r w:rsidR="00EB0D78" w:rsidRPr="00A952F0">
        <w:rPr>
          <w:rFonts w:asciiTheme="minorHAnsi" w:hAnsiTheme="minorHAnsi" w:cstheme="minorHAnsi"/>
          <w:i/>
          <w:iCs/>
        </w:rPr>
        <w:t>Quarterly Journal of International Agriculture</w:t>
      </w:r>
      <w:r w:rsidR="00EB0D78" w:rsidRPr="00A952F0">
        <w:rPr>
          <w:rFonts w:asciiTheme="minorHAnsi" w:hAnsiTheme="minorHAnsi" w:cstheme="minorHAnsi"/>
        </w:rPr>
        <w:t xml:space="preserve"> Vol. 41 (No. 3): 187-190.</w:t>
      </w:r>
      <w:r w:rsidRPr="00A952F0">
        <w:rPr>
          <w:rFonts w:asciiTheme="minorHAnsi" w:hAnsiTheme="minorHAnsi" w:cstheme="minorHAnsi"/>
        </w:rPr>
        <w:t xml:space="preserve"> </w:t>
      </w:r>
      <w:r w:rsidRPr="00A952F0">
        <w:rPr>
          <w:rFonts w:asciiTheme="minorHAnsi" w:hAnsiTheme="minorHAnsi" w:cstheme="minorHAnsi"/>
        </w:rPr>
        <w:br w:type="textWrapping" w:clear="all"/>
      </w:r>
    </w:p>
    <w:p w:rsidR="00831D62" w:rsidRPr="00A952F0" w:rsidRDefault="00831D62"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lastRenderedPageBreak/>
        <w:t xml:space="preserve">von Braun, J. 2001. "Good" Globalization. </w:t>
      </w:r>
      <w:r w:rsidRPr="00A952F0">
        <w:rPr>
          <w:rFonts w:asciiTheme="minorHAnsi" w:hAnsiTheme="minorHAnsi" w:cstheme="minorHAnsi"/>
          <w:i/>
          <w:iCs/>
        </w:rPr>
        <w:t xml:space="preserve">United Nations Chronicle </w:t>
      </w:r>
      <w:r w:rsidRPr="00A952F0">
        <w:rPr>
          <w:rFonts w:asciiTheme="minorHAnsi" w:hAnsiTheme="minorHAnsi" w:cstheme="minorHAnsi"/>
        </w:rPr>
        <w:t xml:space="preserve">Vol. 38(No. 3 (September-November)): 54-55. </w:t>
      </w:r>
      <w:r w:rsidRPr="00A952F0">
        <w:rPr>
          <w:rFonts w:asciiTheme="minorHAnsi" w:hAnsiTheme="minorHAnsi" w:cstheme="minorHAnsi"/>
        </w:rPr>
        <w:br w:type="textWrapping" w:clear="all"/>
      </w:r>
    </w:p>
    <w:p w:rsidR="00606FD8" w:rsidRPr="00A952F0" w:rsidRDefault="0034755E"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Serova, E., J. von Braun, and P. Wehrheim. </w:t>
      </w:r>
      <w:r w:rsidRPr="00A952F0">
        <w:rPr>
          <w:rFonts w:asciiTheme="minorHAnsi" w:hAnsiTheme="minorHAnsi" w:cstheme="minorHAnsi"/>
        </w:rPr>
        <w:t xml:space="preserve">1999. The Impact of Financial Crisis on Russia's Agro-food Sector. </w:t>
      </w:r>
      <w:r w:rsidRPr="00A952F0">
        <w:rPr>
          <w:rFonts w:asciiTheme="minorHAnsi" w:hAnsiTheme="minorHAnsi" w:cstheme="minorHAnsi"/>
          <w:i/>
          <w:iCs/>
        </w:rPr>
        <w:t>European Review of Agricultural Economics</w:t>
      </w:r>
      <w:r w:rsidRPr="00A952F0">
        <w:rPr>
          <w:rFonts w:asciiTheme="minorHAnsi" w:hAnsiTheme="minorHAnsi" w:cstheme="minorHAnsi"/>
        </w:rPr>
        <w:t xml:space="preserve"> 26 (3): 349-370.</w:t>
      </w:r>
      <w:r w:rsidR="00606FD8" w:rsidRPr="00A952F0">
        <w:rPr>
          <w:rFonts w:asciiTheme="minorHAnsi" w:hAnsiTheme="minorHAnsi" w:cstheme="minorHAnsi"/>
        </w:rPr>
        <w:t xml:space="preserve"> </w:t>
      </w:r>
      <w:r w:rsidR="00606FD8" w:rsidRPr="00A952F0">
        <w:rPr>
          <w:rFonts w:asciiTheme="minorHAnsi" w:hAnsiTheme="minorHAnsi" w:cstheme="minorHAnsi"/>
        </w:rPr>
        <w:br w:type="textWrapping" w:clear="all"/>
      </w:r>
    </w:p>
    <w:p w:rsidR="00606FD8" w:rsidRPr="00A952F0" w:rsidRDefault="0034755E"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von Braun, J., J. </w:t>
      </w:r>
      <w:proofErr w:type="spellStart"/>
      <w:r w:rsidRPr="00A952F0">
        <w:rPr>
          <w:rFonts w:asciiTheme="minorHAnsi" w:hAnsiTheme="minorHAnsi" w:cstheme="minorHAnsi"/>
          <w:lang w:val="de-DE"/>
        </w:rPr>
        <w:t>Msuya</w:t>
      </w:r>
      <w:proofErr w:type="spellEnd"/>
      <w:r w:rsidRPr="00A952F0">
        <w:rPr>
          <w:rFonts w:asciiTheme="minorHAnsi" w:hAnsiTheme="minorHAnsi" w:cstheme="minorHAnsi"/>
          <w:lang w:val="de-DE"/>
        </w:rPr>
        <w:t xml:space="preserve">, and S. Wolf. 1999. </w:t>
      </w:r>
      <w:r w:rsidRPr="00A952F0">
        <w:rPr>
          <w:rFonts w:asciiTheme="minorHAnsi" w:hAnsiTheme="minorHAnsi" w:cstheme="minorHAnsi"/>
        </w:rPr>
        <w:t xml:space="preserve">On the "How To" of Agricultural Growth Promotion and Improved Food Security: Implications for Southern Africa in a Regional and International Context. </w:t>
      </w:r>
      <w:proofErr w:type="spellStart"/>
      <w:r w:rsidRPr="00A952F0">
        <w:rPr>
          <w:rFonts w:asciiTheme="minorHAnsi" w:hAnsiTheme="minorHAnsi" w:cstheme="minorHAnsi"/>
          <w:i/>
          <w:iCs/>
        </w:rPr>
        <w:t>Agrekon</w:t>
      </w:r>
      <w:proofErr w:type="spellEnd"/>
      <w:r w:rsidRPr="00A952F0">
        <w:rPr>
          <w:rFonts w:asciiTheme="minorHAnsi" w:hAnsiTheme="minorHAnsi" w:cstheme="minorHAnsi"/>
        </w:rPr>
        <w:t xml:space="preserve"> Vol. 38 (Special issue May): 1-19.</w:t>
      </w:r>
      <w:r w:rsidR="00606FD8" w:rsidRPr="00A952F0">
        <w:rPr>
          <w:rFonts w:asciiTheme="minorHAnsi" w:hAnsiTheme="minorHAnsi" w:cstheme="minorHAnsi"/>
        </w:rPr>
        <w:t xml:space="preserve"> </w:t>
      </w:r>
      <w:r w:rsidR="00606FD8" w:rsidRPr="00A952F0">
        <w:rPr>
          <w:rFonts w:asciiTheme="minorHAnsi" w:hAnsiTheme="minorHAnsi" w:cstheme="minorHAnsi"/>
        </w:rPr>
        <w:br w:type="textWrapping" w:clear="all"/>
      </w:r>
    </w:p>
    <w:p w:rsidR="00606FD8" w:rsidRPr="00A952F0" w:rsidRDefault="00351647" w:rsidP="00DB573B">
      <w:pPr>
        <w:numPr>
          <w:ilvl w:val="0"/>
          <w:numId w:val="19"/>
        </w:numPr>
        <w:autoSpaceDE w:val="0"/>
        <w:autoSpaceDN w:val="0"/>
        <w:adjustRightInd w:val="0"/>
        <w:spacing w:after="240" w:line="240" w:lineRule="auto"/>
        <w:rPr>
          <w:rFonts w:asciiTheme="minorHAnsi" w:hAnsiTheme="minorHAnsi" w:cstheme="minorHAnsi"/>
        </w:rPr>
      </w:pPr>
      <w:proofErr w:type="spellStart"/>
      <w:r w:rsidRPr="00A952F0">
        <w:rPr>
          <w:rFonts w:asciiTheme="minorHAnsi" w:hAnsiTheme="minorHAnsi" w:cstheme="minorHAnsi"/>
        </w:rPr>
        <w:t>tho</w:t>
      </w:r>
      <w:proofErr w:type="spellEnd"/>
      <w:r w:rsidRPr="00A952F0">
        <w:rPr>
          <w:rFonts w:asciiTheme="minorHAnsi" w:hAnsiTheme="minorHAnsi" w:cstheme="minorHAnsi"/>
        </w:rPr>
        <w:t xml:space="preserve"> </w:t>
      </w:r>
      <w:proofErr w:type="spellStart"/>
      <w:r w:rsidRPr="00A952F0">
        <w:rPr>
          <w:rFonts w:asciiTheme="minorHAnsi" w:hAnsiTheme="minorHAnsi" w:cstheme="minorHAnsi"/>
        </w:rPr>
        <w:t>Seeth</w:t>
      </w:r>
      <w:proofErr w:type="spellEnd"/>
      <w:r w:rsidRPr="00A952F0">
        <w:rPr>
          <w:rFonts w:asciiTheme="minorHAnsi" w:hAnsiTheme="minorHAnsi" w:cstheme="minorHAnsi"/>
        </w:rPr>
        <w:t xml:space="preserve">, H., S. </w:t>
      </w:r>
      <w:proofErr w:type="spellStart"/>
      <w:r w:rsidRPr="00A952F0">
        <w:rPr>
          <w:rFonts w:asciiTheme="minorHAnsi" w:hAnsiTheme="minorHAnsi" w:cstheme="minorHAnsi"/>
        </w:rPr>
        <w:t>Chachnov</w:t>
      </w:r>
      <w:proofErr w:type="spellEnd"/>
      <w:r w:rsidRPr="00A952F0">
        <w:rPr>
          <w:rFonts w:asciiTheme="minorHAnsi" w:hAnsiTheme="minorHAnsi" w:cstheme="minorHAnsi"/>
        </w:rPr>
        <w:t xml:space="preserve">, A. </w:t>
      </w:r>
      <w:proofErr w:type="spellStart"/>
      <w:r w:rsidRPr="00A952F0">
        <w:rPr>
          <w:rFonts w:asciiTheme="minorHAnsi" w:hAnsiTheme="minorHAnsi" w:cstheme="minorHAnsi"/>
        </w:rPr>
        <w:t>Surinov</w:t>
      </w:r>
      <w:proofErr w:type="spellEnd"/>
      <w:r w:rsidRPr="00A952F0">
        <w:rPr>
          <w:rFonts w:asciiTheme="minorHAnsi" w:hAnsiTheme="minorHAnsi" w:cstheme="minorHAnsi"/>
        </w:rPr>
        <w:t xml:space="preserve">, and J. von Braun. 1998. Russian Poverty: Muddling Through Economic Transition with Garden Plots. </w:t>
      </w:r>
      <w:r w:rsidRPr="00A952F0">
        <w:rPr>
          <w:rFonts w:asciiTheme="minorHAnsi" w:hAnsiTheme="minorHAnsi" w:cstheme="minorHAnsi"/>
          <w:i/>
          <w:iCs/>
        </w:rPr>
        <w:t>World Development</w:t>
      </w:r>
      <w:r w:rsidRPr="00A952F0">
        <w:rPr>
          <w:rFonts w:asciiTheme="minorHAnsi" w:hAnsiTheme="minorHAnsi" w:cstheme="minorHAnsi"/>
        </w:rPr>
        <w:t xml:space="preserve"> 26 (9 (September)): 1611-1623.</w:t>
      </w:r>
      <w:r w:rsidR="00606FD8" w:rsidRPr="00A952F0">
        <w:rPr>
          <w:rFonts w:asciiTheme="minorHAnsi" w:hAnsiTheme="minorHAnsi" w:cstheme="minorHAnsi"/>
        </w:rPr>
        <w:t xml:space="preserve"> </w:t>
      </w:r>
      <w:r w:rsidR="00606FD8" w:rsidRPr="00A952F0">
        <w:rPr>
          <w:rFonts w:asciiTheme="minorHAnsi" w:hAnsiTheme="minorHAnsi" w:cstheme="minorHAnsi"/>
        </w:rPr>
        <w:br w:type="textWrapping" w:clear="all"/>
      </w:r>
    </w:p>
    <w:p w:rsidR="00606FD8" w:rsidRPr="00E254D9" w:rsidRDefault="00351647" w:rsidP="00DB573B">
      <w:pPr>
        <w:numPr>
          <w:ilvl w:val="0"/>
          <w:numId w:val="19"/>
        </w:numPr>
        <w:autoSpaceDE w:val="0"/>
        <w:autoSpaceDN w:val="0"/>
        <w:adjustRightInd w:val="0"/>
        <w:spacing w:after="240" w:line="240" w:lineRule="auto"/>
        <w:rPr>
          <w:rFonts w:asciiTheme="minorHAnsi" w:hAnsiTheme="minorHAnsi" w:cstheme="minorHAnsi"/>
          <w:lang w:val="de-DE"/>
        </w:rPr>
      </w:pPr>
      <w:r w:rsidRPr="00A952F0">
        <w:rPr>
          <w:rFonts w:asciiTheme="minorHAnsi" w:hAnsiTheme="minorHAnsi" w:cstheme="minorHAnsi"/>
          <w:lang w:val="de-DE"/>
        </w:rPr>
        <w:t xml:space="preserve">von Braun, J., and D. Virchow. 1998. Pflanzengenetische Ressourcen zwischen Angebot und Nachfrage - Entwicklung institutioneller Rahmenbedingungen für Konservierung und Nutzung. </w:t>
      </w:r>
      <w:proofErr w:type="spellStart"/>
      <w:r w:rsidRPr="00E254D9">
        <w:rPr>
          <w:rFonts w:asciiTheme="minorHAnsi" w:hAnsiTheme="minorHAnsi" w:cstheme="minorHAnsi"/>
          <w:i/>
          <w:iCs/>
          <w:lang w:val="de-DE"/>
        </w:rPr>
        <w:t>Ber.Ldw</w:t>
      </w:r>
      <w:proofErr w:type="spellEnd"/>
      <w:r w:rsidRPr="00E254D9">
        <w:rPr>
          <w:rFonts w:asciiTheme="minorHAnsi" w:hAnsiTheme="minorHAnsi" w:cstheme="minorHAnsi"/>
          <w:i/>
          <w:iCs/>
          <w:lang w:val="de-DE"/>
        </w:rPr>
        <w:t>.</w:t>
      </w:r>
      <w:r w:rsidRPr="00E254D9">
        <w:rPr>
          <w:rFonts w:asciiTheme="minorHAnsi" w:hAnsiTheme="minorHAnsi" w:cstheme="minorHAnsi"/>
          <w:lang w:val="de-DE"/>
        </w:rPr>
        <w:t xml:space="preserve"> 76: 74-86.</w:t>
      </w:r>
      <w:r w:rsidR="00606FD8" w:rsidRPr="00E254D9">
        <w:rPr>
          <w:rFonts w:asciiTheme="minorHAnsi" w:hAnsiTheme="minorHAnsi" w:cstheme="minorHAnsi"/>
          <w:lang w:val="de-DE"/>
        </w:rPr>
        <w:t xml:space="preserve"> </w:t>
      </w:r>
      <w:r w:rsidR="00606FD8" w:rsidRPr="00E254D9">
        <w:rPr>
          <w:rFonts w:asciiTheme="minorHAnsi" w:hAnsiTheme="minorHAnsi" w:cstheme="minorHAnsi"/>
          <w:lang w:val="de-DE"/>
        </w:rPr>
        <w:br w:type="textWrapping" w:clear="all"/>
      </w:r>
    </w:p>
    <w:p w:rsidR="00606FD8" w:rsidRPr="00A952F0" w:rsidRDefault="009746AE"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von Braun, J., and T. Feldbrügge. </w:t>
      </w:r>
      <w:r w:rsidRPr="00A952F0">
        <w:rPr>
          <w:rFonts w:asciiTheme="minorHAnsi" w:hAnsiTheme="minorHAnsi" w:cstheme="minorHAnsi"/>
        </w:rPr>
        <w:t xml:space="preserve">1998. Institutional Aspects of the Handling of Crises and Disasters in Developing Countries. </w:t>
      </w:r>
      <w:r w:rsidRPr="00A952F0">
        <w:rPr>
          <w:rFonts w:asciiTheme="minorHAnsi" w:hAnsiTheme="minorHAnsi" w:cstheme="minorHAnsi"/>
          <w:i/>
          <w:iCs/>
        </w:rPr>
        <w:t>Economics</w:t>
      </w:r>
      <w:r w:rsidRPr="00A952F0">
        <w:rPr>
          <w:rFonts w:asciiTheme="minorHAnsi" w:hAnsiTheme="minorHAnsi" w:cstheme="minorHAnsi"/>
        </w:rPr>
        <w:t xml:space="preserve"> 57: 95-114.</w:t>
      </w:r>
      <w:r w:rsidR="00606FD8" w:rsidRPr="00A952F0">
        <w:rPr>
          <w:rFonts w:asciiTheme="minorHAnsi" w:hAnsiTheme="minorHAnsi" w:cstheme="minorHAnsi"/>
        </w:rPr>
        <w:t xml:space="preserve"> </w:t>
      </w:r>
      <w:r w:rsidR="00606FD8" w:rsidRPr="00A952F0">
        <w:rPr>
          <w:rFonts w:asciiTheme="minorHAnsi" w:hAnsiTheme="minorHAnsi" w:cstheme="minorHAnsi"/>
        </w:rPr>
        <w:br w:type="textWrapping" w:clear="all"/>
      </w:r>
    </w:p>
    <w:p w:rsidR="00606FD8" w:rsidRPr="00A952F0" w:rsidRDefault="007E214C" w:rsidP="00DB573B">
      <w:pPr>
        <w:numPr>
          <w:ilvl w:val="0"/>
          <w:numId w:val="19"/>
        </w:numPr>
        <w:autoSpaceDE w:val="0"/>
        <w:autoSpaceDN w:val="0"/>
        <w:adjustRightInd w:val="0"/>
        <w:spacing w:after="240" w:line="240" w:lineRule="auto"/>
        <w:rPr>
          <w:rFonts w:asciiTheme="minorHAnsi" w:hAnsiTheme="minorHAnsi" w:cstheme="minorHAnsi"/>
        </w:rPr>
      </w:pPr>
      <w:r w:rsidRPr="00C802F8">
        <w:rPr>
          <w:rFonts w:asciiTheme="minorHAnsi" w:hAnsiTheme="minorHAnsi" w:cstheme="minorHAnsi"/>
        </w:rPr>
        <w:t xml:space="preserve">von Braun, J., and D. Virchow. </w:t>
      </w:r>
      <w:r w:rsidRPr="00A952F0">
        <w:rPr>
          <w:rFonts w:asciiTheme="minorHAnsi" w:hAnsiTheme="minorHAnsi" w:cstheme="minorHAnsi"/>
        </w:rPr>
        <w:t xml:space="preserve">1997. Conflict-Prone Formation of Markets for Plant Genetic Resource: Institutional and Economic Implications for Developing Countries. </w:t>
      </w:r>
      <w:r w:rsidRPr="00A952F0">
        <w:rPr>
          <w:rFonts w:asciiTheme="minorHAnsi" w:hAnsiTheme="minorHAnsi" w:cstheme="minorHAnsi"/>
          <w:i/>
          <w:iCs/>
        </w:rPr>
        <w:t>Quarterly Journal of International Agriculture</w:t>
      </w:r>
      <w:r w:rsidRPr="00A952F0">
        <w:rPr>
          <w:rFonts w:asciiTheme="minorHAnsi" w:hAnsiTheme="minorHAnsi" w:cstheme="minorHAnsi"/>
        </w:rPr>
        <w:t xml:space="preserve"> Vol. 36 (No. 1, January-March): 6-38.</w:t>
      </w:r>
      <w:r w:rsidR="00606FD8" w:rsidRPr="00A952F0">
        <w:rPr>
          <w:rFonts w:asciiTheme="minorHAnsi" w:hAnsiTheme="minorHAnsi" w:cstheme="minorHAnsi"/>
        </w:rPr>
        <w:t xml:space="preserve"> </w:t>
      </w:r>
      <w:r w:rsidR="00606FD8" w:rsidRPr="00A952F0">
        <w:rPr>
          <w:rFonts w:asciiTheme="minorHAnsi" w:hAnsiTheme="minorHAnsi" w:cstheme="minorHAnsi"/>
        </w:rPr>
        <w:br w:type="textWrapping" w:clear="all"/>
      </w:r>
    </w:p>
    <w:p w:rsidR="00606FD8" w:rsidRPr="001D42C8" w:rsidRDefault="007515E7" w:rsidP="00DB573B">
      <w:pPr>
        <w:numPr>
          <w:ilvl w:val="0"/>
          <w:numId w:val="19"/>
        </w:numPr>
        <w:autoSpaceDE w:val="0"/>
        <w:autoSpaceDN w:val="0"/>
        <w:adjustRightInd w:val="0"/>
        <w:spacing w:after="240" w:line="240" w:lineRule="auto"/>
        <w:rPr>
          <w:rFonts w:asciiTheme="minorHAnsi" w:hAnsiTheme="minorHAnsi" w:cstheme="minorHAnsi"/>
          <w:lang w:val="de-DE"/>
        </w:rPr>
      </w:pPr>
      <w:r w:rsidRPr="00A952F0">
        <w:rPr>
          <w:rFonts w:asciiTheme="minorHAnsi" w:hAnsiTheme="minorHAnsi" w:cstheme="minorHAnsi"/>
          <w:lang w:val="de-DE"/>
        </w:rPr>
        <w:t xml:space="preserve">von Braun, J. 1996. Hunger und Armut in den Entwicklungsländern - Dimensionen, Fortschritte und Lehren aus erfolgreicher Politik. </w:t>
      </w:r>
      <w:r w:rsidRPr="00A952F0">
        <w:rPr>
          <w:rFonts w:asciiTheme="minorHAnsi" w:hAnsiTheme="minorHAnsi" w:cstheme="minorHAnsi"/>
          <w:i/>
          <w:iCs/>
          <w:lang w:val="de-DE"/>
        </w:rPr>
        <w:t>Aus Politik und Zeitgeschichte</w:t>
      </w:r>
      <w:r w:rsidRPr="00A952F0">
        <w:rPr>
          <w:rFonts w:asciiTheme="minorHAnsi" w:hAnsiTheme="minorHAnsi" w:cstheme="minorHAnsi"/>
          <w:lang w:val="de-DE"/>
        </w:rPr>
        <w:t xml:space="preserve"> Beilage zur Wochenzeitung Das Parlament (B 24-25): 27-35.</w:t>
      </w:r>
      <w:r w:rsidR="00606FD8" w:rsidRPr="00A952F0">
        <w:rPr>
          <w:rFonts w:asciiTheme="minorHAnsi" w:hAnsiTheme="minorHAnsi" w:cstheme="minorHAnsi"/>
          <w:lang w:val="de-DE"/>
        </w:rPr>
        <w:t xml:space="preserve"> </w:t>
      </w:r>
      <w:r w:rsidR="00606FD8" w:rsidRPr="00A952F0">
        <w:rPr>
          <w:rFonts w:asciiTheme="minorHAnsi" w:hAnsiTheme="minorHAnsi" w:cstheme="minorHAnsi"/>
          <w:lang w:val="de-DE"/>
        </w:rPr>
        <w:br w:type="textWrapping" w:clear="all"/>
      </w:r>
    </w:p>
    <w:p w:rsidR="00606FD8" w:rsidRPr="00A952F0" w:rsidRDefault="00606FD8"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von Braun, J</w:t>
      </w:r>
      <w:r w:rsidR="007515E7" w:rsidRPr="00A952F0">
        <w:rPr>
          <w:rFonts w:asciiTheme="minorHAnsi" w:hAnsiTheme="minorHAnsi" w:cstheme="minorHAnsi"/>
          <w:lang w:val="de-DE"/>
        </w:rPr>
        <w:t xml:space="preserve">. 1996. Der Welternährungsgipfel 1996: Hat sich agrarökonomische Forschung ausgewirkt? </w:t>
      </w:r>
      <w:proofErr w:type="spellStart"/>
      <w:r w:rsidR="007515E7" w:rsidRPr="00A952F0">
        <w:rPr>
          <w:rFonts w:asciiTheme="minorHAnsi" w:hAnsiTheme="minorHAnsi" w:cstheme="minorHAnsi"/>
          <w:i/>
          <w:iCs/>
        </w:rPr>
        <w:t>Agrarwirtschaft</w:t>
      </w:r>
      <w:proofErr w:type="spellEnd"/>
      <w:r w:rsidR="007515E7" w:rsidRPr="00A952F0">
        <w:rPr>
          <w:rFonts w:asciiTheme="minorHAnsi" w:hAnsiTheme="minorHAnsi" w:cstheme="minorHAnsi"/>
        </w:rPr>
        <w:t xml:space="preserve"> </w:t>
      </w:r>
      <w:proofErr w:type="spellStart"/>
      <w:r w:rsidR="007515E7" w:rsidRPr="00A952F0">
        <w:rPr>
          <w:rFonts w:asciiTheme="minorHAnsi" w:hAnsiTheme="minorHAnsi" w:cstheme="minorHAnsi"/>
        </w:rPr>
        <w:t>Jahrgang</w:t>
      </w:r>
      <w:proofErr w:type="spellEnd"/>
      <w:r w:rsidR="007515E7" w:rsidRPr="00A952F0">
        <w:rPr>
          <w:rFonts w:asciiTheme="minorHAnsi" w:hAnsiTheme="minorHAnsi" w:cstheme="minorHAnsi"/>
        </w:rPr>
        <w:t xml:space="preserve"> 45 (Heft 11 (November): S.385-S.387.</w:t>
      </w:r>
      <w:r w:rsidRPr="00A952F0">
        <w:rPr>
          <w:rFonts w:asciiTheme="minorHAnsi" w:hAnsiTheme="minorHAnsi" w:cstheme="minorHAnsi"/>
        </w:rPr>
        <w:t xml:space="preserve"> </w:t>
      </w:r>
      <w:r w:rsidRPr="00A952F0">
        <w:rPr>
          <w:rFonts w:asciiTheme="minorHAnsi" w:hAnsiTheme="minorHAnsi" w:cstheme="minorHAnsi"/>
        </w:rPr>
        <w:br w:type="textWrapping" w:clear="all"/>
      </w:r>
    </w:p>
    <w:p w:rsidR="00606FD8" w:rsidRPr="00A952F0" w:rsidRDefault="00606FD8"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von Braun, J</w:t>
      </w:r>
      <w:r w:rsidR="007515E7" w:rsidRPr="00A952F0">
        <w:rPr>
          <w:rFonts w:asciiTheme="minorHAnsi" w:hAnsiTheme="minorHAnsi" w:cstheme="minorHAnsi"/>
          <w:lang w:val="de-DE"/>
        </w:rPr>
        <w:t xml:space="preserve">. 1996. Den Hunger beenden und die Natur erhalten - Vorschau auf den Welternährungsgipfel. </w:t>
      </w:r>
      <w:r w:rsidR="007515E7" w:rsidRPr="00A952F0">
        <w:rPr>
          <w:rFonts w:asciiTheme="minorHAnsi" w:hAnsiTheme="minorHAnsi" w:cstheme="minorHAnsi"/>
          <w:i/>
          <w:iCs/>
        </w:rPr>
        <w:t xml:space="preserve">Spektrum der </w:t>
      </w:r>
      <w:proofErr w:type="spellStart"/>
      <w:r w:rsidR="007515E7" w:rsidRPr="00A952F0">
        <w:rPr>
          <w:rFonts w:asciiTheme="minorHAnsi" w:hAnsiTheme="minorHAnsi" w:cstheme="minorHAnsi"/>
          <w:i/>
          <w:iCs/>
        </w:rPr>
        <w:t>Wissenschaft</w:t>
      </w:r>
      <w:proofErr w:type="spellEnd"/>
      <w:r w:rsidR="007515E7" w:rsidRPr="00A952F0">
        <w:rPr>
          <w:rFonts w:asciiTheme="minorHAnsi" w:hAnsiTheme="minorHAnsi" w:cstheme="minorHAnsi"/>
        </w:rPr>
        <w:t xml:space="preserve"> 11 (November): S.76-S.82.</w:t>
      </w:r>
      <w:r w:rsidRPr="00A952F0">
        <w:rPr>
          <w:rFonts w:asciiTheme="minorHAnsi" w:hAnsiTheme="minorHAnsi" w:cstheme="minorHAnsi"/>
        </w:rPr>
        <w:t xml:space="preserve"> </w:t>
      </w:r>
      <w:r w:rsidRPr="00A952F0">
        <w:rPr>
          <w:rFonts w:asciiTheme="minorHAnsi" w:hAnsiTheme="minorHAnsi" w:cstheme="minorHAnsi"/>
        </w:rPr>
        <w:br w:type="textWrapping" w:clear="all"/>
      </w:r>
    </w:p>
    <w:p w:rsidR="008E1F84" w:rsidRPr="00A952F0" w:rsidRDefault="007515E7" w:rsidP="00DB573B">
      <w:pPr>
        <w:numPr>
          <w:ilvl w:val="0"/>
          <w:numId w:val="19"/>
        </w:numPr>
        <w:autoSpaceDE w:val="0"/>
        <w:autoSpaceDN w:val="0"/>
        <w:adjustRightInd w:val="0"/>
        <w:spacing w:after="240" w:line="240" w:lineRule="auto"/>
        <w:rPr>
          <w:rFonts w:asciiTheme="minorHAnsi" w:hAnsiTheme="minorHAnsi" w:cstheme="minorHAnsi"/>
        </w:rPr>
      </w:pPr>
      <w:r w:rsidRPr="00C802F8">
        <w:rPr>
          <w:rFonts w:asciiTheme="minorHAnsi" w:hAnsiTheme="minorHAnsi" w:cstheme="minorHAnsi"/>
        </w:rPr>
        <w:t xml:space="preserve">von Braun, J., and D. Virchow. </w:t>
      </w:r>
      <w:r w:rsidRPr="00A952F0">
        <w:rPr>
          <w:rFonts w:asciiTheme="minorHAnsi" w:hAnsiTheme="minorHAnsi" w:cstheme="minorHAnsi"/>
        </w:rPr>
        <w:t xml:space="preserve">1996. </w:t>
      </w:r>
      <w:r w:rsidRPr="00A952F0">
        <w:rPr>
          <w:rFonts w:asciiTheme="minorHAnsi" w:hAnsiTheme="minorHAnsi" w:cstheme="minorHAnsi"/>
          <w:i/>
          <w:iCs/>
        </w:rPr>
        <w:t>Economic Valuation of Biotechnology and Plant Diversity in Developing Countries</w:t>
      </w:r>
      <w:r w:rsidRPr="00A952F0">
        <w:rPr>
          <w:rFonts w:asciiTheme="minorHAnsi" w:hAnsiTheme="minorHAnsi" w:cstheme="minorHAnsi"/>
        </w:rPr>
        <w:t>.  No. 43. Tübingen, Germany: Institute for Scientific Co-operation.</w:t>
      </w:r>
      <w:r w:rsidR="008E1F84" w:rsidRPr="00A952F0">
        <w:rPr>
          <w:rFonts w:asciiTheme="minorHAnsi" w:hAnsiTheme="minorHAnsi" w:cstheme="minorHAnsi"/>
        </w:rPr>
        <w:t xml:space="preserve"> </w:t>
      </w:r>
      <w:r w:rsidR="008E1F84" w:rsidRPr="00A952F0">
        <w:rPr>
          <w:rFonts w:asciiTheme="minorHAnsi" w:hAnsiTheme="minorHAnsi" w:cstheme="minorHAnsi"/>
        </w:rPr>
        <w:br w:type="textWrapping" w:clear="all"/>
      </w:r>
    </w:p>
    <w:p w:rsidR="008E1F84" w:rsidRPr="00A952F0" w:rsidRDefault="00BB1298" w:rsidP="00DB573B">
      <w:pPr>
        <w:numPr>
          <w:ilvl w:val="0"/>
          <w:numId w:val="19"/>
        </w:numPr>
        <w:autoSpaceDE w:val="0"/>
        <w:autoSpaceDN w:val="0"/>
        <w:adjustRightInd w:val="0"/>
        <w:spacing w:after="240" w:line="240" w:lineRule="auto"/>
        <w:rPr>
          <w:rFonts w:asciiTheme="minorHAnsi" w:hAnsiTheme="minorHAnsi" w:cstheme="minorHAnsi"/>
          <w:lang w:val="de-DE"/>
        </w:rPr>
      </w:pPr>
      <w:r w:rsidRPr="00A952F0">
        <w:rPr>
          <w:rFonts w:asciiTheme="minorHAnsi" w:hAnsiTheme="minorHAnsi" w:cstheme="minorHAnsi"/>
        </w:rPr>
        <w:lastRenderedPageBreak/>
        <w:t xml:space="preserve">von Braun, J., and H. </w:t>
      </w:r>
      <w:proofErr w:type="spellStart"/>
      <w:r w:rsidRPr="00A952F0">
        <w:rPr>
          <w:rFonts w:asciiTheme="minorHAnsi" w:hAnsiTheme="minorHAnsi" w:cstheme="minorHAnsi"/>
        </w:rPr>
        <w:t>tho</w:t>
      </w:r>
      <w:proofErr w:type="spellEnd"/>
      <w:r w:rsidRPr="00A952F0">
        <w:rPr>
          <w:rFonts w:asciiTheme="minorHAnsi" w:hAnsiTheme="minorHAnsi" w:cstheme="minorHAnsi"/>
        </w:rPr>
        <w:t xml:space="preserve"> </w:t>
      </w:r>
      <w:proofErr w:type="spellStart"/>
      <w:r w:rsidRPr="00A952F0">
        <w:rPr>
          <w:rFonts w:asciiTheme="minorHAnsi" w:hAnsiTheme="minorHAnsi" w:cstheme="minorHAnsi"/>
        </w:rPr>
        <w:t>Seeth</w:t>
      </w:r>
      <w:proofErr w:type="spellEnd"/>
      <w:r w:rsidRPr="00A952F0">
        <w:rPr>
          <w:rFonts w:asciiTheme="minorHAnsi" w:hAnsiTheme="minorHAnsi" w:cstheme="minorHAnsi"/>
        </w:rPr>
        <w:t xml:space="preserve">. </w:t>
      </w:r>
      <w:r w:rsidRPr="00A952F0">
        <w:rPr>
          <w:rFonts w:asciiTheme="minorHAnsi" w:hAnsiTheme="minorHAnsi" w:cstheme="minorHAnsi"/>
          <w:lang w:val="de-DE"/>
        </w:rPr>
        <w:t>1995. Ru</w:t>
      </w:r>
      <w:r w:rsidR="00D55535" w:rsidRPr="00D55535">
        <w:rPr>
          <w:rFonts w:asciiTheme="minorHAnsi" w:hAnsiTheme="minorHAnsi" w:cstheme="minorHAnsi"/>
          <w:lang w:val="de-DE"/>
        </w:rPr>
        <w:t>ss</w:t>
      </w:r>
      <w:r w:rsidRPr="00A952F0">
        <w:rPr>
          <w:rFonts w:asciiTheme="minorHAnsi" w:hAnsiTheme="minorHAnsi" w:cstheme="minorHAnsi"/>
          <w:lang w:val="de-DE"/>
        </w:rPr>
        <w:t xml:space="preserve">lands Nahrungsmittelkonsum: Kurzfristige Wirkungen der Reformen und langfristige Perspektiven. </w:t>
      </w:r>
      <w:r w:rsidRPr="00A952F0">
        <w:rPr>
          <w:rFonts w:asciiTheme="minorHAnsi" w:hAnsiTheme="minorHAnsi" w:cstheme="minorHAnsi"/>
          <w:i/>
          <w:iCs/>
          <w:lang w:val="de-DE"/>
        </w:rPr>
        <w:t>Agrarwirtschaft</w:t>
      </w:r>
      <w:r w:rsidRPr="00A952F0">
        <w:rPr>
          <w:rFonts w:asciiTheme="minorHAnsi" w:hAnsiTheme="minorHAnsi" w:cstheme="minorHAnsi"/>
          <w:lang w:val="de-DE"/>
        </w:rPr>
        <w:t xml:space="preserve"> Jahrgang 44 (August/September) (8/9): S.305-S.318.</w:t>
      </w:r>
      <w:r w:rsidR="008E1F84" w:rsidRPr="00A952F0">
        <w:rPr>
          <w:rFonts w:asciiTheme="minorHAnsi" w:hAnsiTheme="minorHAnsi" w:cstheme="minorHAnsi"/>
          <w:lang w:val="de-DE"/>
        </w:rPr>
        <w:t xml:space="preserve"> </w:t>
      </w:r>
      <w:r w:rsidR="008E1F84" w:rsidRPr="00A952F0">
        <w:rPr>
          <w:rFonts w:asciiTheme="minorHAnsi" w:hAnsiTheme="minorHAnsi" w:cstheme="minorHAnsi"/>
          <w:lang w:val="de-DE"/>
        </w:rPr>
        <w:br w:type="textWrapping" w:clear="all"/>
      </w:r>
    </w:p>
    <w:p w:rsidR="008E1F84" w:rsidRPr="00A952F0" w:rsidRDefault="00BB1298"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1995. Agricultural Commercialization: Impacts on Income and Nutrition and Implications for Policy. </w:t>
      </w:r>
      <w:r w:rsidRPr="00A952F0">
        <w:rPr>
          <w:rFonts w:asciiTheme="minorHAnsi" w:hAnsiTheme="minorHAnsi" w:cstheme="minorHAnsi"/>
          <w:i/>
          <w:iCs/>
        </w:rPr>
        <w:t xml:space="preserve">Food </w:t>
      </w:r>
      <w:proofErr w:type="gramStart"/>
      <w:r w:rsidRPr="00A952F0">
        <w:rPr>
          <w:rFonts w:asciiTheme="minorHAnsi" w:hAnsiTheme="minorHAnsi" w:cstheme="minorHAnsi"/>
          <w:i/>
          <w:iCs/>
        </w:rPr>
        <w:t>Policy</w:t>
      </w:r>
      <w:r w:rsidRPr="00A952F0">
        <w:rPr>
          <w:rFonts w:asciiTheme="minorHAnsi" w:hAnsiTheme="minorHAnsi" w:cstheme="minorHAnsi"/>
        </w:rPr>
        <w:t xml:space="preserve">  Vol.</w:t>
      </w:r>
      <w:proofErr w:type="gramEnd"/>
      <w:r w:rsidRPr="00A952F0">
        <w:rPr>
          <w:rFonts w:asciiTheme="minorHAnsi" w:hAnsiTheme="minorHAnsi" w:cstheme="minorHAnsi"/>
        </w:rPr>
        <w:t xml:space="preserve"> 20 (No. 3 (June)): 187-202.</w:t>
      </w:r>
      <w:r w:rsidR="008E1F84" w:rsidRPr="00A952F0">
        <w:rPr>
          <w:rFonts w:asciiTheme="minorHAnsi" w:hAnsiTheme="minorHAnsi" w:cstheme="minorHAnsi"/>
        </w:rPr>
        <w:t xml:space="preserve"> </w:t>
      </w:r>
      <w:r w:rsidR="008E1F84" w:rsidRPr="00A952F0">
        <w:rPr>
          <w:rFonts w:asciiTheme="minorHAnsi" w:hAnsiTheme="minorHAnsi" w:cstheme="minorHAnsi"/>
        </w:rPr>
        <w:br w:type="textWrapping" w:clear="all"/>
      </w:r>
    </w:p>
    <w:p w:rsidR="00A420D0" w:rsidRPr="00A952F0" w:rsidRDefault="00BB1298"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1995. Book Review -- The Economics of Rural </w:t>
      </w:r>
      <w:proofErr w:type="spellStart"/>
      <w:r w:rsidRPr="00A952F0">
        <w:rPr>
          <w:rFonts w:asciiTheme="minorHAnsi" w:hAnsiTheme="minorHAnsi" w:cstheme="minorHAnsi"/>
        </w:rPr>
        <w:t>Organisation</w:t>
      </w:r>
      <w:proofErr w:type="spellEnd"/>
      <w:r w:rsidRPr="00A952F0">
        <w:rPr>
          <w:rFonts w:asciiTheme="minorHAnsi" w:hAnsiTheme="minorHAnsi" w:cstheme="minorHAnsi"/>
        </w:rPr>
        <w:t xml:space="preserve">: Theory, Practice, and Policy. </w:t>
      </w:r>
      <w:r w:rsidRPr="00A952F0">
        <w:rPr>
          <w:rFonts w:asciiTheme="minorHAnsi" w:hAnsiTheme="minorHAnsi" w:cstheme="minorHAnsi"/>
          <w:i/>
          <w:iCs/>
        </w:rPr>
        <w:t xml:space="preserve">European Review of Agricultural Economics </w:t>
      </w:r>
      <w:r w:rsidRPr="00A952F0">
        <w:rPr>
          <w:rFonts w:asciiTheme="minorHAnsi" w:hAnsiTheme="minorHAnsi" w:cstheme="minorHAnsi"/>
        </w:rPr>
        <w:t>22: 124-127.</w:t>
      </w:r>
      <w:r w:rsidR="008E1F84" w:rsidRPr="00A952F0">
        <w:rPr>
          <w:rFonts w:asciiTheme="minorHAnsi" w:hAnsiTheme="minorHAnsi" w:cstheme="minorHAnsi"/>
        </w:rPr>
        <w:t xml:space="preserve"> </w:t>
      </w:r>
      <w:r w:rsidR="008E1F84" w:rsidRPr="00A952F0">
        <w:rPr>
          <w:rFonts w:asciiTheme="minorHAnsi" w:hAnsiTheme="minorHAnsi" w:cstheme="minorHAnsi"/>
        </w:rPr>
        <w:br w:type="textWrapping" w:clear="all"/>
      </w:r>
      <w:r w:rsidRPr="00A952F0">
        <w:rPr>
          <w:rFonts w:asciiTheme="minorHAnsi" w:hAnsiTheme="minorHAnsi" w:cstheme="minorHAnsi"/>
        </w:rPr>
        <w:t>Ref ID: C031</w:t>
      </w:r>
      <w:r w:rsidR="006B5446">
        <w:rPr>
          <w:rFonts w:asciiTheme="minorHAnsi" w:hAnsiTheme="minorHAnsi" w:cstheme="minorHAnsi"/>
        </w:rPr>
        <w:t xml:space="preserve"> (Note</w:t>
      </w:r>
      <w:r w:rsidRPr="00A952F0">
        <w:rPr>
          <w:rFonts w:asciiTheme="minorHAnsi" w:hAnsiTheme="minorHAnsi" w:cstheme="minorHAnsi"/>
        </w:rPr>
        <w:t xml:space="preserve">: </w:t>
      </w:r>
      <w:r w:rsidRPr="00A952F0">
        <w:rPr>
          <w:rFonts w:asciiTheme="minorHAnsi" w:hAnsiTheme="minorHAnsi" w:cstheme="minorHAnsi"/>
          <w:i/>
          <w:iCs/>
        </w:rPr>
        <w:t xml:space="preserve">The Economics of Rural </w:t>
      </w:r>
      <w:proofErr w:type="spellStart"/>
      <w:r w:rsidRPr="00A952F0">
        <w:rPr>
          <w:rFonts w:asciiTheme="minorHAnsi" w:hAnsiTheme="minorHAnsi" w:cstheme="minorHAnsi"/>
          <w:i/>
          <w:iCs/>
        </w:rPr>
        <w:t>Organisation</w:t>
      </w:r>
      <w:proofErr w:type="spellEnd"/>
      <w:r w:rsidRPr="00A952F0">
        <w:rPr>
          <w:rFonts w:asciiTheme="minorHAnsi" w:hAnsiTheme="minorHAnsi" w:cstheme="minorHAnsi"/>
          <w:i/>
          <w:iCs/>
        </w:rPr>
        <w:t>: Theory, Practice, and Policy</w:t>
      </w:r>
      <w:r w:rsidRPr="00A952F0">
        <w:rPr>
          <w:rFonts w:asciiTheme="minorHAnsi" w:hAnsiTheme="minorHAnsi" w:cstheme="minorHAnsi"/>
        </w:rPr>
        <w:t>, eds. Karla Hoff, Avishay Braverman, and Joseph E. Stiglitz (Oxford: Oxford University Press for the World Bank, 1993)</w:t>
      </w:r>
    </w:p>
    <w:p w:rsidR="00A420D0" w:rsidRPr="00A952F0" w:rsidRDefault="002976B9"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1994. Book Review -- The Agricultural Transition in Central and Eastern Europe and the Former USSR. </w:t>
      </w:r>
      <w:r w:rsidRPr="00A952F0">
        <w:rPr>
          <w:rFonts w:asciiTheme="minorHAnsi" w:hAnsiTheme="minorHAnsi" w:cstheme="minorHAnsi"/>
          <w:i/>
          <w:iCs/>
        </w:rPr>
        <w:t xml:space="preserve">Agricultural Economics </w:t>
      </w:r>
      <w:r w:rsidRPr="00A952F0">
        <w:rPr>
          <w:rFonts w:asciiTheme="minorHAnsi" w:hAnsiTheme="minorHAnsi" w:cstheme="minorHAnsi"/>
        </w:rPr>
        <w:t>11: 96-98.</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r w:rsidR="006B5446">
        <w:rPr>
          <w:rFonts w:asciiTheme="minorHAnsi" w:hAnsiTheme="minorHAnsi" w:cstheme="minorHAnsi"/>
        </w:rPr>
        <w:t>Note</w:t>
      </w:r>
      <w:r w:rsidRPr="00A952F0">
        <w:rPr>
          <w:rFonts w:asciiTheme="minorHAnsi" w:hAnsiTheme="minorHAnsi" w:cstheme="minorHAnsi"/>
        </w:rPr>
        <w:t xml:space="preserve">: </w:t>
      </w:r>
      <w:r w:rsidRPr="00A952F0">
        <w:rPr>
          <w:rFonts w:asciiTheme="minorHAnsi" w:hAnsiTheme="minorHAnsi" w:cstheme="minorHAnsi"/>
          <w:i/>
          <w:iCs/>
        </w:rPr>
        <w:t>The Agricultural Transition in Central and Eastern Europe and the former U.S.S.R.: A World Bank Symposium</w:t>
      </w:r>
      <w:r w:rsidRPr="00A952F0">
        <w:rPr>
          <w:rFonts w:asciiTheme="minorHAnsi" w:hAnsiTheme="minorHAnsi" w:cstheme="minorHAnsi"/>
        </w:rPr>
        <w:t>, eds. Avishay Braverman, Karen M. Brook, Csaba Csaki (Washington, DC:  World Bank).</w:t>
      </w:r>
    </w:p>
    <w:p w:rsidR="00A420D0" w:rsidRPr="00A952F0" w:rsidRDefault="00A420D0"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von Braun, J</w:t>
      </w:r>
      <w:r w:rsidR="002976B9" w:rsidRPr="00A952F0">
        <w:rPr>
          <w:rFonts w:asciiTheme="minorHAnsi" w:hAnsiTheme="minorHAnsi" w:cstheme="minorHAnsi"/>
        </w:rPr>
        <w:t xml:space="preserve">. 1994. Genes and Biodiversity: New Scarcities and Rights Challenge Agricultural Economics Research. </w:t>
      </w:r>
      <w:r w:rsidR="002976B9" w:rsidRPr="00A952F0">
        <w:rPr>
          <w:rFonts w:asciiTheme="minorHAnsi" w:hAnsiTheme="minorHAnsi" w:cstheme="minorHAnsi"/>
          <w:i/>
          <w:iCs/>
        </w:rPr>
        <w:t>Quarterly Journal of International Agriculture</w:t>
      </w:r>
      <w:r w:rsidR="002976B9" w:rsidRPr="00A952F0">
        <w:rPr>
          <w:rFonts w:asciiTheme="minorHAnsi" w:hAnsiTheme="minorHAnsi" w:cstheme="minorHAnsi"/>
        </w:rPr>
        <w:t xml:space="preserve"> Vol. 33 (No. 4 (October-December)): 345-348.</w:t>
      </w:r>
      <w:r w:rsidRPr="00A952F0">
        <w:rPr>
          <w:rFonts w:asciiTheme="minorHAnsi" w:hAnsiTheme="minorHAnsi" w:cstheme="minorHAnsi"/>
        </w:rPr>
        <w:t xml:space="preserve"> </w:t>
      </w:r>
      <w:r w:rsidRPr="00A952F0">
        <w:rPr>
          <w:rFonts w:asciiTheme="minorHAnsi" w:hAnsiTheme="minorHAnsi" w:cstheme="minorHAnsi"/>
        </w:rPr>
        <w:br w:type="textWrapping" w:clear="all"/>
      </w:r>
    </w:p>
    <w:p w:rsidR="00A420D0" w:rsidRPr="00E254D9" w:rsidRDefault="005A1CF3" w:rsidP="00DB573B">
      <w:pPr>
        <w:numPr>
          <w:ilvl w:val="0"/>
          <w:numId w:val="19"/>
        </w:numPr>
        <w:autoSpaceDE w:val="0"/>
        <w:autoSpaceDN w:val="0"/>
        <w:adjustRightInd w:val="0"/>
        <w:spacing w:after="240" w:line="240" w:lineRule="auto"/>
        <w:rPr>
          <w:rFonts w:asciiTheme="minorHAnsi" w:hAnsiTheme="minorHAnsi" w:cstheme="minorHAnsi"/>
          <w:lang w:val="de-DE"/>
        </w:rPr>
      </w:pPr>
      <w:r w:rsidRPr="00A952F0">
        <w:rPr>
          <w:rFonts w:asciiTheme="minorHAnsi" w:hAnsiTheme="minorHAnsi" w:cstheme="minorHAnsi"/>
          <w:lang w:val="de-DE"/>
        </w:rPr>
        <w:t xml:space="preserve">Wiegand, G., and J. von Braun. 1994. Zur Ökonomik von Schadstoffen in Lebensmitteln: Neue methodische und empirische Herausforderungen. </w:t>
      </w:r>
      <w:r w:rsidRPr="00E254D9">
        <w:rPr>
          <w:rFonts w:asciiTheme="minorHAnsi" w:hAnsiTheme="minorHAnsi" w:cstheme="minorHAnsi"/>
          <w:i/>
          <w:iCs/>
          <w:lang w:val="de-DE"/>
        </w:rPr>
        <w:t>Agrarwirtschaft</w:t>
      </w:r>
      <w:r w:rsidRPr="00E254D9">
        <w:rPr>
          <w:rFonts w:asciiTheme="minorHAnsi" w:hAnsiTheme="minorHAnsi" w:cstheme="minorHAnsi"/>
          <w:lang w:val="de-DE"/>
        </w:rPr>
        <w:t xml:space="preserve"> Jahrgang 43 (Heft 8/9 (August/September)): 295-307.</w:t>
      </w:r>
      <w:r w:rsidR="00A420D0" w:rsidRPr="00E254D9">
        <w:rPr>
          <w:rFonts w:asciiTheme="minorHAnsi" w:hAnsiTheme="minorHAnsi" w:cstheme="minorHAnsi"/>
          <w:lang w:val="de-DE"/>
        </w:rPr>
        <w:t xml:space="preserve"> </w:t>
      </w:r>
      <w:r w:rsidR="00A420D0" w:rsidRPr="00E254D9">
        <w:rPr>
          <w:rFonts w:asciiTheme="minorHAnsi" w:hAnsiTheme="minorHAnsi" w:cstheme="minorHAnsi"/>
          <w:lang w:val="de-DE"/>
        </w:rPr>
        <w:br w:type="textWrapping" w:clear="all"/>
      </w:r>
    </w:p>
    <w:p w:rsidR="00A420D0" w:rsidRPr="00A952F0" w:rsidRDefault="005A1CF3"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Zeller, M., J. von Braun, K. </w:t>
      </w:r>
      <w:proofErr w:type="spellStart"/>
      <w:r w:rsidRPr="00A952F0">
        <w:rPr>
          <w:rFonts w:asciiTheme="minorHAnsi" w:hAnsiTheme="minorHAnsi" w:cstheme="minorHAnsi"/>
          <w:lang w:val="de-DE"/>
        </w:rPr>
        <w:t>Johm</w:t>
      </w:r>
      <w:proofErr w:type="spellEnd"/>
      <w:r w:rsidRPr="00A952F0">
        <w:rPr>
          <w:rFonts w:asciiTheme="minorHAnsi" w:hAnsiTheme="minorHAnsi" w:cstheme="minorHAnsi"/>
          <w:lang w:val="de-DE"/>
        </w:rPr>
        <w:t xml:space="preserve">, and D. Puetz. </w:t>
      </w:r>
      <w:r w:rsidRPr="00A952F0">
        <w:rPr>
          <w:rFonts w:asciiTheme="minorHAnsi" w:hAnsiTheme="minorHAnsi" w:cstheme="minorHAnsi"/>
        </w:rPr>
        <w:t xml:space="preserve">1994. Sources and Terms of Credit for the Rural Poor in The Gambia. </w:t>
      </w:r>
      <w:r w:rsidRPr="00A952F0">
        <w:rPr>
          <w:rFonts w:asciiTheme="minorHAnsi" w:hAnsiTheme="minorHAnsi" w:cstheme="minorHAnsi"/>
          <w:i/>
          <w:iCs/>
        </w:rPr>
        <w:t>African Review of Money, Finance, and Banking</w:t>
      </w:r>
      <w:r w:rsidRPr="00A952F0">
        <w:rPr>
          <w:rFonts w:asciiTheme="minorHAnsi" w:hAnsiTheme="minorHAnsi" w:cstheme="minorHAnsi"/>
        </w:rPr>
        <w:t xml:space="preserve"> (January): 167-186.</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p>
    <w:p w:rsidR="00A420D0" w:rsidRPr="00A952F0" w:rsidRDefault="00C60990"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von Braun, J., T. </w:t>
      </w:r>
      <w:proofErr w:type="spellStart"/>
      <w:r w:rsidRPr="00A952F0">
        <w:rPr>
          <w:rFonts w:asciiTheme="minorHAnsi" w:hAnsiTheme="minorHAnsi" w:cstheme="minorHAnsi"/>
          <w:lang w:val="de-DE"/>
        </w:rPr>
        <w:t>Teklu</w:t>
      </w:r>
      <w:proofErr w:type="spellEnd"/>
      <w:r w:rsidRPr="00A952F0">
        <w:rPr>
          <w:rFonts w:asciiTheme="minorHAnsi" w:hAnsiTheme="minorHAnsi" w:cstheme="minorHAnsi"/>
          <w:lang w:val="de-DE"/>
        </w:rPr>
        <w:t xml:space="preserve">, and P. Webb. 1993. </w:t>
      </w:r>
      <w:r w:rsidRPr="00A952F0">
        <w:rPr>
          <w:rFonts w:asciiTheme="minorHAnsi" w:hAnsiTheme="minorHAnsi" w:cstheme="minorHAnsi"/>
          <w:i/>
          <w:iCs/>
        </w:rPr>
        <w:t>Famine as the Outcome of Political Production and Market Failures</w:t>
      </w:r>
      <w:r w:rsidR="003007FC">
        <w:rPr>
          <w:rFonts w:asciiTheme="minorHAnsi" w:hAnsiTheme="minorHAnsi" w:cstheme="minorHAnsi"/>
        </w:rPr>
        <w:t xml:space="preserve">. </w:t>
      </w:r>
      <w:r w:rsidR="003007FC" w:rsidRPr="002C70F7">
        <w:rPr>
          <w:rFonts w:asciiTheme="minorHAnsi" w:hAnsiTheme="minorHAnsi" w:cstheme="minorHAnsi"/>
        </w:rPr>
        <w:t xml:space="preserve">IDS Bulletin </w:t>
      </w:r>
      <w:r w:rsidR="003007FC" w:rsidRPr="002C70F7">
        <w:rPr>
          <w:rFonts w:asciiTheme="minorHAnsi" w:hAnsiTheme="minorHAnsi" w:cstheme="minorHAnsi"/>
          <w:bCs/>
        </w:rPr>
        <w:t>Vol</w:t>
      </w:r>
      <w:r w:rsidR="003007FC" w:rsidRPr="002C70F7">
        <w:rPr>
          <w:rFonts w:asciiTheme="minorHAnsi" w:hAnsiTheme="minorHAnsi" w:cstheme="minorHAnsi"/>
        </w:rPr>
        <w:t>.</w:t>
      </w:r>
      <w:r w:rsidR="003007FC" w:rsidRPr="002C70F7">
        <w:rPr>
          <w:rFonts w:asciiTheme="minorHAnsi" w:hAnsiTheme="minorHAnsi" w:cstheme="minorHAnsi"/>
          <w:bCs/>
        </w:rPr>
        <w:t>24 No</w:t>
      </w:r>
      <w:r w:rsidR="003007FC" w:rsidRPr="002C70F7">
        <w:rPr>
          <w:rFonts w:asciiTheme="minorHAnsi" w:hAnsiTheme="minorHAnsi" w:cstheme="minorHAnsi"/>
        </w:rPr>
        <w:t xml:space="preserve">.4:73-79. </w:t>
      </w:r>
      <w:r w:rsidR="003007FC" w:rsidRPr="000C5E2B">
        <w:rPr>
          <w:rFonts w:asciiTheme="minorHAnsi" w:hAnsiTheme="minorHAnsi" w:cstheme="minorHAnsi"/>
        </w:rPr>
        <w:t>Sussex, UK</w:t>
      </w:r>
      <w:r w:rsidR="00A420D0" w:rsidRPr="00A952F0">
        <w:rPr>
          <w:rFonts w:asciiTheme="minorHAnsi" w:hAnsiTheme="minorHAnsi" w:cstheme="minorHAnsi"/>
        </w:rPr>
        <w:br w:type="textWrapping" w:clear="all"/>
      </w:r>
    </w:p>
    <w:p w:rsidR="00A420D0" w:rsidRPr="00A952F0" w:rsidRDefault="00064B88"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Kennedy, E., H. Bouis, and J. von Braun. 1992. The Health and Nutrition Effects of Cash Crop Production in Developing Countries: A Comparative Analysis. </w:t>
      </w:r>
      <w:r w:rsidRPr="00A952F0">
        <w:rPr>
          <w:rFonts w:asciiTheme="minorHAnsi" w:hAnsiTheme="minorHAnsi" w:cstheme="minorHAnsi"/>
          <w:i/>
          <w:iCs/>
        </w:rPr>
        <w:t>Social Science and Medicine</w:t>
      </w:r>
      <w:r w:rsidRPr="00A952F0">
        <w:rPr>
          <w:rFonts w:asciiTheme="minorHAnsi" w:hAnsiTheme="minorHAnsi" w:cstheme="minorHAnsi"/>
        </w:rPr>
        <w:t xml:space="preserve"> Vol. 35 (No. 5): 689-697.</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p>
    <w:p w:rsidR="00A420D0" w:rsidRPr="00A952F0" w:rsidRDefault="009953DB"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and R. Pandya-Lorch. 1992. Income Sources and Diversification Strategies of the Malnourished Rural Poor. </w:t>
      </w:r>
      <w:r w:rsidRPr="00A952F0">
        <w:rPr>
          <w:rFonts w:asciiTheme="minorHAnsi" w:hAnsiTheme="minorHAnsi" w:cstheme="minorHAnsi"/>
          <w:i/>
          <w:iCs/>
        </w:rPr>
        <w:t>Quarterly Journal of International Agriculture</w:t>
      </w:r>
      <w:r w:rsidRPr="00A952F0">
        <w:rPr>
          <w:rFonts w:asciiTheme="minorHAnsi" w:hAnsiTheme="minorHAnsi" w:cstheme="minorHAnsi"/>
        </w:rPr>
        <w:t xml:space="preserve"> Vol. 31 </w:t>
      </w:r>
    </w:p>
    <w:p w:rsidR="00A420D0" w:rsidRPr="00A952F0" w:rsidRDefault="009953DB"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lastRenderedPageBreak/>
        <w:t xml:space="preserve">von Braun, J. 1992. Agricultural Growth, Environmental Degradation, Poverty, and Nutrition: Links and Policy Implications. </w:t>
      </w:r>
      <w:r w:rsidRPr="00A952F0">
        <w:rPr>
          <w:rFonts w:asciiTheme="minorHAnsi" w:hAnsiTheme="minorHAnsi" w:cstheme="minorHAnsi"/>
          <w:i/>
          <w:iCs/>
        </w:rPr>
        <w:t>Quarterly Journal of International Agriculture</w:t>
      </w:r>
      <w:r w:rsidRPr="00A952F0">
        <w:rPr>
          <w:rFonts w:asciiTheme="minorHAnsi" w:hAnsiTheme="minorHAnsi" w:cstheme="minorHAnsi"/>
        </w:rPr>
        <w:t xml:space="preserve"> Vol. 31 (No. 4 (October-December)): 340-363.</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p>
    <w:p w:rsidR="00A420D0" w:rsidRPr="00A952F0" w:rsidRDefault="00044498"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von Braun, J., T. </w:t>
      </w:r>
      <w:proofErr w:type="spellStart"/>
      <w:r w:rsidRPr="00A952F0">
        <w:rPr>
          <w:rFonts w:asciiTheme="minorHAnsi" w:hAnsiTheme="minorHAnsi" w:cstheme="minorHAnsi"/>
          <w:lang w:val="de-DE"/>
        </w:rPr>
        <w:t>Teklu</w:t>
      </w:r>
      <w:proofErr w:type="spellEnd"/>
      <w:r w:rsidRPr="00A952F0">
        <w:rPr>
          <w:rFonts w:asciiTheme="minorHAnsi" w:hAnsiTheme="minorHAnsi" w:cstheme="minorHAnsi"/>
          <w:lang w:val="de-DE"/>
        </w:rPr>
        <w:t xml:space="preserve">, and P. Webb. 1992. </w:t>
      </w:r>
      <w:proofErr w:type="spellStart"/>
      <w:r w:rsidRPr="00A952F0">
        <w:rPr>
          <w:rFonts w:asciiTheme="minorHAnsi" w:hAnsiTheme="minorHAnsi" w:cstheme="minorHAnsi"/>
        </w:rPr>
        <w:t>Labour</w:t>
      </w:r>
      <w:proofErr w:type="spellEnd"/>
      <w:r w:rsidRPr="00A952F0">
        <w:rPr>
          <w:rFonts w:asciiTheme="minorHAnsi" w:hAnsiTheme="minorHAnsi" w:cstheme="minorHAnsi"/>
        </w:rPr>
        <w:t xml:space="preserve">-Intensive Public Works for Food Security in Africa: Past Experience and Future Potential (Travaux publics à haute </w:t>
      </w:r>
      <w:proofErr w:type="spellStart"/>
      <w:r w:rsidRPr="00A952F0">
        <w:rPr>
          <w:rFonts w:asciiTheme="minorHAnsi" w:hAnsiTheme="minorHAnsi" w:cstheme="minorHAnsi"/>
        </w:rPr>
        <w:t>intensité</w:t>
      </w:r>
      <w:proofErr w:type="spellEnd"/>
      <w:r w:rsidRPr="00A952F0">
        <w:rPr>
          <w:rFonts w:asciiTheme="minorHAnsi" w:hAnsiTheme="minorHAnsi" w:cstheme="minorHAnsi"/>
        </w:rPr>
        <w:t xml:space="preserve"> de main-</w:t>
      </w:r>
      <w:proofErr w:type="spellStart"/>
      <w:r w:rsidRPr="00A952F0">
        <w:rPr>
          <w:rFonts w:asciiTheme="minorHAnsi" w:hAnsiTheme="minorHAnsi" w:cstheme="minorHAnsi"/>
        </w:rPr>
        <w:t>d'æuvre</w:t>
      </w:r>
      <w:proofErr w:type="spellEnd"/>
      <w:r w:rsidRPr="00A952F0">
        <w:rPr>
          <w:rFonts w:asciiTheme="minorHAnsi" w:hAnsiTheme="minorHAnsi" w:cstheme="minorHAnsi"/>
        </w:rPr>
        <w:t xml:space="preserve"> et </w:t>
      </w:r>
      <w:proofErr w:type="spellStart"/>
      <w:r w:rsidRPr="00A952F0">
        <w:rPr>
          <w:rFonts w:asciiTheme="minorHAnsi" w:hAnsiTheme="minorHAnsi" w:cstheme="minorHAnsi"/>
        </w:rPr>
        <w:t>sécurité</w:t>
      </w:r>
      <w:proofErr w:type="spellEnd"/>
      <w:r w:rsidRPr="00A952F0">
        <w:rPr>
          <w:rFonts w:asciiTheme="minorHAnsi" w:hAnsiTheme="minorHAnsi" w:cstheme="minorHAnsi"/>
        </w:rPr>
        <w:t xml:space="preserve"> </w:t>
      </w:r>
      <w:proofErr w:type="spellStart"/>
      <w:r w:rsidRPr="00A952F0">
        <w:rPr>
          <w:rFonts w:asciiTheme="minorHAnsi" w:hAnsiTheme="minorHAnsi" w:cstheme="minorHAnsi"/>
        </w:rPr>
        <w:t>alimentaire</w:t>
      </w:r>
      <w:proofErr w:type="spellEnd"/>
      <w:r w:rsidRPr="00A952F0">
        <w:rPr>
          <w:rFonts w:asciiTheme="minorHAnsi" w:hAnsiTheme="minorHAnsi" w:cstheme="minorHAnsi"/>
        </w:rPr>
        <w:t xml:space="preserve"> </w:t>
      </w:r>
      <w:proofErr w:type="spellStart"/>
      <w:r w:rsidRPr="00A952F0">
        <w:rPr>
          <w:rFonts w:asciiTheme="minorHAnsi" w:hAnsiTheme="minorHAnsi" w:cstheme="minorHAnsi"/>
        </w:rPr>
        <w:t>en</w:t>
      </w:r>
      <w:proofErr w:type="spellEnd"/>
      <w:r w:rsidRPr="00A952F0">
        <w:rPr>
          <w:rFonts w:asciiTheme="minorHAnsi" w:hAnsiTheme="minorHAnsi" w:cstheme="minorHAnsi"/>
        </w:rPr>
        <w:t xml:space="preserve"> Afrique: </w:t>
      </w:r>
      <w:proofErr w:type="spellStart"/>
      <w:r w:rsidRPr="00A952F0">
        <w:rPr>
          <w:rFonts w:asciiTheme="minorHAnsi" w:hAnsiTheme="minorHAnsi" w:cstheme="minorHAnsi"/>
        </w:rPr>
        <w:t>rétrospective</w:t>
      </w:r>
      <w:proofErr w:type="spellEnd"/>
      <w:r w:rsidRPr="00A952F0">
        <w:rPr>
          <w:rFonts w:asciiTheme="minorHAnsi" w:hAnsiTheme="minorHAnsi" w:cstheme="minorHAnsi"/>
        </w:rPr>
        <w:t xml:space="preserve"> et </w:t>
      </w:r>
      <w:proofErr w:type="spellStart"/>
      <w:r w:rsidRPr="00A952F0">
        <w:rPr>
          <w:rFonts w:asciiTheme="minorHAnsi" w:hAnsiTheme="minorHAnsi" w:cstheme="minorHAnsi"/>
        </w:rPr>
        <w:t>potentiel</w:t>
      </w:r>
      <w:proofErr w:type="spellEnd"/>
      <w:r w:rsidRPr="00A952F0">
        <w:rPr>
          <w:rFonts w:asciiTheme="minorHAnsi" w:hAnsiTheme="minorHAnsi" w:cstheme="minorHAnsi"/>
        </w:rPr>
        <w:t xml:space="preserve"> </w:t>
      </w:r>
      <w:proofErr w:type="spellStart"/>
      <w:r w:rsidRPr="00A952F0">
        <w:rPr>
          <w:rFonts w:asciiTheme="minorHAnsi" w:hAnsiTheme="minorHAnsi" w:cstheme="minorHAnsi"/>
        </w:rPr>
        <w:t>futur</w:t>
      </w:r>
      <w:proofErr w:type="spellEnd"/>
      <w:r w:rsidRPr="00A952F0">
        <w:rPr>
          <w:rFonts w:asciiTheme="minorHAnsi" w:hAnsiTheme="minorHAnsi" w:cstheme="minorHAnsi"/>
        </w:rPr>
        <w:t xml:space="preserve">). </w:t>
      </w:r>
      <w:r w:rsidRPr="00A952F0">
        <w:rPr>
          <w:rFonts w:asciiTheme="minorHAnsi" w:hAnsiTheme="minorHAnsi" w:cstheme="minorHAnsi"/>
          <w:i/>
          <w:iCs/>
        </w:rPr>
        <w:t xml:space="preserve">International </w:t>
      </w:r>
      <w:proofErr w:type="spellStart"/>
      <w:r w:rsidRPr="00A952F0">
        <w:rPr>
          <w:rFonts w:asciiTheme="minorHAnsi" w:hAnsiTheme="minorHAnsi" w:cstheme="minorHAnsi"/>
          <w:i/>
          <w:iCs/>
        </w:rPr>
        <w:t>Labour</w:t>
      </w:r>
      <w:proofErr w:type="spellEnd"/>
      <w:r w:rsidRPr="00A952F0">
        <w:rPr>
          <w:rFonts w:asciiTheme="minorHAnsi" w:hAnsiTheme="minorHAnsi" w:cstheme="minorHAnsi"/>
          <w:i/>
          <w:iCs/>
        </w:rPr>
        <w:t xml:space="preserve"> Review</w:t>
      </w:r>
      <w:r w:rsidRPr="00A952F0">
        <w:rPr>
          <w:rFonts w:asciiTheme="minorHAnsi" w:hAnsiTheme="minorHAnsi" w:cstheme="minorHAnsi"/>
        </w:rPr>
        <w:t xml:space="preserve"> Vol. 131 (No. 1): 19-33.</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p>
    <w:p w:rsidR="00A420D0" w:rsidRPr="00A952F0" w:rsidRDefault="00066930" w:rsidP="00DB573B">
      <w:pPr>
        <w:numPr>
          <w:ilvl w:val="0"/>
          <w:numId w:val="19"/>
        </w:numPr>
        <w:autoSpaceDE w:val="0"/>
        <w:autoSpaceDN w:val="0"/>
        <w:adjustRightInd w:val="0"/>
        <w:spacing w:after="240" w:line="240" w:lineRule="auto"/>
        <w:rPr>
          <w:rFonts w:asciiTheme="minorHAnsi" w:hAnsiTheme="minorHAnsi" w:cstheme="minorHAnsi"/>
        </w:rPr>
      </w:pPr>
      <w:proofErr w:type="spellStart"/>
      <w:r w:rsidRPr="00A952F0">
        <w:rPr>
          <w:rFonts w:asciiTheme="minorHAnsi" w:hAnsiTheme="minorHAnsi" w:cstheme="minorHAnsi"/>
          <w:lang w:val="de-DE"/>
        </w:rPr>
        <w:t>Binswanger</w:t>
      </w:r>
      <w:proofErr w:type="spellEnd"/>
      <w:r w:rsidRPr="00A952F0">
        <w:rPr>
          <w:rFonts w:asciiTheme="minorHAnsi" w:hAnsiTheme="minorHAnsi" w:cstheme="minorHAnsi"/>
          <w:lang w:val="de-DE"/>
        </w:rPr>
        <w:t xml:space="preserve">, H., and J. von Braun. </w:t>
      </w:r>
      <w:r w:rsidRPr="00A952F0">
        <w:rPr>
          <w:rFonts w:asciiTheme="minorHAnsi" w:hAnsiTheme="minorHAnsi" w:cstheme="minorHAnsi"/>
        </w:rPr>
        <w:t xml:space="preserve">1991. Technological Change and Commercialization in Agriculture: The Effect on the Poor. </w:t>
      </w:r>
      <w:r w:rsidRPr="00A952F0">
        <w:rPr>
          <w:rFonts w:asciiTheme="minorHAnsi" w:hAnsiTheme="minorHAnsi" w:cstheme="minorHAnsi"/>
          <w:i/>
          <w:iCs/>
        </w:rPr>
        <w:t xml:space="preserve">The World Bank Research Observer </w:t>
      </w:r>
      <w:r w:rsidRPr="00A952F0">
        <w:rPr>
          <w:rFonts w:asciiTheme="minorHAnsi" w:hAnsiTheme="minorHAnsi" w:cstheme="minorHAnsi"/>
        </w:rPr>
        <w:t>Vol. 6(No. 1, January): 57-80.</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p>
    <w:p w:rsidR="00A420D0" w:rsidRPr="00A952F0" w:rsidRDefault="00DA52BF"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Webb, P., J. von Braun, and T. </w:t>
      </w:r>
      <w:proofErr w:type="spellStart"/>
      <w:r w:rsidRPr="00A952F0">
        <w:rPr>
          <w:rFonts w:asciiTheme="minorHAnsi" w:hAnsiTheme="minorHAnsi" w:cstheme="minorHAnsi"/>
          <w:lang w:val="de-DE"/>
        </w:rPr>
        <w:t>Teklu</w:t>
      </w:r>
      <w:proofErr w:type="spellEnd"/>
      <w:r w:rsidRPr="00A952F0">
        <w:rPr>
          <w:rFonts w:asciiTheme="minorHAnsi" w:hAnsiTheme="minorHAnsi" w:cstheme="minorHAnsi"/>
          <w:lang w:val="de-DE"/>
        </w:rPr>
        <w:t xml:space="preserve">. </w:t>
      </w:r>
      <w:r w:rsidRPr="00A952F0">
        <w:rPr>
          <w:rFonts w:asciiTheme="minorHAnsi" w:hAnsiTheme="minorHAnsi" w:cstheme="minorHAnsi"/>
        </w:rPr>
        <w:t xml:space="preserve">1991. Drought and Famine in Ethiopia and Sudan: An Ongoing Tragedy. </w:t>
      </w:r>
      <w:r w:rsidRPr="00A952F0">
        <w:rPr>
          <w:rFonts w:asciiTheme="minorHAnsi" w:hAnsiTheme="minorHAnsi" w:cstheme="minorHAnsi"/>
          <w:i/>
          <w:iCs/>
        </w:rPr>
        <w:t>Natural Hazards</w:t>
      </w:r>
      <w:r w:rsidRPr="00A952F0">
        <w:rPr>
          <w:rFonts w:asciiTheme="minorHAnsi" w:hAnsiTheme="minorHAnsi" w:cstheme="minorHAnsi"/>
        </w:rPr>
        <w:t xml:space="preserve"> 4: 85-86.</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p>
    <w:p w:rsidR="00A420D0" w:rsidRPr="00A952F0" w:rsidRDefault="00DA52BF"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Puetz, D., and J. von Braun. </w:t>
      </w:r>
      <w:r w:rsidRPr="00A952F0">
        <w:rPr>
          <w:rFonts w:asciiTheme="minorHAnsi" w:hAnsiTheme="minorHAnsi" w:cstheme="minorHAnsi"/>
        </w:rPr>
        <w:t xml:space="preserve">1990. Parallel Markets for Agriculture in a West African Setting: Origins and Distributional Effects. </w:t>
      </w:r>
      <w:r w:rsidRPr="00A952F0">
        <w:rPr>
          <w:rFonts w:asciiTheme="minorHAnsi" w:hAnsiTheme="minorHAnsi" w:cstheme="minorHAnsi"/>
          <w:i/>
          <w:iCs/>
        </w:rPr>
        <w:t>Quarterly Journal of International Agriculture</w:t>
      </w:r>
      <w:r w:rsidRPr="00A952F0">
        <w:rPr>
          <w:rFonts w:asciiTheme="minorHAnsi" w:hAnsiTheme="minorHAnsi" w:cstheme="minorHAnsi"/>
        </w:rPr>
        <w:t xml:space="preserve"> 29 (July-September): 216-235.</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p>
    <w:p w:rsidR="00A420D0" w:rsidRPr="00A952F0" w:rsidRDefault="00DA52BF"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1990. Food Insecurity: Discussion. </w:t>
      </w:r>
      <w:r w:rsidRPr="00A952F0">
        <w:rPr>
          <w:rFonts w:asciiTheme="minorHAnsi" w:hAnsiTheme="minorHAnsi" w:cstheme="minorHAnsi"/>
          <w:i/>
          <w:iCs/>
        </w:rPr>
        <w:t>American Journal of Agricultural Economics</w:t>
      </w:r>
      <w:r w:rsidRPr="00A952F0">
        <w:rPr>
          <w:rFonts w:asciiTheme="minorHAnsi" w:hAnsiTheme="minorHAnsi" w:cstheme="minorHAnsi"/>
        </w:rPr>
        <w:t xml:space="preserve"> Vol. 72 (No. 5, December): 1323-1324.</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p>
    <w:p w:rsidR="00A420D0" w:rsidRPr="00A952F0" w:rsidRDefault="00DA52BF" w:rsidP="00DB573B">
      <w:pPr>
        <w:numPr>
          <w:ilvl w:val="0"/>
          <w:numId w:val="19"/>
        </w:numPr>
        <w:autoSpaceDE w:val="0"/>
        <w:autoSpaceDN w:val="0"/>
        <w:adjustRightInd w:val="0"/>
        <w:spacing w:after="240" w:line="240" w:lineRule="auto"/>
        <w:rPr>
          <w:rFonts w:asciiTheme="minorHAnsi" w:hAnsiTheme="minorHAnsi" w:cstheme="minorHAnsi"/>
        </w:rPr>
      </w:pPr>
      <w:r w:rsidRPr="00034AB2">
        <w:rPr>
          <w:rFonts w:asciiTheme="minorHAnsi" w:hAnsiTheme="minorHAnsi" w:cstheme="minorHAnsi"/>
          <w:lang w:val="es-ES"/>
        </w:rPr>
        <w:t xml:space="preserve">von Braun, J., and M. Immink. 1990. Cultivos de Hortalizas (No Tradicionales) para Exportacion por Pequeños Agricultores en Guatemala: Impactos sobre su Ingreso Familiar y Seguridad Alimentaria. </w:t>
      </w:r>
      <w:proofErr w:type="spellStart"/>
      <w:r w:rsidRPr="00A952F0">
        <w:rPr>
          <w:rFonts w:asciiTheme="minorHAnsi" w:hAnsiTheme="minorHAnsi" w:cstheme="minorHAnsi"/>
          <w:i/>
          <w:iCs/>
        </w:rPr>
        <w:t>Cuadernos</w:t>
      </w:r>
      <w:proofErr w:type="spellEnd"/>
      <w:r w:rsidRPr="00A952F0">
        <w:rPr>
          <w:rFonts w:asciiTheme="minorHAnsi" w:hAnsiTheme="minorHAnsi" w:cstheme="minorHAnsi"/>
          <w:i/>
          <w:iCs/>
        </w:rPr>
        <w:t xml:space="preserve"> de </w:t>
      </w:r>
      <w:proofErr w:type="spellStart"/>
      <w:r w:rsidRPr="00A952F0">
        <w:rPr>
          <w:rFonts w:asciiTheme="minorHAnsi" w:hAnsiTheme="minorHAnsi" w:cstheme="minorHAnsi"/>
          <w:i/>
          <w:iCs/>
        </w:rPr>
        <w:t>Economía</w:t>
      </w:r>
      <w:proofErr w:type="spellEnd"/>
      <w:r w:rsidRPr="00A952F0">
        <w:rPr>
          <w:rFonts w:asciiTheme="minorHAnsi" w:hAnsiTheme="minorHAnsi" w:cstheme="minorHAnsi"/>
        </w:rPr>
        <w:t xml:space="preserve"> </w:t>
      </w:r>
      <w:proofErr w:type="spellStart"/>
      <w:r w:rsidRPr="00A952F0">
        <w:rPr>
          <w:rFonts w:asciiTheme="minorHAnsi" w:hAnsiTheme="minorHAnsi" w:cstheme="minorHAnsi"/>
        </w:rPr>
        <w:t>Año</w:t>
      </w:r>
      <w:proofErr w:type="spellEnd"/>
      <w:r w:rsidRPr="00A952F0">
        <w:rPr>
          <w:rFonts w:asciiTheme="minorHAnsi" w:hAnsiTheme="minorHAnsi" w:cstheme="minorHAnsi"/>
        </w:rPr>
        <w:t xml:space="preserve"> 27 (No. 81, Agosto): 291-308.</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p>
    <w:p w:rsidR="00A420D0" w:rsidRPr="00A952F0" w:rsidRDefault="00407468"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E. Kennedy, and H. Bouis. 1990. Commercialization of Smallholder Agriculture: Policy Requirements for the Malnourished Poor. </w:t>
      </w:r>
      <w:r w:rsidRPr="00A952F0">
        <w:rPr>
          <w:rFonts w:asciiTheme="minorHAnsi" w:hAnsiTheme="minorHAnsi" w:cstheme="minorHAnsi"/>
          <w:i/>
          <w:iCs/>
        </w:rPr>
        <w:t>Food Policy</w:t>
      </w:r>
      <w:r w:rsidRPr="00A952F0">
        <w:rPr>
          <w:rFonts w:asciiTheme="minorHAnsi" w:hAnsiTheme="minorHAnsi" w:cstheme="minorHAnsi"/>
        </w:rPr>
        <w:t xml:space="preserve"> Vol. 15 (No. 1, February): 82-85.</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p>
    <w:p w:rsidR="00A420D0" w:rsidRPr="00A952F0" w:rsidRDefault="00407468"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and L. </w:t>
      </w:r>
      <w:proofErr w:type="spellStart"/>
      <w:r w:rsidRPr="00A952F0">
        <w:rPr>
          <w:rFonts w:asciiTheme="minorHAnsi" w:hAnsiTheme="minorHAnsi" w:cstheme="minorHAnsi"/>
        </w:rPr>
        <w:t>Paulino</w:t>
      </w:r>
      <w:proofErr w:type="spellEnd"/>
      <w:r w:rsidRPr="00A952F0">
        <w:rPr>
          <w:rFonts w:asciiTheme="minorHAnsi" w:hAnsiTheme="minorHAnsi" w:cstheme="minorHAnsi"/>
        </w:rPr>
        <w:t xml:space="preserve">. 1990. Food in Sub-Saharan African Countries: Trends and Policy Challenges for the 1990s. </w:t>
      </w:r>
      <w:r w:rsidRPr="00A952F0">
        <w:rPr>
          <w:rFonts w:asciiTheme="minorHAnsi" w:hAnsiTheme="minorHAnsi" w:cstheme="minorHAnsi"/>
          <w:i/>
          <w:iCs/>
        </w:rPr>
        <w:t>Food Policy</w:t>
      </w:r>
      <w:r w:rsidRPr="00A952F0">
        <w:rPr>
          <w:rFonts w:asciiTheme="minorHAnsi" w:hAnsiTheme="minorHAnsi" w:cstheme="minorHAnsi"/>
        </w:rPr>
        <w:t xml:space="preserve"> 15 (6, December): 505-517.</w:t>
      </w:r>
      <w:r w:rsidR="00A420D0" w:rsidRPr="00A952F0">
        <w:rPr>
          <w:rFonts w:asciiTheme="minorHAnsi" w:hAnsiTheme="minorHAnsi" w:cstheme="minorHAnsi"/>
        </w:rPr>
        <w:t xml:space="preserve"> </w:t>
      </w:r>
      <w:r w:rsidR="00A420D0" w:rsidRPr="00A952F0">
        <w:rPr>
          <w:rFonts w:asciiTheme="minorHAnsi" w:hAnsiTheme="minorHAnsi" w:cstheme="minorHAnsi"/>
        </w:rPr>
        <w:br w:type="textWrapping" w:clear="all"/>
      </w:r>
    </w:p>
    <w:p w:rsidR="00A318ED" w:rsidRPr="00A952F0" w:rsidRDefault="00A420D0"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von Braun, J</w:t>
      </w:r>
      <w:r w:rsidR="0012572F" w:rsidRPr="00A952F0">
        <w:rPr>
          <w:rFonts w:asciiTheme="minorHAnsi" w:hAnsiTheme="minorHAnsi" w:cstheme="minorHAnsi"/>
        </w:rPr>
        <w:t xml:space="preserve">. 1989. Famines Can Be Prevented but the Task Remains Huge. </w:t>
      </w:r>
      <w:r w:rsidR="0012572F" w:rsidRPr="00A952F0">
        <w:rPr>
          <w:rFonts w:asciiTheme="minorHAnsi" w:hAnsiTheme="minorHAnsi" w:cstheme="minorHAnsi"/>
          <w:i/>
          <w:iCs/>
        </w:rPr>
        <w:t>Quarterly Journal of International Agriculture</w:t>
      </w:r>
      <w:r w:rsidR="0012572F" w:rsidRPr="00A952F0">
        <w:rPr>
          <w:rFonts w:asciiTheme="minorHAnsi" w:hAnsiTheme="minorHAnsi" w:cstheme="minorHAnsi"/>
        </w:rPr>
        <w:t xml:space="preserve"> Vol. 28 (No. 1, January-March): 3-5.</w:t>
      </w:r>
      <w:r w:rsidR="00A318ED" w:rsidRPr="00A952F0">
        <w:rPr>
          <w:rFonts w:asciiTheme="minorHAnsi" w:hAnsiTheme="minorHAnsi" w:cstheme="minorHAnsi"/>
        </w:rPr>
        <w:t xml:space="preserve"> </w:t>
      </w:r>
      <w:r w:rsidR="00A318ED" w:rsidRPr="00A952F0">
        <w:rPr>
          <w:rFonts w:asciiTheme="minorHAnsi" w:hAnsiTheme="minorHAnsi" w:cstheme="minorHAnsi"/>
        </w:rPr>
        <w:br w:type="textWrapping" w:clear="all"/>
      </w:r>
    </w:p>
    <w:p w:rsidR="00A318ED" w:rsidRPr="00A952F0" w:rsidRDefault="00407468"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lastRenderedPageBreak/>
        <w:t xml:space="preserve">von Braun, J., and P. Webb. 1989. </w:t>
      </w:r>
      <w:r w:rsidRPr="00A952F0">
        <w:rPr>
          <w:rFonts w:asciiTheme="minorHAnsi" w:hAnsiTheme="minorHAnsi" w:cstheme="minorHAnsi"/>
        </w:rPr>
        <w:t xml:space="preserve">The Impact of New Crop Technology on the Agricultural Division of Labor in a West African Setting. </w:t>
      </w:r>
      <w:r w:rsidRPr="00A952F0">
        <w:rPr>
          <w:rFonts w:asciiTheme="minorHAnsi" w:hAnsiTheme="minorHAnsi" w:cstheme="minorHAnsi"/>
          <w:i/>
          <w:iCs/>
        </w:rPr>
        <w:t xml:space="preserve">Economic Development and Cultural Change </w:t>
      </w:r>
      <w:r w:rsidRPr="00A952F0">
        <w:rPr>
          <w:rFonts w:asciiTheme="minorHAnsi" w:hAnsiTheme="minorHAnsi" w:cstheme="minorHAnsi"/>
        </w:rPr>
        <w:t>Vol. 37(No. 3, April): 513-534.</w:t>
      </w:r>
      <w:r w:rsidR="00A318ED" w:rsidRPr="00A952F0">
        <w:rPr>
          <w:rFonts w:asciiTheme="minorHAnsi" w:hAnsiTheme="minorHAnsi" w:cstheme="minorHAnsi"/>
        </w:rPr>
        <w:t xml:space="preserve"> </w:t>
      </w:r>
      <w:r w:rsidR="00A318ED" w:rsidRPr="00A952F0">
        <w:rPr>
          <w:rFonts w:asciiTheme="minorHAnsi" w:hAnsiTheme="minorHAnsi" w:cstheme="minorHAnsi"/>
        </w:rPr>
        <w:br w:type="textWrapping" w:clear="all"/>
      </w:r>
    </w:p>
    <w:p w:rsidR="00A318ED" w:rsidRPr="00A952F0" w:rsidRDefault="00A318ED"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von Braun, J</w:t>
      </w:r>
      <w:r w:rsidR="00FF6F62" w:rsidRPr="00A952F0">
        <w:rPr>
          <w:rFonts w:asciiTheme="minorHAnsi" w:hAnsiTheme="minorHAnsi" w:cstheme="minorHAnsi"/>
        </w:rPr>
        <w:t xml:space="preserve">. 1988. Effects of Technological Change in Agriculture on Food Consumption and Nutrition: Rice in a West African Setting. </w:t>
      </w:r>
      <w:r w:rsidR="00FF6F62" w:rsidRPr="00A952F0">
        <w:rPr>
          <w:rFonts w:asciiTheme="minorHAnsi" w:hAnsiTheme="minorHAnsi" w:cstheme="minorHAnsi"/>
          <w:i/>
          <w:iCs/>
        </w:rPr>
        <w:t xml:space="preserve">World Development </w:t>
      </w:r>
      <w:r w:rsidR="00FF6F62" w:rsidRPr="00A952F0">
        <w:rPr>
          <w:rFonts w:asciiTheme="minorHAnsi" w:hAnsiTheme="minorHAnsi" w:cstheme="minorHAnsi"/>
        </w:rPr>
        <w:t>Vol. 16(No. 9): 1083-1098.</w:t>
      </w:r>
      <w:r w:rsidRPr="00A952F0">
        <w:rPr>
          <w:rFonts w:asciiTheme="minorHAnsi" w:hAnsiTheme="minorHAnsi" w:cstheme="minorHAnsi"/>
        </w:rPr>
        <w:t xml:space="preserve"> </w:t>
      </w:r>
      <w:r w:rsidRPr="00A952F0">
        <w:rPr>
          <w:rFonts w:asciiTheme="minorHAnsi" w:hAnsiTheme="minorHAnsi" w:cstheme="minorHAnsi"/>
        </w:rPr>
        <w:br w:type="textWrapping" w:clear="all"/>
      </w:r>
    </w:p>
    <w:p w:rsidR="00FF2F09" w:rsidRPr="00A952F0" w:rsidRDefault="00A318ED"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von Braun, J</w:t>
      </w:r>
      <w:r w:rsidR="00487BCB" w:rsidRPr="00A952F0">
        <w:rPr>
          <w:rFonts w:asciiTheme="minorHAnsi" w:hAnsiTheme="minorHAnsi" w:cstheme="minorHAnsi"/>
        </w:rPr>
        <w:t xml:space="preserve">. 1987. The Emerging Role of International Food Policy Research. </w:t>
      </w:r>
      <w:r w:rsidR="00487BCB" w:rsidRPr="00A952F0">
        <w:rPr>
          <w:rFonts w:asciiTheme="minorHAnsi" w:hAnsiTheme="minorHAnsi" w:cstheme="minorHAnsi"/>
          <w:i/>
          <w:iCs/>
        </w:rPr>
        <w:t>Quarterly Journal of International Agriculture</w:t>
      </w:r>
      <w:r w:rsidR="00487BCB" w:rsidRPr="00A952F0">
        <w:rPr>
          <w:rFonts w:asciiTheme="minorHAnsi" w:hAnsiTheme="minorHAnsi" w:cstheme="minorHAnsi"/>
        </w:rPr>
        <w:t xml:space="preserve"> Vol. 26 (No. 3, July-September): 292-310.</w:t>
      </w:r>
      <w:r w:rsidR="00FF2F09" w:rsidRPr="00A952F0">
        <w:rPr>
          <w:rFonts w:asciiTheme="minorHAnsi" w:hAnsiTheme="minorHAnsi" w:cstheme="minorHAnsi"/>
        </w:rPr>
        <w:t xml:space="preserve"> </w:t>
      </w:r>
      <w:r w:rsidR="00FF2F09" w:rsidRPr="00A952F0">
        <w:rPr>
          <w:rFonts w:asciiTheme="minorHAnsi" w:hAnsiTheme="minorHAnsi" w:cstheme="minorHAnsi"/>
        </w:rPr>
        <w:br w:type="textWrapping" w:clear="all"/>
      </w:r>
    </w:p>
    <w:p w:rsidR="006B5446" w:rsidRDefault="00FF2F09" w:rsidP="006D0E4D">
      <w:pPr>
        <w:numPr>
          <w:ilvl w:val="0"/>
          <w:numId w:val="19"/>
        </w:numPr>
        <w:autoSpaceDE w:val="0"/>
        <w:autoSpaceDN w:val="0"/>
        <w:adjustRightInd w:val="0"/>
        <w:spacing w:after="240" w:line="240" w:lineRule="auto"/>
        <w:rPr>
          <w:rFonts w:asciiTheme="minorHAnsi" w:hAnsiTheme="minorHAnsi" w:cstheme="minorHAnsi"/>
        </w:rPr>
      </w:pPr>
      <w:r w:rsidRPr="006B5446">
        <w:rPr>
          <w:rFonts w:asciiTheme="minorHAnsi" w:hAnsiTheme="minorHAnsi" w:cstheme="minorHAnsi"/>
        </w:rPr>
        <w:t>von Braun, J</w:t>
      </w:r>
      <w:r w:rsidR="00FF6F62" w:rsidRPr="006B5446">
        <w:rPr>
          <w:rFonts w:asciiTheme="minorHAnsi" w:hAnsiTheme="minorHAnsi" w:cstheme="minorHAnsi"/>
        </w:rPr>
        <w:t xml:space="preserve">. 1987. The Relationship </w:t>
      </w:r>
      <w:r w:rsidR="00D55535" w:rsidRPr="006B5446">
        <w:rPr>
          <w:rFonts w:asciiTheme="minorHAnsi" w:hAnsiTheme="minorHAnsi" w:cstheme="minorHAnsi"/>
        </w:rPr>
        <w:t>between</w:t>
      </w:r>
      <w:r w:rsidR="00FF6F62" w:rsidRPr="006B5446">
        <w:rPr>
          <w:rFonts w:asciiTheme="minorHAnsi" w:hAnsiTheme="minorHAnsi" w:cstheme="minorHAnsi"/>
        </w:rPr>
        <w:t xml:space="preserve"> Food Production and Consumption Variability: Policy Implications for Developing Countries. </w:t>
      </w:r>
      <w:r w:rsidR="00FF6F62" w:rsidRPr="006B5446">
        <w:rPr>
          <w:rFonts w:asciiTheme="minorHAnsi" w:hAnsiTheme="minorHAnsi" w:cstheme="minorHAnsi"/>
          <w:i/>
          <w:iCs/>
        </w:rPr>
        <w:t>Journal of Agricultural Economics</w:t>
      </w:r>
      <w:r w:rsidR="00FF6F62" w:rsidRPr="006B5446">
        <w:rPr>
          <w:rFonts w:asciiTheme="minorHAnsi" w:hAnsiTheme="minorHAnsi" w:cstheme="minorHAnsi"/>
        </w:rPr>
        <w:t xml:space="preserve"> Vol. 38 (No. 2, May): 315-327.</w:t>
      </w:r>
      <w:r w:rsidRPr="006B5446">
        <w:rPr>
          <w:rFonts w:asciiTheme="minorHAnsi" w:hAnsiTheme="minorHAnsi" w:cstheme="minorHAnsi"/>
        </w:rPr>
        <w:t xml:space="preserve"> </w:t>
      </w:r>
      <w:r w:rsidRPr="006B5446">
        <w:rPr>
          <w:rFonts w:asciiTheme="minorHAnsi" w:hAnsiTheme="minorHAnsi" w:cstheme="minorHAnsi"/>
        </w:rPr>
        <w:br w:type="textWrapping" w:clear="all"/>
      </w:r>
    </w:p>
    <w:p w:rsidR="00FF2F09" w:rsidRPr="006B5446" w:rsidRDefault="00FF6F62" w:rsidP="006D0E4D">
      <w:pPr>
        <w:numPr>
          <w:ilvl w:val="0"/>
          <w:numId w:val="19"/>
        </w:numPr>
        <w:autoSpaceDE w:val="0"/>
        <w:autoSpaceDN w:val="0"/>
        <w:adjustRightInd w:val="0"/>
        <w:spacing w:after="240" w:line="240" w:lineRule="auto"/>
        <w:rPr>
          <w:rFonts w:asciiTheme="minorHAnsi" w:hAnsiTheme="minorHAnsi" w:cstheme="minorHAnsi"/>
        </w:rPr>
      </w:pPr>
      <w:r w:rsidRPr="006B5446">
        <w:rPr>
          <w:rFonts w:asciiTheme="minorHAnsi" w:hAnsiTheme="minorHAnsi" w:cstheme="minorHAnsi"/>
          <w:lang w:val="de-DE"/>
        </w:rPr>
        <w:t xml:space="preserve">von Braun, J., and D. Puetz. </w:t>
      </w:r>
      <w:r w:rsidRPr="006B5446">
        <w:rPr>
          <w:rFonts w:asciiTheme="minorHAnsi" w:hAnsiTheme="minorHAnsi" w:cstheme="minorHAnsi"/>
        </w:rPr>
        <w:t xml:space="preserve">1987. An African Fertilizer Crisis: Origin and Economic Effects in The Gambia. </w:t>
      </w:r>
      <w:r w:rsidRPr="006B5446">
        <w:rPr>
          <w:rFonts w:asciiTheme="minorHAnsi" w:hAnsiTheme="minorHAnsi" w:cstheme="minorHAnsi"/>
          <w:i/>
          <w:iCs/>
        </w:rPr>
        <w:t>Food Policy</w:t>
      </w:r>
      <w:r w:rsidRPr="006B5446">
        <w:rPr>
          <w:rFonts w:asciiTheme="minorHAnsi" w:hAnsiTheme="minorHAnsi" w:cstheme="minorHAnsi"/>
        </w:rPr>
        <w:t xml:space="preserve"> Vol. 12 (No. 4, November): 337-348.</w:t>
      </w:r>
      <w:r w:rsidR="00FF2F09" w:rsidRPr="006B5446">
        <w:rPr>
          <w:rFonts w:asciiTheme="minorHAnsi" w:hAnsiTheme="minorHAnsi" w:cstheme="minorHAnsi"/>
        </w:rPr>
        <w:t xml:space="preserve"> </w:t>
      </w:r>
      <w:r w:rsidR="00FF2F09" w:rsidRPr="006B5446">
        <w:rPr>
          <w:rFonts w:asciiTheme="minorHAnsi" w:hAnsiTheme="minorHAnsi" w:cstheme="minorHAnsi"/>
        </w:rPr>
        <w:br w:type="textWrapping" w:clear="all"/>
      </w:r>
    </w:p>
    <w:p w:rsidR="00FF2F09" w:rsidRPr="00A952F0" w:rsidRDefault="00FF6F62"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Alderman, H., and J. von Braun. </w:t>
      </w:r>
      <w:r w:rsidRPr="00A952F0">
        <w:rPr>
          <w:rFonts w:asciiTheme="minorHAnsi" w:hAnsiTheme="minorHAnsi" w:cstheme="minorHAnsi"/>
        </w:rPr>
        <w:t xml:space="preserve">1986. Egypt's Food Subsidy Policy: Lessons and Options. </w:t>
      </w:r>
      <w:r w:rsidRPr="00A952F0">
        <w:rPr>
          <w:rFonts w:asciiTheme="minorHAnsi" w:hAnsiTheme="minorHAnsi" w:cstheme="minorHAnsi"/>
          <w:i/>
          <w:iCs/>
        </w:rPr>
        <w:t>Food Policy</w:t>
      </w:r>
      <w:r w:rsidRPr="00A952F0">
        <w:rPr>
          <w:rFonts w:asciiTheme="minorHAnsi" w:hAnsiTheme="minorHAnsi" w:cstheme="minorHAnsi"/>
        </w:rPr>
        <w:t xml:space="preserve"> Vol. 11 (No. 3, August): 223-237.</w:t>
      </w:r>
      <w:r w:rsidR="00FF2F09" w:rsidRPr="00A952F0">
        <w:rPr>
          <w:rFonts w:asciiTheme="minorHAnsi" w:hAnsiTheme="minorHAnsi" w:cstheme="minorHAnsi"/>
        </w:rPr>
        <w:t xml:space="preserve"> </w:t>
      </w:r>
      <w:r w:rsidR="00FF2F09" w:rsidRPr="00A952F0">
        <w:rPr>
          <w:rFonts w:asciiTheme="minorHAnsi" w:hAnsiTheme="minorHAnsi" w:cstheme="minorHAnsi"/>
        </w:rPr>
        <w:br w:type="textWrapping" w:clear="all"/>
      </w:r>
    </w:p>
    <w:p w:rsidR="00FF2F09" w:rsidRPr="00A952F0" w:rsidRDefault="0002460D"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von Braun, J. 1984. Markt- versus Subsistenzproduktion: Implikationen für die Ernährungslage in Entwicklungsländern. </w:t>
      </w:r>
      <w:proofErr w:type="spellStart"/>
      <w:r w:rsidRPr="00A952F0">
        <w:rPr>
          <w:rFonts w:asciiTheme="minorHAnsi" w:hAnsiTheme="minorHAnsi" w:cstheme="minorHAnsi"/>
          <w:i/>
          <w:iCs/>
        </w:rPr>
        <w:t>Agrarwirtschaft</w:t>
      </w:r>
      <w:proofErr w:type="spellEnd"/>
      <w:r w:rsidRPr="00A952F0">
        <w:rPr>
          <w:rFonts w:asciiTheme="minorHAnsi" w:hAnsiTheme="minorHAnsi" w:cstheme="minorHAnsi"/>
        </w:rPr>
        <w:t xml:space="preserve"> </w:t>
      </w:r>
      <w:proofErr w:type="spellStart"/>
      <w:r w:rsidRPr="00A952F0">
        <w:rPr>
          <w:rFonts w:asciiTheme="minorHAnsi" w:hAnsiTheme="minorHAnsi" w:cstheme="minorHAnsi"/>
        </w:rPr>
        <w:t>Jahrgang</w:t>
      </w:r>
      <w:proofErr w:type="spellEnd"/>
      <w:r w:rsidRPr="00A952F0">
        <w:rPr>
          <w:rFonts w:asciiTheme="minorHAnsi" w:hAnsiTheme="minorHAnsi" w:cstheme="minorHAnsi"/>
        </w:rPr>
        <w:t xml:space="preserve"> 33 (Heft 10</w:t>
      </w:r>
      <w:r w:rsidR="004047C5">
        <w:rPr>
          <w:rFonts w:asciiTheme="minorHAnsi" w:hAnsiTheme="minorHAnsi" w:cstheme="minorHAnsi"/>
        </w:rPr>
        <w:t xml:space="preserve">, </w:t>
      </w:r>
      <w:proofErr w:type="spellStart"/>
      <w:r w:rsidR="004047C5">
        <w:rPr>
          <w:rFonts w:asciiTheme="minorHAnsi" w:hAnsiTheme="minorHAnsi" w:cstheme="minorHAnsi"/>
        </w:rPr>
        <w:t>Oktober</w:t>
      </w:r>
      <w:proofErr w:type="spellEnd"/>
      <w:r w:rsidRPr="00A952F0">
        <w:rPr>
          <w:rFonts w:asciiTheme="minorHAnsi" w:hAnsiTheme="minorHAnsi" w:cstheme="minorHAnsi"/>
        </w:rPr>
        <w:t>): S.289-S.294.</w:t>
      </w:r>
      <w:r w:rsidR="00FF2F09" w:rsidRPr="00A952F0">
        <w:rPr>
          <w:rFonts w:asciiTheme="minorHAnsi" w:hAnsiTheme="minorHAnsi" w:cstheme="minorHAnsi"/>
        </w:rPr>
        <w:t xml:space="preserve"> </w:t>
      </w:r>
      <w:r w:rsidR="00FF2F09" w:rsidRPr="00A952F0">
        <w:rPr>
          <w:rFonts w:asciiTheme="minorHAnsi" w:hAnsiTheme="minorHAnsi" w:cstheme="minorHAnsi"/>
        </w:rPr>
        <w:br w:type="textWrapping" w:clear="all"/>
      </w:r>
    </w:p>
    <w:p w:rsidR="00FF2F09" w:rsidRPr="00A952F0" w:rsidRDefault="00CB0DC3"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von Braun, J. 1982. Agrar- und regionalpolitische Konsequenzen der landwirtschaftlichen Bevölkerungsentwicklung - Analyse langfristiger Modellrechnungen. </w:t>
      </w:r>
      <w:proofErr w:type="spellStart"/>
      <w:r w:rsidRPr="00A952F0">
        <w:rPr>
          <w:rFonts w:asciiTheme="minorHAnsi" w:hAnsiTheme="minorHAnsi" w:cstheme="minorHAnsi"/>
          <w:i/>
          <w:iCs/>
        </w:rPr>
        <w:t>Berichte</w:t>
      </w:r>
      <w:proofErr w:type="spellEnd"/>
      <w:r w:rsidRPr="00A952F0">
        <w:rPr>
          <w:rFonts w:asciiTheme="minorHAnsi" w:hAnsiTheme="minorHAnsi" w:cstheme="minorHAnsi"/>
          <w:i/>
          <w:iCs/>
        </w:rPr>
        <w:t xml:space="preserve"> </w:t>
      </w:r>
      <w:proofErr w:type="spellStart"/>
      <w:r w:rsidRPr="00A952F0">
        <w:rPr>
          <w:rFonts w:asciiTheme="minorHAnsi" w:hAnsiTheme="minorHAnsi" w:cstheme="minorHAnsi"/>
          <w:i/>
          <w:iCs/>
        </w:rPr>
        <w:t>über</w:t>
      </w:r>
      <w:proofErr w:type="spellEnd"/>
      <w:r w:rsidRPr="00A952F0">
        <w:rPr>
          <w:rFonts w:asciiTheme="minorHAnsi" w:hAnsiTheme="minorHAnsi" w:cstheme="minorHAnsi"/>
          <w:i/>
          <w:iCs/>
        </w:rPr>
        <w:t xml:space="preserve"> </w:t>
      </w:r>
      <w:proofErr w:type="spellStart"/>
      <w:r w:rsidRPr="00A952F0">
        <w:rPr>
          <w:rFonts w:asciiTheme="minorHAnsi" w:hAnsiTheme="minorHAnsi" w:cstheme="minorHAnsi"/>
          <w:i/>
          <w:iCs/>
        </w:rPr>
        <w:t>Landwirtschaft</w:t>
      </w:r>
      <w:proofErr w:type="spellEnd"/>
      <w:r w:rsidRPr="00A952F0">
        <w:rPr>
          <w:rFonts w:asciiTheme="minorHAnsi" w:hAnsiTheme="minorHAnsi" w:cstheme="minorHAnsi"/>
          <w:i/>
          <w:iCs/>
        </w:rPr>
        <w:t xml:space="preserve"> </w:t>
      </w:r>
      <w:r w:rsidRPr="00A952F0">
        <w:rPr>
          <w:rFonts w:asciiTheme="minorHAnsi" w:hAnsiTheme="minorHAnsi" w:cstheme="minorHAnsi"/>
        </w:rPr>
        <w:t>Band 60(Heft 2): S.173-S.187.</w:t>
      </w:r>
      <w:r w:rsidR="00FF2F09" w:rsidRPr="00A952F0">
        <w:rPr>
          <w:rFonts w:asciiTheme="minorHAnsi" w:hAnsiTheme="minorHAnsi" w:cstheme="minorHAnsi"/>
        </w:rPr>
        <w:t xml:space="preserve"> </w:t>
      </w:r>
      <w:r w:rsidR="00FF2F09" w:rsidRPr="00A952F0">
        <w:rPr>
          <w:rFonts w:asciiTheme="minorHAnsi" w:hAnsiTheme="minorHAnsi" w:cstheme="minorHAnsi"/>
        </w:rPr>
        <w:br w:type="textWrapping" w:clear="all"/>
      </w:r>
    </w:p>
    <w:p w:rsidR="00FF2F09" w:rsidRPr="00A952F0" w:rsidRDefault="00CB0DC3"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 xml:space="preserve">von Braun, J., and H. de Haen. 1982. </w:t>
      </w:r>
      <w:r w:rsidRPr="00A952F0">
        <w:rPr>
          <w:rFonts w:asciiTheme="minorHAnsi" w:hAnsiTheme="minorHAnsi" w:cstheme="minorHAnsi"/>
        </w:rPr>
        <w:t xml:space="preserve">Egypt and the Enlargement of the EEC: Impact on the Agricultural Sector. </w:t>
      </w:r>
      <w:r w:rsidRPr="00A952F0">
        <w:rPr>
          <w:rFonts w:asciiTheme="minorHAnsi" w:hAnsiTheme="minorHAnsi" w:cstheme="minorHAnsi"/>
          <w:i/>
          <w:iCs/>
        </w:rPr>
        <w:t>Food Policy</w:t>
      </w:r>
      <w:r w:rsidR="004047C5">
        <w:rPr>
          <w:rFonts w:asciiTheme="minorHAnsi" w:hAnsiTheme="minorHAnsi" w:cstheme="minorHAnsi"/>
        </w:rPr>
        <w:t xml:space="preserve"> (No. 1, February)</w:t>
      </w:r>
      <w:r w:rsidRPr="00A952F0">
        <w:rPr>
          <w:rFonts w:asciiTheme="minorHAnsi" w:hAnsiTheme="minorHAnsi" w:cstheme="minorHAnsi"/>
        </w:rPr>
        <w:t>: 46-56.</w:t>
      </w:r>
      <w:r w:rsidR="00FF2F09" w:rsidRPr="00A952F0">
        <w:rPr>
          <w:rFonts w:asciiTheme="minorHAnsi" w:hAnsiTheme="minorHAnsi" w:cstheme="minorHAnsi"/>
        </w:rPr>
        <w:t xml:space="preserve"> </w:t>
      </w:r>
      <w:r w:rsidR="00FF2F09" w:rsidRPr="00A952F0">
        <w:rPr>
          <w:rFonts w:asciiTheme="minorHAnsi" w:hAnsiTheme="minorHAnsi" w:cstheme="minorHAnsi"/>
        </w:rPr>
        <w:br w:type="textWrapping" w:clear="all"/>
      </w:r>
    </w:p>
    <w:p w:rsidR="00FF2F09" w:rsidRPr="00A952F0" w:rsidRDefault="00CB0DC3"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rPr>
        <w:t xml:space="preserve">von Braun, J. 1982. Effects of Food Aid in Recipient Countries: Egypt and Bangladesh, a Comparative Study. </w:t>
      </w:r>
      <w:r w:rsidRPr="00A952F0">
        <w:rPr>
          <w:rFonts w:asciiTheme="minorHAnsi" w:hAnsiTheme="minorHAnsi" w:cstheme="minorHAnsi"/>
          <w:i/>
          <w:iCs/>
        </w:rPr>
        <w:t>Economics</w:t>
      </w:r>
      <w:r w:rsidRPr="00A952F0">
        <w:rPr>
          <w:rFonts w:asciiTheme="minorHAnsi" w:hAnsiTheme="minorHAnsi" w:cstheme="minorHAnsi"/>
        </w:rPr>
        <w:t xml:space="preserve"> Vol. 26: S.18-S.47.</w:t>
      </w:r>
      <w:r w:rsidR="00FF2F09" w:rsidRPr="00A952F0">
        <w:rPr>
          <w:rFonts w:asciiTheme="minorHAnsi" w:hAnsiTheme="minorHAnsi" w:cstheme="minorHAnsi"/>
        </w:rPr>
        <w:t xml:space="preserve"> </w:t>
      </w:r>
      <w:r w:rsidR="00FF2F09" w:rsidRPr="00A952F0">
        <w:rPr>
          <w:rFonts w:asciiTheme="minorHAnsi" w:hAnsiTheme="minorHAnsi" w:cstheme="minorHAnsi"/>
        </w:rPr>
        <w:br w:type="textWrapping" w:clear="all"/>
      </w:r>
    </w:p>
    <w:p w:rsidR="00FF2F09" w:rsidRPr="00A952F0" w:rsidRDefault="00FF2F09"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t>von Braun, J</w:t>
      </w:r>
      <w:r w:rsidR="00CB0DC3" w:rsidRPr="00A952F0">
        <w:rPr>
          <w:rFonts w:asciiTheme="minorHAnsi" w:hAnsiTheme="minorHAnsi" w:cstheme="minorHAnsi"/>
          <w:lang w:val="de-DE"/>
        </w:rPr>
        <w:t xml:space="preserve">. 1980. Wirkungen von Nahrungsmittelhilfe in Empfängerländern - Vergleichende Untersuchung für Ägypten und </w:t>
      </w:r>
      <w:proofErr w:type="spellStart"/>
      <w:r w:rsidR="00CB0DC3" w:rsidRPr="00A952F0">
        <w:rPr>
          <w:rFonts w:asciiTheme="minorHAnsi" w:hAnsiTheme="minorHAnsi" w:cstheme="minorHAnsi"/>
          <w:lang w:val="de-DE"/>
        </w:rPr>
        <w:t>Bangladesh</w:t>
      </w:r>
      <w:proofErr w:type="spellEnd"/>
      <w:r w:rsidR="00CB0DC3" w:rsidRPr="00A952F0">
        <w:rPr>
          <w:rFonts w:asciiTheme="minorHAnsi" w:hAnsiTheme="minorHAnsi" w:cstheme="minorHAnsi"/>
          <w:lang w:val="de-DE"/>
        </w:rPr>
        <w:t xml:space="preserve">. </w:t>
      </w:r>
      <w:r w:rsidR="00CB0DC3" w:rsidRPr="00A952F0">
        <w:rPr>
          <w:rFonts w:asciiTheme="minorHAnsi" w:hAnsiTheme="minorHAnsi" w:cstheme="minorHAnsi"/>
          <w:i/>
          <w:iCs/>
        </w:rPr>
        <w:t>Quarterly Journal of International Agriculture</w:t>
      </w:r>
      <w:r w:rsidR="00CB0DC3" w:rsidRPr="00A952F0">
        <w:rPr>
          <w:rFonts w:asciiTheme="minorHAnsi" w:hAnsiTheme="minorHAnsi" w:cstheme="minorHAnsi"/>
        </w:rPr>
        <w:t xml:space="preserve"> Vol. 19 (No. 4): 338-365.</w:t>
      </w:r>
      <w:r w:rsidRPr="00A952F0">
        <w:rPr>
          <w:rFonts w:asciiTheme="minorHAnsi" w:hAnsiTheme="minorHAnsi" w:cstheme="minorHAnsi"/>
        </w:rPr>
        <w:t xml:space="preserve"> </w:t>
      </w:r>
      <w:r w:rsidRPr="00A952F0">
        <w:rPr>
          <w:rFonts w:asciiTheme="minorHAnsi" w:hAnsiTheme="minorHAnsi" w:cstheme="minorHAnsi"/>
        </w:rPr>
        <w:br w:type="textWrapping" w:clear="all"/>
      </w:r>
    </w:p>
    <w:p w:rsidR="00D2335B" w:rsidRPr="00A952F0" w:rsidRDefault="00D2335B" w:rsidP="00DB573B">
      <w:pPr>
        <w:numPr>
          <w:ilvl w:val="0"/>
          <w:numId w:val="19"/>
        </w:numPr>
        <w:autoSpaceDE w:val="0"/>
        <w:autoSpaceDN w:val="0"/>
        <w:adjustRightInd w:val="0"/>
        <w:spacing w:after="240" w:line="240" w:lineRule="auto"/>
        <w:rPr>
          <w:rFonts w:asciiTheme="minorHAnsi" w:hAnsiTheme="minorHAnsi" w:cstheme="minorHAnsi"/>
        </w:rPr>
      </w:pPr>
      <w:r w:rsidRPr="00A952F0">
        <w:rPr>
          <w:rFonts w:asciiTheme="minorHAnsi" w:hAnsiTheme="minorHAnsi" w:cstheme="minorHAnsi"/>
          <w:lang w:val="de-DE"/>
        </w:rPr>
        <w:lastRenderedPageBreak/>
        <w:t xml:space="preserve">de Haen, H., and J. von Braun. </w:t>
      </w:r>
      <w:r w:rsidRPr="00A952F0">
        <w:rPr>
          <w:rFonts w:asciiTheme="minorHAnsi" w:hAnsiTheme="minorHAnsi" w:cstheme="minorHAnsi"/>
        </w:rPr>
        <w:t xml:space="preserve">1977. Mobility of Agricultural </w:t>
      </w:r>
      <w:proofErr w:type="spellStart"/>
      <w:r w:rsidRPr="00A952F0">
        <w:rPr>
          <w:rFonts w:asciiTheme="minorHAnsi" w:hAnsiTheme="minorHAnsi" w:cstheme="minorHAnsi"/>
        </w:rPr>
        <w:t>Labour</w:t>
      </w:r>
      <w:proofErr w:type="spellEnd"/>
      <w:r w:rsidRPr="00A952F0">
        <w:rPr>
          <w:rFonts w:asciiTheme="minorHAnsi" w:hAnsiTheme="minorHAnsi" w:cstheme="minorHAnsi"/>
        </w:rPr>
        <w:t xml:space="preserve"> and Fluctuating Regional </w:t>
      </w:r>
      <w:proofErr w:type="spellStart"/>
      <w:r w:rsidRPr="00A952F0">
        <w:rPr>
          <w:rFonts w:asciiTheme="minorHAnsi" w:hAnsiTheme="minorHAnsi" w:cstheme="minorHAnsi"/>
        </w:rPr>
        <w:t>Labour</w:t>
      </w:r>
      <w:proofErr w:type="spellEnd"/>
      <w:r w:rsidRPr="00A952F0">
        <w:rPr>
          <w:rFonts w:asciiTheme="minorHAnsi" w:hAnsiTheme="minorHAnsi" w:cstheme="minorHAnsi"/>
        </w:rPr>
        <w:t xml:space="preserve"> Markets: A Demographic and Economic Analysis with Application to West Germany. </w:t>
      </w:r>
      <w:r w:rsidRPr="00A952F0">
        <w:rPr>
          <w:rFonts w:asciiTheme="minorHAnsi" w:hAnsiTheme="minorHAnsi" w:cstheme="minorHAnsi"/>
          <w:i/>
          <w:iCs/>
        </w:rPr>
        <w:t xml:space="preserve">European Review of Agricultural Economics </w:t>
      </w:r>
      <w:r w:rsidRPr="00A952F0">
        <w:rPr>
          <w:rFonts w:asciiTheme="minorHAnsi" w:hAnsiTheme="minorHAnsi" w:cstheme="minorHAnsi"/>
        </w:rPr>
        <w:t>Vol. 4(No. 3): 215-243.</w:t>
      </w:r>
      <w:r w:rsidR="00FF2F09" w:rsidRPr="00A952F0">
        <w:rPr>
          <w:rFonts w:asciiTheme="minorHAnsi" w:hAnsiTheme="minorHAnsi" w:cstheme="minorHAnsi"/>
        </w:rPr>
        <w:t xml:space="preserve"> </w:t>
      </w:r>
      <w:r w:rsidR="00FF2F09" w:rsidRPr="00A952F0">
        <w:rPr>
          <w:rFonts w:asciiTheme="minorHAnsi" w:hAnsiTheme="minorHAnsi" w:cstheme="minorHAnsi"/>
        </w:rPr>
        <w:br w:type="textWrapping" w:clear="all"/>
      </w:r>
    </w:p>
    <w:p w:rsidR="006D0E4D" w:rsidRPr="006D0E4D" w:rsidRDefault="006D0E4D" w:rsidP="006D0E4D">
      <w:pPr>
        <w:spacing w:after="0" w:line="240" w:lineRule="auto"/>
        <w:rPr>
          <w:rFonts w:asciiTheme="minorHAnsi" w:hAnsiTheme="minorHAnsi" w:cstheme="minorHAnsi"/>
          <w:b/>
          <w:i/>
        </w:rPr>
      </w:pPr>
      <w:r>
        <w:rPr>
          <w:rFonts w:asciiTheme="minorHAnsi" w:hAnsiTheme="minorHAnsi" w:cstheme="minorHAnsi"/>
          <w:b/>
          <w:i/>
        </w:rPr>
        <w:br w:type="page"/>
      </w:r>
      <w:r w:rsidRPr="006D0E4D">
        <w:rPr>
          <w:rFonts w:asciiTheme="minorHAnsi" w:hAnsiTheme="minorHAnsi" w:cstheme="minorHAnsi"/>
          <w:b/>
          <w:i/>
        </w:rPr>
        <w:lastRenderedPageBreak/>
        <w:t xml:space="preserve">Book Chapters </w:t>
      </w:r>
      <w:r w:rsidR="00685D6B">
        <w:rPr>
          <w:rFonts w:asciiTheme="minorHAnsi" w:hAnsiTheme="minorHAnsi" w:cstheme="minorHAnsi"/>
          <w:b/>
          <w:i/>
        </w:rPr>
        <w:t>(</w:t>
      </w:r>
      <w:r w:rsidRPr="006D0E4D">
        <w:rPr>
          <w:rFonts w:asciiTheme="minorHAnsi" w:hAnsiTheme="minorHAnsi" w:cstheme="minorHAnsi"/>
          <w:b/>
          <w:i/>
        </w:rPr>
        <w:t xml:space="preserve">and </w:t>
      </w:r>
      <w:r w:rsidR="00685D6B">
        <w:rPr>
          <w:rFonts w:asciiTheme="minorHAnsi" w:hAnsiTheme="minorHAnsi" w:cstheme="minorHAnsi"/>
          <w:b/>
          <w:i/>
        </w:rPr>
        <w:t xml:space="preserve">some </w:t>
      </w:r>
      <w:r w:rsidRPr="006D0E4D">
        <w:rPr>
          <w:rFonts w:asciiTheme="minorHAnsi" w:hAnsiTheme="minorHAnsi" w:cstheme="minorHAnsi"/>
          <w:b/>
          <w:i/>
        </w:rPr>
        <w:t>printed invited lectures</w:t>
      </w:r>
      <w:r w:rsidR="00685D6B">
        <w:rPr>
          <w:rFonts w:asciiTheme="minorHAnsi" w:hAnsiTheme="minorHAnsi" w:cstheme="minorHAnsi"/>
          <w:b/>
          <w:i/>
        </w:rPr>
        <w:t>)</w:t>
      </w:r>
    </w:p>
    <w:p w:rsidR="006D0E4D" w:rsidRPr="006D0E4D" w:rsidRDefault="006D0E4D" w:rsidP="006D0E4D">
      <w:pPr>
        <w:spacing w:after="0" w:line="240" w:lineRule="auto"/>
        <w:rPr>
          <w:rFonts w:asciiTheme="minorHAnsi" w:hAnsiTheme="minorHAnsi" w:cstheme="minorHAnsi"/>
          <w:b/>
          <w:i/>
        </w:rPr>
      </w:pPr>
    </w:p>
    <w:p w:rsidR="00570E03" w:rsidRDefault="00570E03" w:rsidP="00570E03">
      <w:pPr>
        <w:numPr>
          <w:ilvl w:val="0"/>
          <w:numId w:val="18"/>
        </w:numPr>
        <w:spacing w:after="0" w:line="240" w:lineRule="auto"/>
        <w:rPr>
          <w:rFonts w:asciiTheme="minorHAnsi" w:hAnsiTheme="minorHAnsi" w:cstheme="minorHAnsi"/>
        </w:rPr>
      </w:pPr>
      <w:r w:rsidRPr="00570E03">
        <w:rPr>
          <w:rFonts w:asciiTheme="minorHAnsi" w:hAnsiTheme="minorHAnsi" w:cstheme="minorHAnsi"/>
        </w:rPr>
        <w:t xml:space="preserve">Joachim von Braun, Margaret S. Archer, Gregory M. Reichberg, Marcelo Sánchez Sorondo (2021). AI, Robotics, and Humanity: Opportunities, Risks, and Implications for Ethics and Policy. Pages 1-13 Open Access. In: Robotics, AI, and Humanity Science, Ethics, and Policy. </w:t>
      </w:r>
      <w:r>
        <w:rPr>
          <w:rFonts w:asciiTheme="minorHAnsi" w:hAnsiTheme="minorHAnsi" w:cstheme="minorHAnsi"/>
        </w:rPr>
        <w:t xml:space="preserve"> Ed. </w:t>
      </w:r>
      <w:r w:rsidRPr="00570E03">
        <w:rPr>
          <w:rFonts w:asciiTheme="minorHAnsi" w:hAnsiTheme="minorHAnsi" w:cstheme="minorHAnsi"/>
        </w:rPr>
        <w:t>Joachim von Braun</w:t>
      </w:r>
      <w:r>
        <w:rPr>
          <w:rFonts w:asciiTheme="minorHAnsi" w:hAnsiTheme="minorHAnsi" w:cstheme="minorHAnsi"/>
        </w:rPr>
        <w:t xml:space="preserve">, </w:t>
      </w:r>
      <w:r w:rsidRPr="00570E03">
        <w:rPr>
          <w:rFonts w:asciiTheme="minorHAnsi" w:hAnsiTheme="minorHAnsi" w:cstheme="minorHAnsi"/>
        </w:rPr>
        <w:t>Margaret S. Archer</w:t>
      </w:r>
      <w:r>
        <w:rPr>
          <w:rFonts w:asciiTheme="minorHAnsi" w:hAnsiTheme="minorHAnsi" w:cstheme="minorHAnsi"/>
        </w:rPr>
        <w:t xml:space="preserve">, </w:t>
      </w:r>
      <w:r w:rsidRPr="00570E03">
        <w:rPr>
          <w:rFonts w:asciiTheme="minorHAnsi" w:hAnsiTheme="minorHAnsi" w:cstheme="minorHAnsi"/>
        </w:rPr>
        <w:t>Gregory M. Reichberg</w:t>
      </w:r>
      <w:r>
        <w:rPr>
          <w:rFonts w:asciiTheme="minorHAnsi" w:hAnsiTheme="minorHAnsi" w:cstheme="minorHAnsi"/>
        </w:rPr>
        <w:t xml:space="preserve">, </w:t>
      </w:r>
      <w:r w:rsidRPr="00570E03">
        <w:rPr>
          <w:rFonts w:asciiTheme="minorHAnsi" w:hAnsiTheme="minorHAnsi" w:cstheme="minorHAnsi"/>
        </w:rPr>
        <w:t>Marcelo Sánchez Sorondo</w:t>
      </w:r>
      <w:r>
        <w:rPr>
          <w:rFonts w:asciiTheme="minorHAnsi" w:hAnsiTheme="minorHAnsi" w:cstheme="minorHAnsi"/>
        </w:rPr>
        <w:t xml:space="preserve">. Springer Publ. </w:t>
      </w:r>
      <w:hyperlink r:id="rId69" w:history="1">
        <w:r w:rsidRPr="003C6A8B">
          <w:rPr>
            <w:rStyle w:val="Hyperlink"/>
            <w:rFonts w:asciiTheme="minorHAnsi" w:hAnsiTheme="minorHAnsi" w:cstheme="minorHAnsi"/>
          </w:rPr>
          <w:t>https://link.springer.com/book/10.1007%2F978-3-030-54173-6</w:t>
        </w:r>
      </w:hyperlink>
      <w:r>
        <w:rPr>
          <w:rFonts w:asciiTheme="minorHAnsi" w:hAnsiTheme="minorHAnsi" w:cstheme="minorHAnsi"/>
        </w:rPr>
        <w:t xml:space="preserve"> </w:t>
      </w:r>
    </w:p>
    <w:p w:rsidR="00570E03" w:rsidRPr="00570E03" w:rsidRDefault="00570E03" w:rsidP="00957E93">
      <w:pPr>
        <w:numPr>
          <w:ilvl w:val="0"/>
          <w:numId w:val="18"/>
        </w:numPr>
        <w:spacing w:after="0" w:line="240" w:lineRule="auto"/>
        <w:rPr>
          <w:rFonts w:asciiTheme="minorHAnsi" w:hAnsiTheme="minorHAnsi" w:cstheme="minorHAnsi"/>
        </w:rPr>
      </w:pPr>
      <w:r w:rsidRPr="00C10457">
        <w:rPr>
          <w:rFonts w:asciiTheme="minorHAnsi" w:hAnsiTheme="minorHAnsi" w:cstheme="minorHAnsi"/>
          <w:lang w:val="de-DE"/>
        </w:rPr>
        <w:t xml:space="preserve">Joachim von Braun, Heike </w:t>
      </w:r>
      <w:proofErr w:type="gramStart"/>
      <w:r w:rsidRPr="00C10457">
        <w:rPr>
          <w:rFonts w:asciiTheme="minorHAnsi" w:hAnsiTheme="minorHAnsi" w:cstheme="minorHAnsi"/>
          <w:lang w:val="de-DE"/>
        </w:rPr>
        <w:t>Baumüller.(</w:t>
      </w:r>
      <w:proofErr w:type="gramEnd"/>
      <w:r w:rsidRPr="00C10457">
        <w:rPr>
          <w:rFonts w:asciiTheme="minorHAnsi" w:hAnsiTheme="minorHAnsi" w:cstheme="minorHAnsi"/>
          <w:lang w:val="de-DE"/>
        </w:rPr>
        <w:t xml:space="preserve">2021). </w:t>
      </w:r>
      <w:r w:rsidRPr="00570E03">
        <w:rPr>
          <w:rFonts w:asciiTheme="minorHAnsi" w:hAnsiTheme="minorHAnsi" w:cstheme="minorHAnsi"/>
        </w:rPr>
        <w:t xml:space="preserve">AI/Robotics and the Poor. Pages 85-97 </w:t>
      </w:r>
      <w:r>
        <w:rPr>
          <w:rFonts w:asciiTheme="minorHAnsi" w:hAnsiTheme="minorHAnsi" w:cstheme="minorHAnsi"/>
        </w:rPr>
        <w:t>o</w:t>
      </w:r>
      <w:r w:rsidRPr="00570E03">
        <w:rPr>
          <w:rFonts w:asciiTheme="minorHAnsi" w:hAnsiTheme="minorHAnsi" w:cstheme="minorHAnsi"/>
        </w:rPr>
        <w:t xml:space="preserve">pen Access. In: Robotics, AI, and Humanity Science, Ethics, and Policy.  Ed. Joachim von Braun, Margaret S. Archer, Gregory M. Reichberg, Marcelo Sánchez Sorondo. Springer Publ. </w:t>
      </w:r>
      <w:hyperlink r:id="rId70" w:history="1">
        <w:r w:rsidRPr="00570E03">
          <w:rPr>
            <w:rStyle w:val="Hyperlink"/>
            <w:rFonts w:asciiTheme="minorHAnsi" w:hAnsiTheme="minorHAnsi" w:cstheme="minorHAnsi"/>
          </w:rPr>
          <w:t>https://link.springer.com/book/10.1007%2F978-3-030-54173-6</w:t>
        </w:r>
      </w:hyperlink>
      <w:r w:rsidRPr="00570E03">
        <w:rPr>
          <w:rFonts w:asciiTheme="minorHAnsi" w:hAnsiTheme="minorHAnsi" w:cstheme="minorHAnsi"/>
        </w:rPr>
        <w:t xml:space="preserve"> </w:t>
      </w:r>
    </w:p>
    <w:p w:rsidR="00685D6B" w:rsidRPr="00570E03" w:rsidRDefault="00570E03" w:rsidP="00957E93">
      <w:pPr>
        <w:pStyle w:val="Listenabsatz"/>
        <w:numPr>
          <w:ilvl w:val="0"/>
          <w:numId w:val="18"/>
        </w:numPr>
        <w:spacing w:after="0" w:line="240" w:lineRule="auto"/>
        <w:rPr>
          <w:rFonts w:asciiTheme="minorHAnsi" w:hAnsiTheme="minorHAnsi" w:cstheme="minorHAnsi"/>
        </w:rPr>
      </w:pPr>
      <w:r w:rsidRPr="00570E03">
        <w:rPr>
          <w:rFonts w:asciiTheme="minorHAnsi" w:hAnsiTheme="minorHAnsi" w:cstheme="minorHAnsi"/>
        </w:rPr>
        <w:t xml:space="preserve">von Braun, J., (2020) Climate Change Risks for Agriculture, Health, and Nutrition, in: </w:t>
      </w:r>
      <w:r w:rsidR="00685D6B" w:rsidRPr="00570E03">
        <w:rPr>
          <w:rFonts w:asciiTheme="minorHAnsi" w:hAnsiTheme="minorHAnsi" w:cstheme="minorHAnsi"/>
        </w:rPr>
        <w:t xml:space="preserve">W.K. Al-Delaimy, V. Ramanathan, M. </w:t>
      </w:r>
      <w:proofErr w:type="spellStart"/>
      <w:r w:rsidR="00685D6B" w:rsidRPr="00570E03">
        <w:rPr>
          <w:rFonts w:asciiTheme="minorHAnsi" w:hAnsiTheme="minorHAnsi" w:cstheme="minorHAnsi"/>
        </w:rPr>
        <w:t>Sáchez</w:t>
      </w:r>
      <w:proofErr w:type="spellEnd"/>
      <w:r w:rsidR="00685D6B" w:rsidRPr="00570E03">
        <w:rPr>
          <w:rFonts w:asciiTheme="minorHAnsi" w:hAnsiTheme="minorHAnsi" w:cstheme="minorHAnsi"/>
        </w:rPr>
        <w:t xml:space="preserve"> Sorondo (eds.) Health of People, Health of Planet and Our Responsibility. Climate Change, Air Pollution and Health. Springer Publ., </w:t>
      </w:r>
      <w:proofErr w:type="spellStart"/>
      <w:r w:rsidR="00685D6B" w:rsidRPr="00570E03">
        <w:rPr>
          <w:rFonts w:asciiTheme="minorHAnsi" w:hAnsiTheme="minorHAnsi" w:cstheme="minorHAnsi"/>
        </w:rPr>
        <w:t>Chapt</w:t>
      </w:r>
      <w:proofErr w:type="spellEnd"/>
      <w:r w:rsidR="00685D6B" w:rsidRPr="00570E03">
        <w:rPr>
          <w:rFonts w:asciiTheme="minorHAnsi" w:hAnsiTheme="minorHAnsi" w:cstheme="minorHAnsi"/>
        </w:rPr>
        <w:t xml:space="preserve">. 11, pp. 135-148. Free download: </w:t>
      </w:r>
      <w:hyperlink r:id="rId71" w:history="1">
        <w:r w:rsidRPr="003C6A8B">
          <w:rPr>
            <w:rStyle w:val="Hyperlink"/>
            <w:rFonts w:asciiTheme="minorHAnsi" w:hAnsiTheme="minorHAnsi" w:cstheme="minorHAnsi"/>
          </w:rPr>
          <w:t>https://link.springer.com/book/10.1007/978-3-030-31125-4</w:t>
        </w:r>
      </w:hyperlink>
      <w:r>
        <w:rPr>
          <w:rFonts w:asciiTheme="minorHAnsi" w:hAnsiTheme="minorHAnsi" w:cstheme="minorHAnsi"/>
        </w:rPr>
        <w:t xml:space="preserve"> </w:t>
      </w:r>
      <w:r w:rsidR="00685D6B" w:rsidRPr="00570E03">
        <w:rPr>
          <w:rFonts w:asciiTheme="minorHAnsi" w:hAnsiTheme="minorHAnsi" w:cstheme="minorHAnsi"/>
        </w:rPr>
        <w:t>.</w:t>
      </w:r>
    </w:p>
    <w:p w:rsidR="00685D6B" w:rsidRPr="00685D6B" w:rsidRDefault="00685D6B" w:rsidP="00685D6B">
      <w:pPr>
        <w:spacing w:after="0" w:line="240" w:lineRule="auto"/>
        <w:ind w:left="720"/>
        <w:rPr>
          <w:rFonts w:asciiTheme="minorHAnsi" w:hAnsiTheme="minorHAnsi" w:cstheme="minorHAnsi"/>
        </w:rPr>
      </w:pPr>
    </w:p>
    <w:p w:rsidR="00037DD5" w:rsidRPr="00037DD5" w:rsidRDefault="00037DD5" w:rsidP="00957E93">
      <w:pPr>
        <w:numPr>
          <w:ilvl w:val="0"/>
          <w:numId w:val="18"/>
        </w:numPr>
        <w:spacing w:after="0" w:line="240" w:lineRule="auto"/>
        <w:rPr>
          <w:rFonts w:asciiTheme="minorHAnsi" w:hAnsiTheme="minorHAnsi" w:cstheme="minorHAnsi"/>
          <w:lang w:val="de-DE"/>
        </w:rPr>
      </w:pPr>
      <w:r w:rsidRPr="00037DD5">
        <w:rPr>
          <w:rFonts w:asciiTheme="minorHAnsi" w:hAnsiTheme="minorHAnsi" w:cstheme="minorHAnsi"/>
          <w:lang w:val="de-DE"/>
        </w:rPr>
        <w:t xml:space="preserve">von Braun, J., N. Gerber, V. Abresch. </w:t>
      </w:r>
      <w:r w:rsidRPr="00037DD5">
        <w:rPr>
          <w:rFonts w:asciiTheme="minorHAnsi" w:hAnsiTheme="minorHAnsi" w:cstheme="minorHAnsi"/>
        </w:rPr>
        <w:t>2019. Social Change and Polic</w:t>
      </w:r>
      <w:r>
        <w:rPr>
          <w:rFonts w:asciiTheme="minorHAnsi" w:hAnsiTheme="minorHAnsi" w:cstheme="minorHAnsi"/>
        </w:rPr>
        <w:t>ies</w:t>
      </w:r>
      <w:r w:rsidRPr="00037DD5">
        <w:rPr>
          <w:rFonts w:asciiTheme="minorHAnsi" w:hAnsiTheme="minorHAnsi" w:cstheme="minorHAnsi"/>
        </w:rPr>
        <w:t xml:space="preserve"> driving </w:t>
      </w:r>
      <w:r>
        <w:rPr>
          <w:rFonts w:asciiTheme="minorHAnsi" w:hAnsiTheme="minorHAnsi" w:cstheme="minorHAnsi"/>
        </w:rPr>
        <w:t>the transformation of c</w:t>
      </w:r>
      <w:r w:rsidRPr="00037DD5">
        <w:rPr>
          <w:rFonts w:asciiTheme="minorHAnsi" w:hAnsiTheme="minorHAnsi" w:cstheme="minorHAnsi"/>
        </w:rPr>
        <w:t>onsumption in the Food System</w:t>
      </w:r>
      <w:r>
        <w:rPr>
          <w:rFonts w:asciiTheme="minorHAnsi" w:hAnsiTheme="minorHAnsi" w:cstheme="minorHAnsi"/>
        </w:rPr>
        <w:t>s</w:t>
      </w:r>
      <w:r w:rsidRPr="00037DD5">
        <w:rPr>
          <w:rFonts w:asciiTheme="minorHAnsi" w:hAnsiTheme="minorHAnsi" w:cstheme="minorHAnsi"/>
        </w:rPr>
        <w:t xml:space="preserve">. In: Robert Zeigler (ed.) Sustaining Global Food Security: The Nexus of Science and Policy. </w:t>
      </w:r>
      <w:r w:rsidRPr="00037DD5">
        <w:rPr>
          <w:rFonts w:asciiTheme="minorHAnsi" w:hAnsiTheme="minorHAnsi" w:cstheme="minorHAnsi"/>
          <w:lang w:val="de-DE"/>
        </w:rPr>
        <w:t>CSIRO Publ. Clayton Australia</w:t>
      </w:r>
    </w:p>
    <w:p w:rsidR="00037DD5" w:rsidRPr="00037DD5" w:rsidRDefault="00037DD5" w:rsidP="00037DD5">
      <w:pPr>
        <w:spacing w:after="0" w:line="240" w:lineRule="auto"/>
        <w:ind w:left="720"/>
        <w:rPr>
          <w:rFonts w:asciiTheme="minorHAnsi" w:hAnsiTheme="minorHAnsi" w:cstheme="minorHAnsi"/>
          <w:lang w:val="de-DE"/>
        </w:rPr>
      </w:pPr>
    </w:p>
    <w:p w:rsidR="00F02A73" w:rsidRDefault="00F02A73" w:rsidP="00F02A73">
      <w:pPr>
        <w:numPr>
          <w:ilvl w:val="0"/>
          <w:numId w:val="18"/>
        </w:numPr>
        <w:spacing w:after="0" w:line="240" w:lineRule="auto"/>
        <w:rPr>
          <w:rFonts w:asciiTheme="minorHAnsi" w:hAnsiTheme="minorHAnsi" w:cstheme="minorHAnsi"/>
        </w:rPr>
      </w:pPr>
      <w:r w:rsidRPr="00037DD5">
        <w:rPr>
          <w:rFonts w:asciiTheme="minorHAnsi" w:hAnsiTheme="minorHAnsi" w:cstheme="minorHAnsi"/>
          <w:lang w:val="de-DE"/>
        </w:rPr>
        <w:t>von Braun, J. &amp; Abresch, V. Ökonomie des Wandels: Die Rolle von IKTs und Big Data für wirtscha</w:t>
      </w:r>
      <w:r w:rsidRPr="00F02A73">
        <w:rPr>
          <w:rFonts w:asciiTheme="minorHAnsi" w:hAnsiTheme="minorHAnsi" w:cstheme="minorHAnsi"/>
          <w:lang w:val="de-DE"/>
        </w:rPr>
        <w:t xml:space="preserve">ftliche Transformation und Entwicklung. In: Morik, K. &amp; Krämer, W. (Hrsg.). Daten – Wem gehören sie, wer speichert sie, wer darf auf sie zugreifen? Paderborn: Ferdinand Schöningh </w:t>
      </w:r>
      <w:r>
        <w:rPr>
          <w:rFonts w:asciiTheme="minorHAnsi" w:hAnsiTheme="minorHAnsi" w:cstheme="minorHAnsi"/>
          <w:lang w:val="de-DE"/>
        </w:rPr>
        <w:t>Verlag</w:t>
      </w:r>
      <w:r w:rsidRPr="00F02A73">
        <w:rPr>
          <w:rFonts w:asciiTheme="minorHAnsi" w:hAnsiTheme="minorHAnsi" w:cstheme="minorHAnsi"/>
        </w:rPr>
        <w:t>, pp. 143-164.</w:t>
      </w:r>
    </w:p>
    <w:p w:rsidR="00F02A73" w:rsidRDefault="00F02A73" w:rsidP="00F02A73">
      <w:pPr>
        <w:spacing w:after="0" w:line="240" w:lineRule="auto"/>
        <w:ind w:left="720"/>
        <w:rPr>
          <w:rFonts w:asciiTheme="minorHAnsi" w:hAnsiTheme="minorHAnsi" w:cstheme="minorHAnsi"/>
        </w:rPr>
      </w:pPr>
    </w:p>
    <w:p w:rsidR="0078513C" w:rsidRPr="0078513C" w:rsidRDefault="0078513C" w:rsidP="0078513C">
      <w:pPr>
        <w:numPr>
          <w:ilvl w:val="0"/>
          <w:numId w:val="18"/>
        </w:numPr>
        <w:spacing w:after="0" w:line="240" w:lineRule="auto"/>
        <w:rPr>
          <w:rFonts w:asciiTheme="minorHAnsi" w:hAnsiTheme="minorHAnsi" w:cstheme="minorHAnsi"/>
        </w:rPr>
      </w:pPr>
      <w:r w:rsidRPr="0078513C">
        <w:rPr>
          <w:rFonts w:asciiTheme="minorHAnsi" w:hAnsiTheme="minorHAnsi" w:cstheme="minorHAnsi"/>
        </w:rPr>
        <w:t xml:space="preserve">von Braun, J. 2017. The scope for </w:t>
      </w:r>
      <w:proofErr w:type="spellStart"/>
      <w:r w:rsidRPr="0078513C">
        <w:rPr>
          <w:rFonts w:asciiTheme="minorHAnsi" w:hAnsiTheme="minorHAnsi" w:cstheme="minorHAnsi"/>
        </w:rPr>
        <w:t>bioeconomy</w:t>
      </w:r>
      <w:proofErr w:type="spellEnd"/>
      <w:r w:rsidRPr="0078513C">
        <w:rPr>
          <w:rFonts w:asciiTheme="minorHAnsi" w:hAnsiTheme="minorHAnsi" w:cstheme="minorHAnsi"/>
        </w:rPr>
        <w:t xml:space="preserve"> cooperation between Africa and Europe. In: Virgin, I. &amp; Jane Morris, E. (eds.). Creating Sustainable </w:t>
      </w:r>
      <w:proofErr w:type="spellStart"/>
      <w:r w:rsidRPr="0078513C">
        <w:rPr>
          <w:rFonts w:asciiTheme="minorHAnsi" w:hAnsiTheme="minorHAnsi" w:cstheme="minorHAnsi"/>
        </w:rPr>
        <w:t>Bioeconomies</w:t>
      </w:r>
      <w:proofErr w:type="spellEnd"/>
      <w:r w:rsidRPr="0078513C">
        <w:rPr>
          <w:rFonts w:asciiTheme="minorHAnsi" w:hAnsiTheme="minorHAnsi" w:cstheme="minorHAnsi"/>
        </w:rPr>
        <w:t>. The bioscience revolution in Europe and Africa Abingdon, Oxon: Routledge, Foreword.</w:t>
      </w:r>
    </w:p>
    <w:p w:rsidR="0078513C" w:rsidRPr="0078513C" w:rsidRDefault="0078513C" w:rsidP="0078513C">
      <w:pPr>
        <w:spacing w:after="0" w:line="240" w:lineRule="auto"/>
        <w:ind w:left="720"/>
        <w:rPr>
          <w:rFonts w:asciiTheme="minorHAnsi" w:hAnsiTheme="minorHAnsi" w:cstheme="minorHAnsi"/>
        </w:rPr>
      </w:pPr>
    </w:p>
    <w:p w:rsidR="0078513C" w:rsidRPr="00E95E6B" w:rsidRDefault="0078513C" w:rsidP="0078513C">
      <w:pPr>
        <w:numPr>
          <w:ilvl w:val="0"/>
          <w:numId w:val="18"/>
        </w:numPr>
        <w:spacing w:after="0" w:line="240" w:lineRule="auto"/>
        <w:rPr>
          <w:rFonts w:asciiTheme="minorHAnsi" w:hAnsiTheme="minorHAnsi" w:cstheme="minorHAnsi"/>
          <w:lang w:val="de-DE"/>
        </w:rPr>
      </w:pPr>
      <w:r>
        <w:rPr>
          <w:rFonts w:asciiTheme="minorHAnsi" w:hAnsiTheme="minorHAnsi" w:cstheme="minorHAnsi"/>
        </w:rPr>
        <w:t>von Braun, J</w:t>
      </w:r>
      <w:r w:rsidRPr="00AC2C3F">
        <w:rPr>
          <w:rFonts w:asciiTheme="minorHAnsi" w:hAnsiTheme="minorHAnsi" w:cstheme="minorHAnsi"/>
        </w:rPr>
        <w:t>. 2017</w:t>
      </w:r>
      <w:r>
        <w:rPr>
          <w:rFonts w:asciiTheme="minorHAnsi" w:hAnsiTheme="minorHAnsi" w:cstheme="minorHAnsi"/>
        </w:rPr>
        <w:t xml:space="preserve">. </w:t>
      </w:r>
      <w:r w:rsidRPr="00AC2C3F">
        <w:rPr>
          <w:rFonts w:asciiTheme="minorHAnsi" w:hAnsiTheme="minorHAnsi" w:cstheme="minorHAnsi"/>
        </w:rPr>
        <w:t>Agricultural Change and Health and Nutrition in Emerging Economies</w:t>
      </w:r>
      <w:r>
        <w:rPr>
          <w:rFonts w:asciiTheme="minorHAnsi" w:hAnsiTheme="minorHAnsi" w:cstheme="minorHAnsi"/>
        </w:rPr>
        <w:t xml:space="preserve">. </w:t>
      </w:r>
      <w:r w:rsidRPr="00AC2C3F">
        <w:rPr>
          <w:rFonts w:asciiTheme="minorHAnsi" w:hAnsiTheme="minorHAnsi" w:cstheme="minorHAnsi"/>
        </w:rPr>
        <w:t>In</w:t>
      </w:r>
      <w:r>
        <w:rPr>
          <w:rFonts w:asciiTheme="minorHAnsi" w:hAnsiTheme="minorHAnsi" w:cstheme="minorHAnsi"/>
        </w:rPr>
        <w:t>:</w:t>
      </w:r>
      <w:r w:rsidRPr="00AC2C3F">
        <w:rPr>
          <w:rFonts w:asciiTheme="minorHAnsi" w:hAnsiTheme="minorHAnsi" w:cstheme="minorHAnsi"/>
        </w:rPr>
        <w:t> </w:t>
      </w:r>
      <w:r w:rsidRPr="00AC2C3F">
        <w:rPr>
          <w:rFonts w:asciiTheme="minorHAnsi" w:hAnsiTheme="minorHAnsi" w:cstheme="minorHAnsi"/>
          <w:i/>
          <w:iCs/>
        </w:rPr>
        <w:t>Agriculture and Rural Development in a Globalizing World</w:t>
      </w:r>
      <w:r w:rsidRPr="00AC2C3F">
        <w:rPr>
          <w:rFonts w:asciiTheme="minorHAnsi" w:hAnsiTheme="minorHAnsi" w:cstheme="minorHAnsi"/>
        </w:rPr>
        <w:t xml:space="preserve">, edited by Prabhu Pingali and Gershon Feder, Chapter </w:t>
      </w:r>
      <w:r w:rsidR="00E95E6B">
        <w:rPr>
          <w:rFonts w:asciiTheme="minorHAnsi" w:hAnsiTheme="minorHAnsi" w:cstheme="minorHAnsi"/>
        </w:rPr>
        <w:t>14</w:t>
      </w:r>
      <w:r w:rsidRPr="00AC2C3F">
        <w:rPr>
          <w:rFonts w:asciiTheme="minorHAnsi" w:hAnsiTheme="minorHAnsi" w:cstheme="minorHAnsi"/>
        </w:rPr>
        <w:t xml:space="preserve">. </w:t>
      </w:r>
      <w:proofErr w:type="spellStart"/>
      <w:r w:rsidRPr="00E95E6B">
        <w:rPr>
          <w:rFonts w:asciiTheme="minorHAnsi" w:hAnsiTheme="minorHAnsi" w:cstheme="minorHAnsi"/>
          <w:lang w:val="de-DE"/>
        </w:rPr>
        <w:t>Earthscan</w:t>
      </w:r>
      <w:proofErr w:type="spellEnd"/>
      <w:r w:rsidRPr="00E95E6B">
        <w:rPr>
          <w:rFonts w:asciiTheme="minorHAnsi" w:hAnsiTheme="minorHAnsi" w:cstheme="minorHAnsi"/>
          <w:lang w:val="de-DE"/>
        </w:rPr>
        <w:t xml:space="preserve"> Food and </w:t>
      </w:r>
      <w:proofErr w:type="spellStart"/>
      <w:r w:rsidRPr="00E95E6B">
        <w:rPr>
          <w:rFonts w:asciiTheme="minorHAnsi" w:hAnsiTheme="minorHAnsi" w:cstheme="minorHAnsi"/>
          <w:lang w:val="de-DE"/>
        </w:rPr>
        <w:t>Agriculture</w:t>
      </w:r>
      <w:proofErr w:type="spellEnd"/>
      <w:r w:rsidRPr="00E95E6B">
        <w:rPr>
          <w:rFonts w:asciiTheme="minorHAnsi" w:hAnsiTheme="minorHAnsi" w:cstheme="minorHAnsi"/>
          <w:lang w:val="de-DE"/>
        </w:rPr>
        <w:t xml:space="preserve"> Series.  London: Routledge.</w:t>
      </w:r>
      <w:r w:rsidR="00E95E6B" w:rsidRPr="00E95E6B">
        <w:rPr>
          <w:rFonts w:asciiTheme="minorHAnsi" w:hAnsiTheme="minorHAnsi" w:cstheme="minorHAnsi"/>
          <w:lang w:val="de-DE"/>
        </w:rPr>
        <w:t xml:space="preserve"> </w:t>
      </w:r>
      <w:r w:rsidR="00E95E6B">
        <w:rPr>
          <w:rFonts w:asciiTheme="minorHAnsi" w:hAnsiTheme="minorHAnsi" w:cstheme="minorHAnsi"/>
          <w:lang w:val="de-DE"/>
        </w:rPr>
        <w:t>pp. 273-291</w:t>
      </w:r>
    </w:p>
    <w:p w:rsidR="0078513C" w:rsidRPr="00E95E6B" w:rsidRDefault="0078513C" w:rsidP="0078513C">
      <w:pPr>
        <w:spacing w:after="0" w:line="240" w:lineRule="auto"/>
        <w:ind w:left="720"/>
        <w:rPr>
          <w:rFonts w:asciiTheme="minorHAnsi" w:hAnsiTheme="minorHAnsi" w:cstheme="minorHAnsi"/>
          <w:lang w:val="de-DE"/>
        </w:rPr>
      </w:pPr>
    </w:p>
    <w:p w:rsidR="0078513C" w:rsidRDefault="0078513C" w:rsidP="0078513C">
      <w:pPr>
        <w:numPr>
          <w:ilvl w:val="0"/>
          <w:numId w:val="18"/>
        </w:numPr>
        <w:spacing w:after="0" w:line="240" w:lineRule="auto"/>
        <w:rPr>
          <w:rFonts w:asciiTheme="minorHAnsi" w:hAnsiTheme="minorHAnsi" w:cstheme="minorHAnsi"/>
          <w:lang w:val="de-DE"/>
        </w:rPr>
      </w:pPr>
      <w:r w:rsidRPr="0078513C">
        <w:rPr>
          <w:rFonts w:asciiTheme="minorHAnsi" w:hAnsiTheme="minorHAnsi" w:cstheme="minorHAnsi"/>
          <w:lang w:val="de-DE"/>
        </w:rPr>
        <w:t xml:space="preserve">von Braun, J. 2016. Bioökonomie – auf dem Weg zu nachhaltigem Wirtschaften. In: </w:t>
      </w:r>
      <w:proofErr w:type="spellStart"/>
      <w:proofErr w:type="gramStart"/>
      <w:r w:rsidRPr="0078513C">
        <w:rPr>
          <w:rFonts w:asciiTheme="minorHAnsi" w:hAnsiTheme="minorHAnsi" w:cstheme="minorHAnsi"/>
          <w:lang w:val="de-DE"/>
        </w:rPr>
        <w:t>Binswanger,H</w:t>
      </w:r>
      <w:proofErr w:type="spellEnd"/>
      <w:r w:rsidRPr="0078513C">
        <w:rPr>
          <w:rFonts w:asciiTheme="minorHAnsi" w:hAnsiTheme="minorHAnsi" w:cstheme="minorHAnsi"/>
          <w:lang w:val="de-DE"/>
        </w:rPr>
        <w:t>.</w:t>
      </w:r>
      <w:proofErr w:type="gramEnd"/>
      <w:r w:rsidRPr="0078513C">
        <w:rPr>
          <w:rFonts w:asciiTheme="minorHAnsi" w:hAnsiTheme="minorHAnsi" w:cstheme="minorHAnsi"/>
          <w:lang w:val="de-DE"/>
        </w:rPr>
        <w:t xml:space="preserve">-C., </w:t>
      </w:r>
      <w:proofErr w:type="spellStart"/>
      <w:r w:rsidRPr="0078513C">
        <w:rPr>
          <w:rFonts w:asciiTheme="minorHAnsi" w:hAnsiTheme="minorHAnsi" w:cstheme="minorHAnsi"/>
          <w:lang w:val="de-DE"/>
        </w:rPr>
        <w:t>Ekardt</w:t>
      </w:r>
      <w:proofErr w:type="spellEnd"/>
      <w:r w:rsidRPr="0078513C">
        <w:rPr>
          <w:rFonts w:asciiTheme="minorHAnsi" w:hAnsiTheme="minorHAnsi" w:cstheme="minorHAnsi"/>
          <w:lang w:val="de-DE"/>
        </w:rPr>
        <w:t xml:space="preserve">, F., Grothe, A., Hasenclever, W.-D., Hauchler, I., Jänicke, M., Kollmann, K., Michaelis, N. V., </w:t>
      </w:r>
      <w:proofErr w:type="spellStart"/>
      <w:r w:rsidRPr="0078513C">
        <w:rPr>
          <w:rFonts w:asciiTheme="minorHAnsi" w:hAnsiTheme="minorHAnsi" w:cstheme="minorHAnsi"/>
          <w:lang w:val="de-DE"/>
        </w:rPr>
        <w:t>Nutzinger</w:t>
      </w:r>
      <w:proofErr w:type="spellEnd"/>
      <w:r w:rsidRPr="0078513C">
        <w:rPr>
          <w:rFonts w:asciiTheme="minorHAnsi" w:hAnsiTheme="minorHAnsi" w:cstheme="minorHAnsi"/>
          <w:lang w:val="de-DE"/>
        </w:rPr>
        <w:t>, H. G., Rogall, H. und Scherhorn, G. (</w:t>
      </w:r>
      <w:proofErr w:type="spellStart"/>
      <w:r w:rsidRPr="0078513C">
        <w:rPr>
          <w:rFonts w:asciiTheme="minorHAnsi" w:hAnsiTheme="minorHAnsi" w:cstheme="minorHAnsi"/>
          <w:lang w:val="de-DE"/>
        </w:rPr>
        <w:t>Hg</w:t>
      </w:r>
      <w:proofErr w:type="spellEnd"/>
      <w:r w:rsidRPr="0078513C">
        <w:rPr>
          <w:rFonts w:asciiTheme="minorHAnsi" w:hAnsiTheme="minorHAnsi" w:cstheme="minorHAnsi"/>
          <w:lang w:val="de-DE"/>
        </w:rPr>
        <w:t>.). (</w:t>
      </w:r>
      <w:proofErr w:type="spellStart"/>
      <w:r w:rsidRPr="0078513C">
        <w:rPr>
          <w:rFonts w:asciiTheme="minorHAnsi" w:hAnsiTheme="minorHAnsi" w:cstheme="minorHAnsi"/>
          <w:lang w:val="de-DE"/>
        </w:rPr>
        <w:t>eds</w:t>
      </w:r>
      <w:proofErr w:type="spellEnd"/>
      <w:r w:rsidRPr="0078513C">
        <w:rPr>
          <w:rFonts w:asciiTheme="minorHAnsi" w:hAnsiTheme="minorHAnsi" w:cstheme="minorHAnsi"/>
          <w:lang w:val="de-DE"/>
        </w:rPr>
        <w:t xml:space="preserve">.). Jahrbuch Nachhaltige Ökonomie 2016/2017. Im Brennpunkt: </w:t>
      </w:r>
      <w:r w:rsidR="002C70F7">
        <w:rPr>
          <w:rFonts w:asciiTheme="minorHAnsi" w:hAnsiTheme="minorHAnsi" w:cstheme="minorHAnsi"/>
          <w:lang w:val="de-DE"/>
        </w:rPr>
        <w:t>Ressourcenwende. Marburg: Metrop</w:t>
      </w:r>
      <w:r w:rsidRPr="0078513C">
        <w:rPr>
          <w:rFonts w:asciiTheme="minorHAnsi" w:hAnsiTheme="minorHAnsi" w:cstheme="minorHAnsi"/>
          <w:lang w:val="de-DE"/>
        </w:rPr>
        <w:t>olis Verlag, pp.147-164.</w:t>
      </w:r>
    </w:p>
    <w:p w:rsidR="0078513C" w:rsidRPr="0078513C" w:rsidRDefault="0078513C" w:rsidP="0078513C">
      <w:pPr>
        <w:spacing w:after="0" w:line="240" w:lineRule="auto"/>
        <w:ind w:left="720"/>
        <w:rPr>
          <w:rFonts w:asciiTheme="minorHAnsi" w:hAnsiTheme="minorHAnsi" w:cstheme="minorHAnsi"/>
          <w:lang w:val="de-DE"/>
        </w:rPr>
      </w:pPr>
    </w:p>
    <w:p w:rsidR="00F15E71" w:rsidRDefault="00F15E71" w:rsidP="00957E93">
      <w:pPr>
        <w:numPr>
          <w:ilvl w:val="0"/>
          <w:numId w:val="18"/>
        </w:numPr>
        <w:spacing w:after="0" w:line="240" w:lineRule="auto"/>
        <w:rPr>
          <w:rFonts w:asciiTheme="minorHAnsi" w:hAnsiTheme="minorHAnsi" w:cstheme="minorHAnsi"/>
        </w:rPr>
      </w:pPr>
      <w:r w:rsidRPr="009C395E">
        <w:rPr>
          <w:rFonts w:asciiTheme="minorHAnsi" w:hAnsiTheme="minorHAnsi" w:cstheme="minorHAnsi"/>
          <w:lang w:val="de-DE"/>
        </w:rPr>
        <w:t xml:space="preserve">von Braun, J., A. Mirzabaev. </w:t>
      </w:r>
      <w:r w:rsidRPr="00F15E71">
        <w:rPr>
          <w:rFonts w:asciiTheme="minorHAnsi" w:hAnsiTheme="minorHAnsi" w:cstheme="minorHAnsi"/>
        </w:rPr>
        <w:t xml:space="preserve">2016. Nexus Scientific Research: Theory and Approach Serving Sustainable Development. In: The Water, Food, Energy and Climate Nexus: Challenges and an agenda for action. Edited by Felix </w:t>
      </w:r>
      <w:proofErr w:type="spellStart"/>
      <w:r w:rsidRPr="00F15E71">
        <w:rPr>
          <w:rFonts w:asciiTheme="minorHAnsi" w:hAnsiTheme="minorHAnsi" w:cstheme="minorHAnsi"/>
        </w:rPr>
        <w:t>Dodds</w:t>
      </w:r>
      <w:proofErr w:type="spellEnd"/>
      <w:r w:rsidRPr="00F15E71">
        <w:rPr>
          <w:rFonts w:asciiTheme="minorHAnsi" w:hAnsiTheme="minorHAnsi" w:cstheme="minorHAnsi"/>
        </w:rPr>
        <w:t xml:space="preserve"> and Jamie Bartram. London, New York 2016, pp. 58-71</w:t>
      </w:r>
    </w:p>
    <w:p w:rsidR="00F15E71" w:rsidRPr="00F15E71" w:rsidRDefault="00F15E71" w:rsidP="00F15E71">
      <w:pPr>
        <w:spacing w:after="0" w:line="240" w:lineRule="auto"/>
        <w:rPr>
          <w:rFonts w:asciiTheme="minorHAnsi" w:hAnsiTheme="minorHAnsi" w:cstheme="minorHAnsi"/>
        </w:rPr>
      </w:pP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lastRenderedPageBreak/>
        <w:t xml:space="preserve">von Braun, J. 2015. Bioeconomy - Science and Technology Policy to </w:t>
      </w:r>
      <w:proofErr w:type="gramStart"/>
      <w:r w:rsidRPr="006D0E4D">
        <w:rPr>
          <w:rFonts w:asciiTheme="minorHAnsi" w:hAnsiTheme="minorHAnsi" w:cstheme="minorHAnsi"/>
        </w:rPr>
        <w:t xml:space="preserve">Harmonize  </w:t>
      </w:r>
      <w:proofErr w:type="spellStart"/>
      <w:r w:rsidRPr="006D0E4D">
        <w:rPr>
          <w:rFonts w:asciiTheme="minorHAnsi" w:hAnsiTheme="minorHAnsi" w:cstheme="minorHAnsi"/>
        </w:rPr>
        <w:t>Biologization</w:t>
      </w:r>
      <w:proofErr w:type="spellEnd"/>
      <w:proofErr w:type="gramEnd"/>
      <w:r w:rsidRPr="006D0E4D">
        <w:rPr>
          <w:rFonts w:asciiTheme="minorHAnsi" w:hAnsiTheme="minorHAnsi" w:cstheme="minorHAnsi"/>
        </w:rPr>
        <w:t xml:space="preserve"> of Economies with Food Security. In:  D. </w:t>
      </w:r>
      <w:proofErr w:type="spellStart"/>
      <w:r w:rsidRPr="006D0E4D">
        <w:rPr>
          <w:rFonts w:asciiTheme="minorHAnsi" w:hAnsiTheme="minorHAnsi" w:cstheme="minorHAnsi"/>
        </w:rPr>
        <w:t>Sahn</w:t>
      </w:r>
      <w:proofErr w:type="spellEnd"/>
      <w:r w:rsidRPr="006D0E4D">
        <w:rPr>
          <w:rFonts w:asciiTheme="minorHAnsi" w:hAnsiTheme="minorHAnsi" w:cstheme="minorHAnsi"/>
        </w:rPr>
        <w:t xml:space="preserve"> (ed.) The Fight Against Hunger and Malnutrition. Oxford University Press pp  240-262</w:t>
      </w:r>
    </w:p>
    <w:p w:rsidR="006D0E4D" w:rsidRPr="006D0E4D" w:rsidRDefault="006D0E4D" w:rsidP="006D0E4D">
      <w:pPr>
        <w:spacing w:after="0" w:line="240" w:lineRule="auto"/>
        <w:rPr>
          <w:rFonts w:asciiTheme="minorHAnsi" w:hAnsiTheme="minorHAnsi" w:cstheme="minorHAnsi"/>
        </w:rPr>
      </w:pP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2015. Food and Nutrition Security- the Concept and its Realization. In: A.M. Battro, I. Potrykus, M. Sanchez Sorondo (ed.) Bread and Brain, Education and Poverty. </w:t>
      </w:r>
      <w:proofErr w:type="spellStart"/>
      <w:r w:rsidRPr="006D0E4D">
        <w:rPr>
          <w:rFonts w:asciiTheme="minorHAnsi" w:hAnsiTheme="minorHAnsi" w:cstheme="minorHAnsi"/>
        </w:rPr>
        <w:t>Pontificiae</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Academiae</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Scientiarvm</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Scripta</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Varia</w:t>
      </w:r>
      <w:proofErr w:type="spellEnd"/>
      <w:r w:rsidRPr="006D0E4D">
        <w:rPr>
          <w:rFonts w:asciiTheme="minorHAnsi" w:hAnsiTheme="minorHAnsi" w:cstheme="minorHAnsi"/>
        </w:rPr>
        <w:t xml:space="preserve"> 125. Vatican. pp 69-85</w:t>
      </w:r>
    </w:p>
    <w:p w:rsidR="006D0E4D" w:rsidRPr="006D0E4D" w:rsidRDefault="006D0E4D" w:rsidP="006D0E4D">
      <w:pPr>
        <w:spacing w:after="0" w:line="240" w:lineRule="auto"/>
        <w:rPr>
          <w:rFonts w:asciiTheme="minorHAnsi" w:hAnsiTheme="minorHAnsi" w:cstheme="minorHAnsi"/>
        </w:rPr>
      </w:pP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Birner, R., J. von Braun. </w:t>
      </w:r>
      <w:r w:rsidRPr="006D0E4D">
        <w:rPr>
          <w:rFonts w:asciiTheme="minorHAnsi" w:hAnsiTheme="minorHAnsi" w:cstheme="minorHAnsi"/>
          <w:lang w:val="en-GB"/>
        </w:rPr>
        <w:t xml:space="preserve">(2015). Decentralization and Poverty Reduction. In: Ehtisham Ahmad, Giorgio </w:t>
      </w:r>
      <w:proofErr w:type="spellStart"/>
      <w:r w:rsidRPr="006D0E4D">
        <w:rPr>
          <w:rFonts w:asciiTheme="minorHAnsi" w:hAnsiTheme="minorHAnsi" w:cstheme="minorHAnsi"/>
          <w:lang w:val="en-GB"/>
        </w:rPr>
        <w:t>Brosio</w:t>
      </w:r>
      <w:proofErr w:type="spellEnd"/>
      <w:r w:rsidRPr="006D0E4D">
        <w:rPr>
          <w:rFonts w:asciiTheme="minorHAnsi" w:hAnsiTheme="minorHAnsi" w:cstheme="minorHAnsi"/>
          <w:lang w:val="en-GB"/>
        </w:rPr>
        <w:t xml:space="preserve"> (ed.) Handbook of Multilevel Finance. </w:t>
      </w:r>
      <w:r w:rsidRPr="006D0E4D">
        <w:rPr>
          <w:rFonts w:asciiTheme="minorHAnsi" w:hAnsiTheme="minorHAnsi" w:cstheme="minorHAnsi"/>
          <w:lang w:val="de-DE"/>
        </w:rPr>
        <w:t>Edward Elgar Publishing. Cheltenham pp. 471-505</w:t>
      </w:r>
    </w:p>
    <w:p w:rsidR="006D0E4D" w:rsidRPr="006D0E4D" w:rsidRDefault="006D0E4D" w:rsidP="006D0E4D">
      <w:pPr>
        <w:spacing w:after="0" w:line="240" w:lineRule="auto"/>
        <w:rPr>
          <w:rFonts w:asciiTheme="minorHAnsi" w:hAnsiTheme="minorHAnsi" w:cstheme="minorHAnsi"/>
          <w:lang w:val="de-DE"/>
        </w:rPr>
      </w:pP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N. Gerber, A. Mirzabaev, E.  </w:t>
      </w:r>
      <w:proofErr w:type="spellStart"/>
      <w:r w:rsidRPr="006D0E4D">
        <w:rPr>
          <w:rFonts w:asciiTheme="minorHAnsi" w:hAnsiTheme="minorHAnsi" w:cstheme="minorHAnsi"/>
        </w:rPr>
        <w:t>Nkonya</w:t>
      </w:r>
      <w:proofErr w:type="spellEnd"/>
      <w:r w:rsidRPr="006D0E4D">
        <w:rPr>
          <w:rFonts w:asciiTheme="minorHAnsi" w:hAnsiTheme="minorHAnsi" w:cstheme="minorHAnsi"/>
        </w:rPr>
        <w:t xml:space="preserve">. 2014. The Economics of Land Degradation. In: Soils in the Nexus.  A Crucial Resource for Water, Energy and Food Security. </w:t>
      </w:r>
      <w:r w:rsidRPr="006D0E4D">
        <w:rPr>
          <w:rFonts w:asciiTheme="minorHAnsi" w:hAnsiTheme="minorHAnsi" w:cstheme="minorHAnsi"/>
          <w:lang w:val="de-DE"/>
        </w:rPr>
        <w:t xml:space="preserve">Ed. Weigelt, J., A. Müller, C. </w:t>
      </w:r>
      <w:proofErr w:type="spellStart"/>
      <w:r w:rsidRPr="006D0E4D">
        <w:rPr>
          <w:rFonts w:asciiTheme="minorHAnsi" w:hAnsiTheme="minorHAnsi" w:cstheme="minorHAnsi"/>
          <w:lang w:val="de-DE"/>
        </w:rPr>
        <w:t>Beckh</w:t>
      </w:r>
      <w:proofErr w:type="spellEnd"/>
      <w:r w:rsidRPr="006D0E4D">
        <w:rPr>
          <w:rFonts w:asciiTheme="minorHAnsi" w:hAnsiTheme="minorHAnsi" w:cstheme="minorHAnsi"/>
          <w:lang w:val="de-DE"/>
        </w:rPr>
        <w:t xml:space="preserve">, K. Töpfer.  München 2014. </w:t>
      </w:r>
      <w:proofErr w:type="spellStart"/>
      <w:r w:rsidRPr="006D0E4D">
        <w:rPr>
          <w:rFonts w:asciiTheme="minorHAnsi" w:hAnsiTheme="minorHAnsi" w:cstheme="minorHAnsi"/>
          <w:lang w:val="de-DE"/>
        </w:rPr>
        <w:t>oekom</w:t>
      </w:r>
      <w:proofErr w:type="spellEnd"/>
      <w:r w:rsidRPr="006D0E4D">
        <w:rPr>
          <w:rFonts w:asciiTheme="minorHAnsi" w:hAnsiTheme="minorHAnsi" w:cstheme="minorHAnsi"/>
          <w:lang w:val="de-DE"/>
        </w:rPr>
        <w:t xml:space="preserve"> Verlag. 103-125.</w:t>
      </w:r>
    </w:p>
    <w:p w:rsidR="006D0E4D" w:rsidRPr="006D0E4D" w:rsidRDefault="006D0E4D" w:rsidP="006D0E4D">
      <w:pPr>
        <w:spacing w:after="0" w:line="240" w:lineRule="auto"/>
        <w:rPr>
          <w:rFonts w:asciiTheme="minorHAnsi" w:hAnsiTheme="minorHAnsi" w:cstheme="minorHAnsi"/>
          <w:lang w:val="de-DE"/>
        </w:rPr>
      </w:pP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Joachim and </w:t>
      </w:r>
      <w:proofErr w:type="spellStart"/>
      <w:r w:rsidRPr="006D0E4D">
        <w:rPr>
          <w:rFonts w:asciiTheme="minorHAnsi" w:hAnsiTheme="minorHAnsi" w:cstheme="minorHAnsi"/>
        </w:rPr>
        <w:t>Thorat</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Sukhadeo</w:t>
      </w:r>
      <w:proofErr w:type="spellEnd"/>
      <w:r w:rsidRPr="006D0E4D">
        <w:rPr>
          <w:rFonts w:asciiTheme="minorHAnsi" w:hAnsiTheme="minorHAnsi" w:cstheme="minorHAnsi"/>
        </w:rPr>
        <w:t xml:space="preserve">. 2014. Policy implications of exclusion and resilience. In Resilience for food and nutrition security. Eds. Fan, Shenggen; Pandya-Lorch, Rajul and Yosef, Sivan. Chapter 16. Pp. 137-154. Washington, D.C.: International Food Policy Research Institute (IFPRI). </w:t>
      </w:r>
      <w:hyperlink r:id="rId72" w:history="1">
        <w:r w:rsidRPr="006D0E4D">
          <w:rPr>
            <w:rStyle w:val="Hyperlink"/>
            <w:rFonts w:asciiTheme="minorHAnsi" w:hAnsiTheme="minorHAnsi" w:cstheme="minorHAnsi"/>
          </w:rPr>
          <w:t>http://ebrary.ifpri.org/cdm/ref/collection/p15738coll2/id/128453</w:t>
        </w:r>
      </w:hyperlink>
      <w:r w:rsidRPr="006D0E4D">
        <w:rPr>
          <w:rFonts w:asciiTheme="minorHAnsi" w:hAnsiTheme="minorHAnsi" w:cstheme="minorHAnsi"/>
        </w:rPr>
        <w:t xml:space="preserve"> </w:t>
      </w:r>
    </w:p>
    <w:p w:rsidR="006D0E4D" w:rsidRPr="006D0E4D" w:rsidRDefault="006D0E4D" w:rsidP="006D0E4D">
      <w:pPr>
        <w:spacing w:after="0" w:line="240" w:lineRule="auto"/>
        <w:rPr>
          <w:rFonts w:asciiTheme="minorHAnsi" w:hAnsiTheme="minorHAnsi" w:cstheme="minorHAnsi"/>
        </w:rPr>
      </w:pP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2014. Weltagrarhandel für Wertschöpfung und Ernährungssicherung –Langfristige Welternährungspolitik notwendig. In: </w:t>
      </w:r>
      <w:proofErr w:type="gramStart"/>
      <w:r w:rsidRPr="006D0E4D">
        <w:rPr>
          <w:rFonts w:asciiTheme="minorHAnsi" w:hAnsiTheme="minorHAnsi" w:cstheme="minorHAnsi"/>
          <w:i/>
          <w:lang w:val="de-DE"/>
        </w:rPr>
        <w:t>Weltagrarhandel  Wer</w:t>
      </w:r>
      <w:proofErr w:type="gramEnd"/>
      <w:r w:rsidRPr="006D0E4D">
        <w:rPr>
          <w:rFonts w:asciiTheme="minorHAnsi" w:hAnsiTheme="minorHAnsi" w:cstheme="minorHAnsi"/>
          <w:i/>
          <w:lang w:val="de-DE"/>
        </w:rPr>
        <w:t xml:space="preserve"> profitiert? Wer verliert?</w:t>
      </w:r>
      <w:r w:rsidRPr="006D0E4D">
        <w:rPr>
          <w:rFonts w:asciiTheme="minorHAnsi" w:hAnsiTheme="minorHAnsi" w:cstheme="minorHAnsi"/>
          <w:lang w:val="de-DE"/>
        </w:rPr>
        <w:t xml:space="preserve"> Ed. DLG e. V.  Archiv der DLG. Band 108. Frankfurt 2014. 65-82 </w:t>
      </w:r>
      <w:hyperlink r:id="rId73" w:history="1">
        <w:r w:rsidRPr="006D0E4D">
          <w:rPr>
            <w:rStyle w:val="Hyperlink"/>
            <w:rFonts w:asciiTheme="minorHAnsi" w:hAnsiTheme="minorHAnsi" w:cstheme="minorHAnsi"/>
            <w:lang w:val="de-DE"/>
          </w:rPr>
          <w:t>http://www.dlg-verlag.de/shop/product_info.php/info/p2598_Weltagrarhandel.html</w:t>
        </w:r>
      </w:hyperlink>
    </w:p>
    <w:p w:rsidR="006D0E4D" w:rsidRPr="006D0E4D" w:rsidRDefault="006D0E4D" w:rsidP="006D0E4D">
      <w:pPr>
        <w:spacing w:after="0" w:line="240" w:lineRule="auto"/>
        <w:rPr>
          <w:rFonts w:asciiTheme="minorHAnsi" w:hAnsiTheme="minorHAnsi" w:cstheme="minorHAnsi"/>
          <w:lang w:val="de-DE"/>
        </w:rPr>
      </w:pPr>
    </w:p>
    <w:p w:rsidR="006D0E4D" w:rsidRPr="006D0E4D" w:rsidRDefault="006D0E4D" w:rsidP="006D0E4D">
      <w:pPr>
        <w:numPr>
          <w:ilvl w:val="0"/>
          <w:numId w:val="18"/>
        </w:numPr>
        <w:spacing w:after="0" w:line="240" w:lineRule="auto"/>
        <w:rPr>
          <w:rFonts w:asciiTheme="minorHAnsi" w:hAnsiTheme="minorHAnsi" w:cstheme="minorHAnsi"/>
          <w:bCs/>
        </w:rPr>
      </w:pPr>
      <w:r w:rsidRPr="006D0E4D">
        <w:rPr>
          <w:rFonts w:asciiTheme="minorHAnsi" w:hAnsiTheme="minorHAnsi" w:cstheme="minorHAnsi"/>
        </w:rPr>
        <w:t>von Braun, J.</w:t>
      </w:r>
      <w:r w:rsidRPr="006D0E4D">
        <w:rPr>
          <w:rFonts w:asciiTheme="minorHAnsi" w:hAnsiTheme="minorHAnsi" w:cstheme="minorHAnsi"/>
          <w:bCs/>
        </w:rPr>
        <w:t xml:space="preserve"> 2014. </w:t>
      </w:r>
      <w:r w:rsidRPr="006D0E4D">
        <w:rPr>
          <w:rFonts w:asciiTheme="minorHAnsi" w:hAnsiTheme="minorHAnsi" w:cstheme="minorHAnsi"/>
        </w:rPr>
        <w:t xml:space="preserve">Aiming for Food and Nutrition Security in a Changed Global Context: Strategy to End Hunger. In: </w:t>
      </w:r>
      <w:r w:rsidRPr="006D0E4D">
        <w:rPr>
          <w:rFonts w:asciiTheme="minorHAnsi" w:hAnsiTheme="minorHAnsi" w:cstheme="minorHAnsi"/>
          <w:i/>
        </w:rPr>
        <w:t>Alternative Development Strategies for the Post-2015 Era</w:t>
      </w:r>
      <w:r w:rsidRPr="006D0E4D">
        <w:rPr>
          <w:rFonts w:asciiTheme="minorHAnsi" w:hAnsiTheme="minorHAnsi" w:cstheme="minorHAnsi"/>
          <w:b/>
          <w:bCs/>
        </w:rPr>
        <w:t xml:space="preserve">. </w:t>
      </w:r>
      <w:r w:rsidRPr="006D0E4D">
        <w:rPr>
          <w:rFonts w:asciiTheme="minorHAnsi" w:hAnsiTheme="minorHAnsi" w:cstheme="minorHAnsi"/>
        </w:rPr>
        <w:t xml:space="preserve">Ed. </w:t>
      </w:r>
      <w:hyperlink r:id="rId74" w:history="1">
        <w:r w:rsidRPr="006D0E4D">
          <w:rPr>
            <w:rStyle w:val="Hyperlink"/>
            <w:rFonts w:asciiTheme="minorHAnsi" w:hAnsiTheme="minorHAnsi" w:cstheme="minorHAnsi"/>
          </w:rPr>
          <w:t>J. A. Alonso,</w:t>
        </w:r>
      </w:hyperlink>
      <w:r w:rsidRPr="006D0E4D">
        <w:rPr>
          <w:rFonts w:asciiTheme="minorHAnsi" w:hAnsiTheme="minorHAnsi" w:cstheme="minorHAnsi"/>
        </w:rPr>
        <w:t xml:space="preserve"> G. A. </w:t>
      </w:r>
      <w:proofErr w:type="spellStart"/>
      <w:r w:rsidRPr="006D0E4D">
        <w:rPr>
          <w:rFonts w:asciiTheme="minorHAnsi" w:hAnsiTheme="minorHAnsi" w:cstheme="minorHAnsi"/>
        </w:rPr>
        <w:t>Cornia</w:t>
      </w:r>
      <w:proofErr w:type="spellEnd"/>
      <w:r w:rsidRPr="006D0E4D">
        <w:rPr>
          <w:rFonts w:asciiTheme="minorHAnsi" w:hAnsiTheme="minorHAnsi" w:cstheme="minorHAnsi"/>
        </w:rPr>
        <w:t xml:space="preserve">, and </w:t>
      </w:r>
      <w:hyperlink r:id="rId75" w:history="1">
        <w:r w:rsidRPr="006D0E4D">
          <w:rPr>
            <w:rStyle w:val="Hyperlink"/>
            <w:rFonts w:asciiTheme="minorHAnsi" w:hAnsiTheme="minorHAnsi" w:cstheme="minorHAnsi"/>
          </w:rPr>
          <w:t>R.Vos</w:t>
        </w:r>
      </w:hyperlink>
      <w:r w:rsidRPr="006D0E4D">
        <w:rPr>
          <w:rFonts w:asciiTheme="minorHAnsi" w:hAnsiTheme="minorHAnsi" w:cstheme="minorHAnsi"/>
        </w:rPr>
        <w:t xml:space="preserve">. Bloomsbury Academic 2014. </w:t>
      </w:r>
      <w:hyperlink r:id="rId76" w:history="1">
        <w:r w:rsidRPr="006D0E4D">
          <w:rPr>
            <w:rStyle w:val="Hyperlink"/>
            <w:rFonts w:asciiTheme="minorHAnsi" w:hAnsiTheme="minorHAnsi" w:cstheme="minorHAnsi"/>
          </w:rPr>
          <w:t>http://www.bloomsbury.com/au/alternative-development-strategies-for-the-post-2015-era-9781472532404</w:t>
        </w:r>
      </w:hyperlink>
    </w:p>
    <w:p w:rsidR="006D0E4D" w:rsidRPr="006D0E4D" w:rsidRDefault="006D0E4D" w:rsidP="006D0E4D">
      <w:pPr>
        <w:spacing w:after="0" w:line="240" w:lineRule="auto"/>
        <w:rPr>
          <w:rFonts w:asciiTheme="minorHAnsi" w:hAnsiTheme="minorHAnsi" w:cstheme="minorHAnsi"/>
          <w:bCs/>
        </w:rPr>
      </w:pP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rPr>
        <w:t xml:space="preserve">von Braun. 2014. Guiding Urban-Rural Linkages toward Sustainable Development. In: Contributions Towards a Sustainable World. </w:t>
      </w:r>
      <w:r w:rsidRPr="007A7447">
        <w:rPr>
          <w:rFonts w:asciiTheme="minorHAnsi" w:hAnsiTheme="minorHAnsi" w:cstheme="minorHAnsi"/>
        </w:rPr>
        <w:t xml:space="preserve">In Dialogue with Klaus Töpfer. </w:t>
      </w:r>
      <w:r w:rsidRPr="006D0E4D">
        <w:rPr>
          <w:rFonts w:asciiTheme="minorHAnsi" w:hAnsiTheme="minorHAnsi" w:cstheme="minorHAnsi"/>
          <w:lang w:val="de-DE"/>
        </w:rPr>
        <w:t xml:space="preserve">Ed. Schmidt, F., N. </w:t>
      </w:r>
      <w:proofErr w:type="spellStart"/>
      <w:r w:rsidRPr="006D0E4D">
        <w:rPr>
          <w:rFonts w:asciiTheme="minorHAnsi" w:hAnsiTheme="minorHAnsi" w:cstheme="minorHAnsi"/>
          <w:lang w:val="de-DE"/>
        </w:rPr>
        <w:t>Nuttall</w:t>
      </w:r>
      <w:proofErr w:type="spellEnd"/>
      <w:r w:rsidRPr="006D0E4D">
        <w:rPr>
          <w:rFonts w:asciiTheme="minorHAnsi" w:hAnsiTheme="minorHAnsi" w:cstheme="minorHAnsi"/>
          <w:lang w:val="de-DE"/>
        </w:rPr>
        <w:t xml:space="preserve">. München 2014. </w:t>
      </w:r>
      <w:proofErr w:type="spellStart"/>
      <w:r w:rsidRPr="006D0E4D">
        <w:rPr>
          <w:rFonts w:asciiTheme="minorHAnsi" w:hAnsiTheme="minorHAnsi" w:cstheme="minorHAnsi"/>
          <w:lang w:val="de-DE"/>
        </w:rPr>
        <w:t>oekom</w:t>
      </w:r>
      <w:proofErr w:type="spellEnd"/>
      <w:r w:rsidRPr="006D0E4D">
        <w:rPr>
          <w:rFonts w:asciiTheme="minorHAnsi" w:hAnsiTheme="minorHAnsi" w:cstheme="minorHAnsi"/>
          <w:lang w:val="de-DE"/>
        </w:rPr>
        <w:t xml:space="preserve"> Verlag. 75-95. </w:t>
      </w:r>
    </w:p>
    <w:p w:rsidR="006D0E4D" w:rsidRPr="006D0E4D" w:rsidRDefault="006D0E4D" w:rsidP="006D0E4D">
      <w:pPr>
        <w:spacing w:after="0" w:line="240" w:lineRule="auto"/>
        <w:rPr>
          <w:rFonts w:asciiTheme="minorHAnsi" w:hAnsiTheme="minorHAnsi" w:cstheme="minorHAnsi"/>
          <w:lang w:val="de-DE"/>
        </w:rPr>
      </w:pP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w:t>
      </w:r>
      <w:proofErr w:type="gramStart"/>
      <w:r w:rsidRPr="006D0E4D">
        <w:rPr>
          <w:rFonts w:asciiTheme="minorHAnsi" w:hAnsiTheme="minorHAnsi" w:cstheme="minorHAnsi"/>
          <w:lang w:val="de-DE"/>
        </w:rPr>
        <w:t>J. ,</w:t>
      </w:r>
      <w:proofErr w:type="gramEnd"/>
      <w:r w:rsidRPr="006D0E4D">
        <w:rPr>
          <w:rFonts w:asciiTheme="minorHAnsi" w:hAnsiTheme="minorHAnsi" w:cstheme="minorHAnsi"/>
          <w:lang w:val="de-DE"/>
        </w:rPr>
        <w:t xml:space="preserve"> M. Kalkuhl. 2014.  Spekulation und Finanzierung internationaler Agrarmärkte: Implikationen für Preisbildung und Ernährungssicherung in Entwicklungsländern. In:  Marktwirtschaftliche Koordination: Möglichkeiten und Grenzen. Ed. J.-P. Loy. </w:t>
      </w:r>
      <w:r w:rsidRPr="006D0E4D">
        <w:rPr>
          <w:rFonts w:asciiTheme="minorHAnsi" w:hAnsiTheme="minorHAnsi" w:cstheme="minorHAnsi"/>
        </w:rPr>
        <w:t xml:space="preserve">Studies of the Agricultural and Food Sector in Transition Economies. </w:t>
      </w:r>
      <w:r w:rsidRPr="006D0E4D">
        <w:rPr>
          <w:rFonts w:asciiTheme="minorHAnsi" w:hAnsiTheme="minorHAnsi" w:cstheme="minorHAnsi"/>
          <w:lang w:val="de-DE"/>
        </w:rPr>
        <w:t xml:space="preserve">Leibniz-Institut für Agrarentwicklung in Transformationsökonomien (IAMO), Vol.77. 67-88. </w:t>
      </w:r>
      <w:hyperlink r:id="rId77" w:history="1">
        <w:r w:rsidRPr="006D0E4D">
          <w:rPr>
            <w:rStyle w:val="Hyperlink"/>
            <w:rFonts w:asciiTheme="minorHAnsi" w:hAnsiTheme="minorHAnsi" w:cstheme="minorHAnsi"/>
            <w:lang w:val="de-DE"/>
          </w:rPr>
          <w:t>http://www.iamo.de/dok/sr_vol77.pdf</w:t>
        </w:r>
      </w:hyperlink>
    </w:p>
    <w:p w:rsidR="006D0E4D" w:rsidRPr="006D0E4D" w:rsidRDefault="006D0E4D" w:rsidP="006D0E4D">
      <w:pPr>
        <w:spacing w:after="0" w:line="240" w:lineRule="auto"/>
        <w:rPr>
          <w:rFonts w:asciiTheme="minorHAnsi" w:hAnsiTheme="minorHAnsi" w:cstheme="minorHAnsi"/>
          <w:lang w:val="de-DE"/>
        </w:rPr>
      </w:pPr>
    </w:p>
    <w:p w:rsidR="006D0E4D" w:rsidRPr="006D0E4D" w:rsidRDefault="006D0E4D" w:rsidP="006D0E4D">
      <w:pPr>
        <w:numPr>
          <w:ilvl w:val="0"/>
          <w:numId w:val="18"/>
        </w:numPr>
        <w:spacing w:after="0" w:line="240" w:lineRule="auto"/>
        <w:rPr>
          <w:rFonts w:asciiTheme="minorHAnsi" w:hAnsiTheme="minorHAnsi" w:cstheme="minorHAnsi"/>
          <w:bCs/>
          <w:lang w:val="de-DE"/>
        </w:rPr>
      </w:pPr>
      <w:r w:rsidRPr="006D0E4D">
        <w:rPr>
          <w:rFonts w:asciiTheme="minorHAnsi" w:hAnsiTheme="minorHAnsi" w:cstheme="minorHAnsi"/>
          <w:lang w:val="de-DE"/>
        </w:rPr>
        <w:t>von Braun, J.</w:t>
      </w:r>
      <w:r w:rsidRPr="006D0E4D">
        <w:rPr>
          <w:rFonts w:asciiTheme="minorHAnsi" w:hAnsiTheme="minorHAnsi" w:cstheme="minorHAnsi"/>
          <w:bCs/>
          <w:lang w:val="de-DE"/>
        </w:rPr>
        <w:t xml:space="preserve"> 2013. Welternährung im Globalen Wandel. </w:t>
      </w:r>
      <w:r w:rsidRPr="006D0E4D">
        <w:rPr>
          <w:rFonts w:asciiTheme="minorHAnsi" w:hAnsiTheme="minorHAnsi" w:cstheme="minorHAnsi"/>
          <w:bCs/>
          <w:lang w:val="es-ES"/>
        </w:rPr>
        <w:t xml:space="preserve">In: Nova Acta Leopoldina NF 118, Nr. 40, 139-157 (2013). </w:t>
      </w:r>
      <w:r w:rsidRPr="006D0E4D">
        <w:rPr>
          <w:rFonts w:asciiTheme="minorHAnsi" w:hAnsiTheme="minorHAnsi" w:cstheme="minorHAnsi"/>
          <w:bCs/>
          <w:lang w:val="de-DE"/>
        </w:rPr>
        <w:t xml:space="preserve">Rolle der Wissenschaft im Globalen Wandel. Vorträge anlässlich der Jahresversammlung vom 22. bis 24. September 2012 in Berlin. Ed. D. </w:t>
      </w:r>
      <w:r w:rsidRPr="006D0E4D">
        <w:rPr>
          <w:rFonts w:asciiTheme="minorHAnsi" w:hAnsiTheme="minorHAnsi" w:cstheme="minorHAnsi"/>
          <w:bCs/>
          <w:lang w:val="de-DE"/>
        </w:rPr>
        <w:lastRenderedPageBreak/>
        <w:t xml:space="preserve">Drenckhahn </w:t>
      </w:r>
      <w:proofErr w:type="gramStart"/>
      <w:r w:rsidRPr="006D0E4D">
        <w:rPr>
          <w:rFonts w:asciiTheme="minorHAnsi" w:hAnsiTheme="minorHAnsi" w:cstheme="minorHAnsi"/>
          <w:bCs/>
          <w:lang w:val="de-DE"/>
        </w:rPr>
        <w:t>und  J.</w:t>
      </w:r>
      <w:proofErr w:type="gramEnd"/>
      <w:r w:rsidRPr="006D0E4D">
        <w:rPr>
          <w:rFonts w:asciiTheme="minorHAnsi" w:hAnsiTheme="minorHAnsi" w:cstheme="minorHAnsi"/>
          <w:bCs/>
          <w:lang w:val="de-DE"/>
        </w:rPr>
        <w:t xml:space="preserve"> Hacker </w:t>
      </w:r>
      <w:hyperlink r:id="rId78" w:history="1">
        <w:r w:rsidRPr="006D0E4D">
          <w:rPr>
            <w:rStyle w:val="Hyperlink"/>
            <w:rFonts w:asciiTheme="minorHAnsi" w:hAnsiTheme="minorHAnsi" w:cstheme="minorHAnsi"/>
            <w:bCs/>
            <w:lang w:val="de-DE"/>
          </w:rPr>
          <w:t>http://www.leopoldina.org/uploads/tx_leopublication/NAL_400_Book_gesamt_lowres_US.p</w:t>
        </w:r>
      </w:hyperlink>
      <w:r w:rsidRPr="006D0E4D">
        <w:rPr>
          <w:rFonts w:asciiTheme="minorHAnsi" w:hAnsiTheme="minorHAnsi" w:cstheme="minorHAnsi"/>
          <w:bCs/>
          <w:lang w:val="de-DE"/>
        </w:rPr>
        <w:t xml:space="preserve">f </w:t>
      </w:r>
    </w:p>
    <w:p w:rsidR="006D0E4D" w:rsidRPr="006D0E4D" w:rsidRDefault="006D0E4D" w:rsidP="006D0E4D">
      <w:pPr>
        <w:spacing w:after="0" w:line="240" w:lineRule="auto"/>
        <w:rPr>
          <w:rFonts w:asciiTheme="minorHAnsi" w:hAnsiTheme="minorHAnsi" w:cstheme="minorHAnsi"/>
          <w:bCs/>
          <w:lang w:val="de-DE"/>
        </w:rPr>
      </w:pPr>
    </w:p>
    <w:p w:rsidR="006D0E4D" w:rsidRPr="006D0E4D" w:rsidRDefault="006D0E4D" w:rsidP="006D0E4D">
      <w:pPr>
        <w:numPr>
          <w:ilvl w:val="0"/>
          <w:numId w:val="18"/>
        </w:numPr>
        <w:spacing w:after="0" w:line="240" w:lineRule="auto"/>
        <w:rPr>
          <w:rFonts w:asciiTheme="minorHAnsi" w:hAnsiTheme="minorHAnsi" w:cstheme="minorHAnsi"/>
          <w:bCs/>
          <w:lang w:val="de-DE"/>
        </w:rPr>
      </w:pPr>
      <w:r w:rsidRPr="006D0E4D">
        <w:rPr>
          <w:rFonts w:asciiTheme="minorHAnsi" w:hAnsiTheme="minorHAnsi" w:cstheme="minorHAnsi"/>
          <w:bCs/>
        </w:rPr>
        <w:t xml:space="preserve">von Braun, J. 2013. Taming volatile food prices: A prerequisite for improving nutrition. In: </w:t>
      </w:r>
      <w:r w:rsidRPr="006D0E4D">
        <w:rPr>
          <w:rFonts w:asciiTheme="minorHAnsi" w:hAnsiTheme="minorHAnsi" w:cstheme="minorHAnsi"/>
          <w:bCs/>
          <w:i/>
        </w:rPr>
        <w:t xml:space="preserve">The Road to good nutrition. A global perspective. </w:t>
      </w:r>
      <w:r w:rsidRPr="006D0E4D">
        <w:rPr>
          <w:rFonts w:asciiTheme="minorHAnsi" w:hAnsiTheme="minorHAnsi" w:cstheme="minorHAnsi"/>
          <w:bCs/>
        </w:rPr>
        <w:t xml:space="preserve">Ed. M. </w:t>
      </w:r>
      <w:proofErr w:type="spellStart"/>
      <w:r w:rsidRPr="006D0E4D">
        <w:rPr>
          <w:rFonts w:asciiTheme="minorHAnsi" w:hAnsiTheme="minorHAnsi" w:cstheme="minorHAnsi"/>
          <w:bCs/>
        </w:rPr>
        <w:t>Eggersdorfer</w:t>
      </w:r>
      <w:proofErr w:type="spellEnd"/>
      <w:r w:rsidRPr="006D0E4D">
        <w:rPr>
          <w:rFonts w:asciiTheme="minorHAnsi" w:hAnsiTheme="minorHAnsi" w:cstheme="minorHAnsi"/>
          <w:bCs/>
        </w:rPr>
        <w:t xml:space="preserve">, K. Kraemer, M. Ruel, M. Van </w:t>
      </w:r>
      <w:proofErr w:type="spellStart"/>
      <w:r w:rsidRPr="006D0E4D">
        <w:rPr>
          <w:rFonts w:asciiTheme="minorHAnsi" w:hAnsiTheme="minorHAnsi" w:cstheme="minorHAnsi"/>
          <w:bCs/>
        </w:rPr>
        <w:t>Ameringen</w:t>
      </w:r>
      <w:proofErr w:type="spellEnd"/>
      <w:r w:rsidRPr="006D0E4D">
        <w:rPr>
          <w:rFonts w:asciiTheme="minorHAnsi" w:hAnsiTheme="minorHAnsi" w:cstheme="minorHAnsi"/>
          <w:bCs/>
        </w:rPr>
        <w:t xml:space="preserve">, H.K. </w:t>
      </w:r>
      <w:proofErr w:type="spellStart"/>
      <w:r w:rsidRPr="006D0E4D">
        <w:rPr>
          <w:rFonts w:asciiTheme="minorHAnsi" w:hAnsiTheme="minorHAnsi" w:cstheme="minorHAnsi"/>
          <w:bCs/>
        </w:rPr>
        <w:t>Biesalski</w:t>
      </w:r>
      <w:proofErr w:type="spellEnd"/>
      <w:r w:rsidRPr="006D0E4D">
        <w:rPr>
          <w:rFonts w:asciiTheme="minorHAnsi" w:hAnsiTheme="minorHAnsi" w:cstheme="minorHAnsi"/>
          <w:bCs/>
        </w:rPr>
        <w:t xml:space="preserve">, M. </w:t>
      </w:r>
      <w:proofErr w:type="spellStart"/>
      <w:r w:rsidRPr="006D0E4D">
        <w:rPr>
          <w:rFonts w:asciiTheme="minorHAnsi" w:hAnsiTheme="minorHAnsi" w:cstheme="minorHAnsi"/>
          <w:bCs/>
        </w:rPr>
        <w:t>Bloem</w:t>
      </w:r>
      <w:proofErr w:type="spellEnd"/>
      <w:r w:rsidRPr="006D0E4D">
        <w:rPr>
          <w:rFonts w:asciiTheme="minorHAnsi" w:hAnsiTheme="minorHAnsi" w:cstheme="minorHAnsi"/>
          <w:bCs/>
        </w:rPr>
        <w:t xml:space="preserve">, J. Chen, A. Lateef, and V. </w:t>
      </w:r>
      <w:proofErr w:type="spellStart"/>
      <w:r w:rsidRPr="006D0E4D">
        <w:rPr>
          <w:rFonts w:asciiTheme="minorHAnsi" w:hAnsiTheme="minorHAnsi" w:cstheme="minorHAnsi"/>
          <w:bCs/>
        </w:rPr>
        <w:t>Mannar</w:t>
      </w:r>
      <w:proofErr w:type="spellEnd"/>
      <w:r w:rsidRPr="006D0E4D">
        <w:rPr>
          <w:rFonts w:asciiTheme="minorHAnsi" w:hAnsiTheme="minorHAnsi" w:cstheme="minorHAnsi"/>
          <w:bCs/>
        </w:rPr>
        <w:t xml:space="preserve">. </w:t>
      </w:r>
      <w:r w:rsidRPr="006D0E4D">
        <w:rPr>
          <w:rFonts w:asciiTheme="minorHAnsi" w:hAnsiTheme="minorHAnsi" w:cstheme="minorHAnsi"/>
          <w:bCs/>
          <w:lang w:val="de-DE"/>
        </w:rPr>
        <w:t xml:space="preserve">Karger 2013. 102-110. </w:t>
      </w:r>
      <w:hyperlink r:id="rId79" w:history="1">
        <w:r w:rsidRPr="006D0E4D">
          <w:rPr>
            <w:rStyle w:val="Hyperlink"/>
            <w:rFonts w:asciiTheme="minorHAnsi" w:hAnsiTheme="minorHAnsi" w:cstheme="minorHAnsi"/>
            <w:bCs/>
            <w:lang w:val="de-DE"/>
          </w:rPr>
          <w:t>http://www.vitaminsinmotion.com/fileadmin/data/pdf/RTGN/RTGN_chapter_08.pdf</w:t>
        </w:r>
      </w:hyperlink>
    </w:p>
    <w:p w:rsidR="006D0E4D" w:rsidRPr="006D0E4D" w:rsidRDefault="006D0E4D" w:rsidP="006D0E4D">
      <w:pPr>
        <w:spacing w:after="0" w:line="240" w:lineRule="auto"/>
        <w:rPr>
          <w:rFonts w:asciiTheme="minorHAnsi" w:hAnsiTheme="minorHAnsi" w:cstheme="minorHAnsi"/>
          <w:bCs/>
          <w:lang w:val="de-DE"/>
        </w:rPr>
      </w:pPr>
    </w:p>
    <w:p w:rsidR="006D0E4D" w:rsidRPr="006D0E4D" w:rsidRDefault="006D0E4D" w:rsidP="006D0E4D">
      <w:pPr>
        <w:numPr>
          <w:ilvl w:val="0"/>
          <w:numId w:val="18"/>
        </w:numPr>
        <w:spacing w:after="0" w:line="240" w:lineRule="auto"/>
        <w:rPr>
          <w:rFonts w:asciiTheme="minorHAnsi" w:hAnsiTheme="minorHAnsi" w:cstheme="minorHAnsi"/>
          <w:bCs/>
          <w:lang w:val="de-DE"/>
        </w:rPr>
      </w:pPr>
      <w:r w:rsidRPr="006D0E4D">
        <w:rPr>
          <w:rFonts w:asciiTheme="minorHAnsi" w:hAnsiTheme="minorHAnsi" w:cstheme="minorHAnsi"/>
          <w:bCs/>
          <w:lang w:val="de-DE"/>
        </w:rPr>
        <w:t xml:space="preserve">von Braun, J. 2013. Den Hunger überwinden und die Ernährung für alle sichern. In: </w:t>
      </w:r>
      <w:r w:rsidRPr="006D0E4D">
        <w:rPr>
          <w:rFonts w:asciiTheme="minorHAnsi" w:hAnsiTheme="minorHAnsi" w:cstheme="minorHAnsi"/>
          <w:bCs/>
          <w:i/>
          <w:lang w:val="de-DE"/>
        </w:rPr>
        <w:t xml:space="preserve">Weltprobleme. </w:t>
      </w:r>
      <w:r w:rsidRPr="006D0E4D">
        <w:rPr>
          <w:rFonts w:asciiTheme="minorHAnsi" w:hAnsiTheme="minorHAnsi" w:cstheme="minorHAnsi"/>
          <w:bCs/>
          <w:lang w:val="de-DE"/>
        </w:rPr>
        <w:t xml:space="preserve">Bayerische Landeszentrale für Politische Bildung. </w:t>
      </w:r>
      <w:proofErr w:type="spellStart"/>
      <w:r w:rsidRPr="006D0E4D">
        <w:rPr>
          <w:rFonts w:asciiTheme="minorHAnsi" w:hAnsiTheme="minorHAnsi" w:cstheme="minorHAnsi"/>
          <w:bCs/>
          <w:lang w:val="de-DE"/>
        </w:rPr>
        <w:t>Koord</w:t>
      </w:r>
      <w:proofErr w:type="spellEnd"/>
      <w:r w:rsidRPr="006D0E4D">
        <w:rPr>
          <w:rFonts w:asciiTheme="minorHAnsi" w:hAnsiTheme="minorHAnsi" w:cstheme="minorHAnsi"/>
          <w:bCs/>
          <w:lang w:val="de-DE"/>
        </w:rPr>
        <w:t>. Johannes Wallacher, Johannes Müller, Michael Reder. München 2013. 191-211</w:t>
      </w:r>
      <w:r w:rsidRPr="006D0E4D">
        <w:rPr>
          <w:rFonts w:asciiTheme="minorHAnsi" w:hAnsiTheme="minorHAnsi" w:cstheme="minorHAnsi"/>
          <w:bCs/>
          <w:lang w:val="de-DE"/>
        </w:rPr>
        <w:br/>
      </w:r>
    </w:p>
    <w:p w:rsidR="006D0E4D" w:rsidRPr="006D0E4D" w:rsidRDefault="006D0E4D" w:rsidP="006D0E4D">
      <w:pPr>
        <w:numPr>
          <w:ilvl w:val="0"/>
          <w:numId w:val="18"/>
        </w:numPr>
        <w:spacing w:after="0" w:line="240" w:lineRule="auto"/>
        <w:rPr>
          <w:rFonts w:asciiTheme="minorHAnsi" w:hAnsiTheme="minorHAnsi" w:cstheme="minorHAnsi"/>
          <w:bCs/>
        </w:rPr>
      </w:pPr>
      <w:r w:rsidRPr="006D0E4D">
        <w:rPr>
          <w:rFonts w:asciiTheme="minorHAnsi" w:hAnsiTheme="minorHAnsi" w:cstheme="minorHAnsi"/>
          <w:iCs/>
        </w:rPr>
        <w:t xml:space="preserve">von Braun, J. 2013. Access to Food, Access to Life: Food Security and Bioeconomy. In: </w:t>
      </w:r>
      <w:r w:rsidRPr="006D0E4D">
        <w:rPr>
          <w:rFonts w:asciiTheme="minorHAnsi" w:hAnsiTheme="minorHAnsi" w:cstheme="minorHAnsi"/>
          <w:i/>
          <w:iCs/>
        </w:rPr>
        <w:t xml:space="preserve">New Life </w:t>
      </w:r>
      <w:proofErr w:type="gramStart"/>
      <w:r w:rsidRPr="006D0E4D">
        <w:rPr>
          <w:rFonts w:asciiTheme="minorHAnsi" w:hAnsiTheme="minorHAnsi" w:cstheme="minorHAnsi"/>
          <w:i/>
          <w:iCs/>
        </w:rPr>
        <w:t>Sciences :</w:t>
      </w:r>
      <w:proofErr w:type="gramEnd"/>
      <w:r w:rsidRPr="006D0E4D">
        <w:rPr>
          <w:rFonts w:asciiTheme="minorHAnsi" w:hAnsiTheme="minorHAnsi" w:cstheme="minorHAnsi"/>
          <w:i/>
          <w:iCs/>
        </w:rPr>
        <w:t xml:space="preserve"> linking science to society : BioVisionAlexandria2012 / Bibliotheca Alexandrina.</w:t>
      </w:r>
      <w:r w:rsidRPr="006D0E4D">
        <w:rPr>
          <w:rFonts w:asciiTheme="minorHAnsi" w:hAnsiTheme="minorHAnsi" w:cstheme="minorHAnsi"/>
          <w:iCs/>
        </w:rPr>
        <w:t xml:space="preserve">  Ed. Ismail Serageldin, Mohamed Yahia, with Mohamed El-Faham and Marwa El-Wakil. – Alexandria, Egypt: Bibliotheca Alexandrina, 2013</w:t>
      </w:r>
      <w:r w:rsidRPr="006D0E4D">
        <w:rPr>
          <w:rFonts w:asciiTheme="minorHAnsi" w:hAnsiTheme="minorHAnsi" w:cstheme="minorHAnsi"/>
          <w:iCs/>
        </w:rPr>
        <w:br/>
      </w:r>
      <w:hyperlink r:id="rId80" w:history="1">
        <w:r w:rsidRPr="006D0E4D">
          <w:rPr>
            <w:rStyle w:val="Hyperlink"/>
            <w:rFonts w:asciiTheme="minorHAnsi" w:hAnsiTheme="minorHAnsi" w:cstheme="minorHAnsi"/>
            <w:iCs/>
          </w:rPr>
          <w:t>http://www.bibalex.org/attachments_en/Publications/Files/2013051914053290452_bva2012proceedingsfinal.pdf</w:t>
        </w:r>
      </w:hyperlink>
      <w:r w:rsidRPr="006D0E4D">
        <w:rPr>
          <w:rFonts w:asciiTheme="minorHAnsi" w:hAnsiTheme="minorHAnsi" w:cstheme="minorHAnsi"/>
          <w:iCs/>
        </w:rPr>
        <w:br/>
      </w:r>
    </w:p>
    <w:p w:rsidR="006D0E4D" w:rsidRPr="006D0E4D" w:rsidRDefault="006D0E4D" w:rsidP="006D0E4D">
      <w:pPr>
        <w:numPr>
          <w:ilvl w:val="0"/>
          <w:numId w:val="18"/>
        </w:numPr>
        <w:spacing w:after="0" w:line="240" w:lineRule="auto"/>
        <w:rPr>
          <w:rFonts w:asciiTheme="minorHAnsi" w:hAnsiTheme="minorHAnsi" w:cstheme="minorHAnsi"/>
          <w:bCs/>
        </w:rPr>
      </w:pPr>
      <w:proofErr w:type="spellStart"/>
      <w:r w:rsidRPr="006D0E4D">
        <w:rPr>
          <w:rFonts w:asciiTheme="minorHAnsi" w:hAnsiTheme="minorHAnsi" w:cstheme="minorHAnsi"/>
          <w:lang w:val="de-DE"/>
        </w:rPr>
        <w:t>Nkonya</w:t>
      </w:r>
      <w:proofErr w:type="spellEnd"/>
      <w:r w:rsidRPr="006D0E4D">
        <w:rPr>
          <w:rFonts w:asciiTheme="minorHAnsi" w:hAnsiTheme="minorHAnsi" w:cstheme="minorHAnsi"/>
          <w:lang w:val="de-DE"/>
        </w:rPr>
        <w:t xml:space="preserve">, E., J. von Braun, J. Koo, and Z. Guo. 2013. </w:t>
      </w:r>
      <w:r w:rsidRPr="006D0E4D">
        <w:rPr>
          <w:rFonts w:asciiTheme="minorHAnsi" w:hAnsiTheme="minorHAnsi" w:cstheme="minorHAnsi"/>
          <w:bCs/>
        </w:rPr>
        <w:t xml:space="preserve">Global extent of land degradation and its human dimension. In: </w:t>
      </w:r>
      <w:r w:rsidRPr="006D0E4D">
        <w:rPr>
          <w:rFonts w:asciiTheme="minorHAnsi" w:hAnsiTheme="minorHAnsi" w:cstheme="minorHAnsi"/>
          <w:bCs/>
          <w:i/>
        </w:rPr>
        <w:t xml:space="preserve">Principles of Sustainable Soil Management in Agroecosystems. </w:t>
      </w:r>
      <w:r w:rsidRPr="006D0E4D">
        <w:rPr>
          <w:rFonts w:asciiTheme="minorHAnsi" w:hAnsiTheme="minorHAnsi" w:cstheme="minorHAnsi"/>
          <w:bCs/>
        </w:rPr>
        <w:t>Ed. Rattan Lal, and B.A. Stewart. Boca Raton, FL, US: CRC Press.</w:t>
      </w:r>
      <w:r w:rsidRPr="006D0E4D">
        <w:rPr>
          <w:rFonts w:asciiTheme="minorHAnsi" w:hAnsiTheme="minorHAnsi" w:cstheme="minorHAnsi"/>
          <w:bCs/>
        </w:rPr>
        <w:br/>
      </w:r>
      <w:hyperlink r:id="rId81" w:history="1">
        <w:r w:rsidRPr="006D0E4D">
          <w:rPr>
            <w:rStyle w:val="Hyperlink"/>
            <w:rFonts w:asciiTheme="minorHAnsi" w:hAnsiTheme="minorHAnsi" w:cstheme="minorHAnsi"/>
            <w:bCs/>
          </w:rPr>
          <w:t>http://ebrary.ifpri.org/cdm/ref/collection/p15738coll5/id/3988</w:t>
        </w:r>
      </w:hyperlink>
      <w:r w:rsidRPr="006D0E4D">
        <w:rPr>
          <w:rFonts w:asciiTheme="minorHAnsi" w:hAnsiTheme="minorHAnsi" w:cstheme="minorHAnsi"/>
          <w:bCs/>
        </w:rPr>
        <w:br/>
      </w:r>
    </w:p>
    <w:p w:rsidR="006D0E4D" w:rsidRPr="006D0E4D" w:rsidRDefault="006D0E4D" w:rsidP="006D0E4D">
      <w:pPr>
        <w:numPr>
          <w:ilvl w:val="0"/>
          <w:numId w:val="18"/>
        </w:numPr>
        <w:spacing w:after="0" w:line="240" w:lineRule="auto"/>
        <w:rPr>
          <w:rFonts w:asciiTheme="minorHAnsi" w:hAnsiTheme="minorHAnsi" w:cstheme="minorHAnsi"/>
          <w:i/>
          <w:iCs/>
        </w:rPr>
      </w:pPr>
      <w:r w:rsidRPr="006D0E4D">
        <w:rPr>
          <w:rFonts w:asciiTheme="minorHAnsi" w:hAnsiTheme="minorHAnsi" w:cstheme="minorHAnsi"/>
          <w:iCs/>
        </w:rPr>
        <w:t xml:space="preserve">Porter, J.R., J.-F. Soussana, E. </w:t>
      </w:r>
      <w:proofErr w:type="spellStart"/>
      <w:r w:rsidRPr="006D0E4D">
        <w:rPr>
          <w:rFonts w:asciiTheme="minorHAnsi" w:hAnsiTheme="minorHAnsi" w:cstheme="minorHAnsi"/>
          <w:iCs/>
        </w:rPr>
        <w:t>Fereres</w:t>
      </w:r>
      <w:proofErr w:type="spellEnd"/>
      <w:r w:rsidRPr="006D0E4D">
        <w:rPr>
          <w:rFonts w:asciiTheme="minorHAnsi" w:hAnsiTheme="minorHAnsi" w:cstheme="minorHAnsi"/>
          <w:iCs/>
        </w:rPr>
        <w:t xml:space="preserve">, S. Long, F. </w:t>
      </w:r>
      <w:proofErr w:type="spellStart"/>
      <w:r w:rsidRPr="006D0E4D">
        <w:rPr>
          <w:rFonts w:asciiTheme="minorHAnsi" w:hAnsiTheme="minorHAnsi" w:cstheme="minorHAnsi"/>
          <w:iCs/>
        </w:rPr>
        <w:t>Mohren</w:t>
      </w:r>
      <w:proofErr w:type="spellEnd"/>
      <w:r w:rsidRPr="006D0E4D">
        <w:rPr>
          <w:rFonts w:asciiTheme="minorHAnsi" w:hAnsiTheme="minorHAnsi" w:cstheme="minorHAnsi"/>
          <w:iCs/>
        </w:rPr>
        <w:t xml:space="preserve">, P. </w:t>
      </w:r>
      <w:proofErr w:type="spellStart"/>
      <w:r w:rsidRPr="006D0E4D">
        <w:rPr>
          <w:rFonts w:asciiTheme="minorHAnsi" w:hAnsiTheme="minorHAnsi" w:cstheme="minorHAnsi"/>
          <w:iCs/>
        </w:rPr>
        <w:t>Peltonen-Sainio</w:t>
      </w:r>
      <w:proofErr w:type="spellEnd"/>
      <w:r w:rsidRPr="006D0E4D">
        <w:rPr>
          <w:rFonts w:asciiTheme="minorHAnsi" w:hAnsiTheme="minorHAnsi" w:cstheme="minorHAnsi"/>
          <w:iCs/>
        </w:rPr>
        <w:t xml:space="preserve">, and J. von Braun. 2013. European Perspectives: An Agronomic Science Plan for Food Security in a Changing Climate. In: </w:t>
      </w:r>
      <w:r w:rsidRPr="006D0E4D">
        <w:rPr>
          <w:rFonts w:asciiTheme="minorHAnsi" w:hAnsiTheme="minorHAnsi" w:cstheme="minorHAnsi"/>
          <w:i/>
          <w:iCs/>
        </w:rPr>
        <w:t xml:space="preserve">Handbook of Climate Change and Agroecosystems. Global and Regional Aspects and Implications. </w:t>
      </w:r>
      <w:r w:rsidRPr="006D0E4D">
        <w:rPr>
          <w:rFonts w:asciiTheme="minorHAnsi" w:hAnsiTheme="minorHAnsi" w:cstheme="minorHAnsi"/>
          <w:iCs/>
        </w:rPr>
        <w:t>Ed. Daniel Hillel and Cynthia Rosenzweig. ICP Series on Climate Change Impacts, Adaptation, and Mitigation – Vol.2.</w:t>
      </w:r>
    </w:p>
    <w:p w:rsidR="006D0E4D" w:rsidRPr="00F30B87" w:rsidRDefault="006D0E4D" w:rsidP="006D0E4D">
      <w:pPr>
        <w:pStyle w:val="Listenabsatz"/>
        <w:autoSpaceDE w:val="0"/>
        <w:autoSpaceDN w:val="0"/>
        <w:adjustRightInd w:val="0"/>
        <w:spacing w:after="240" w:line="240" w:lineRule="auto"/>
        <w:rPr>
          <w:rFonts w:asciiTheme="minorHAnsi" w:hAnsiTheme="minorHAnsi" w:cstheme="minorHAnsi"/>
          <w:bCs/>
          <w:lang w:val="en-GB"/>
        </w:rPr>
      </w:pPr>
    </w:p>
    <w:p w:rsidR="006D0E4D" w:rsidRPr="006D0E4D" w:rsidRDefault="006D0E4D" w:rsidP="006D0E4D">
      <w:pPr>
        <w:numPr>
          <w:ilvl w:val="0"/>
          <w:numId w:val="18"/>
        </w:numPr>
        <w:spacing w:after="0" w:line="240" w:lineRule="auto"/>
        <w:rPr>
          <w:rFonts w:asciiTheme="minorHAnsi" w:hAnsiTheme="minorHAnsi" w:cstheme="minorHAnsi"/>
          <w:iCs/>
        </w:rPr>
      </w:pPr>
      <w:r w:rsidRPr="00DB573B">
        <w:rPr>
          <w:rFonts w:asciiTheme="minorHAnsi" w:hAnsiTheme="minorHAnsi" w:cstheme="minorHAnsi"/>
          <w:bCs/>
          <w:lang w:val="de-DE"/>
        </w:rPr>
        <w:t xml:space="preserve">von Braun, J. 2013. </w:t>
      </w:r>
      <w:r w:rsidRPr="00DB573B">
        <w:rPr>
          <w:rFonts w:asciiTheme="minorHAnsi" w:hAnsiTheme="minorHAnsi" w:cstheme="minorHAnsi"/>
          <w:bCs/>
          <w:i/>
          <w:lang w:val="de-DE"/>
        </w:rPr>
        <w:t xml:space="preserve">Die Welternährungskrisen 2008 und 2011. Ursachen, Konsequenzen, Handlungsbedarf. </w:t>
      </w:r>
      <w:r w:rsidRPr="00DB573B">
        <w:rPr>
          <w:rFonts w:asciiTheme="minorHAnsi" w:hAnsiTheme="minorHAnsi" w:cstheme="minorHAnsi"/>
          <w:bCs/>
          <w:lang w:val="de-DE"/>
        </w:rPr>
        <w:t>Nordrhein-Westfälische Akademie der Wissenschaft und der Künste. Paderborn: Verlag Ferdinand Schöningh</w:t>
      </w:r>
    </w:p>
    <w:p w:rsidR="006D0E4D" w:rsidRPr="006D0E4D" w:rsidRDefault="006D0E4D" w:rsidP="006D0E4D">
      <w:pPr>
        <w:spacing w:after="0" w:line="240" w:lineRule="auto"/>
        <w:ind w:left="720"/>
        <w:rPr>
          <w:rFonts w:asciiTheme="minorHAnsi" w:hAnsiTheme="minorHAnsi" w:cstheme="minorHAnsi"/>
          <w:iCs/>
        </w:rPr>
      </w:pPr>
    </w:p>
    <w:p w:rsidR="006D0E4D" w:rsidRPr="006D0E4D" w:rsidRDefault="006D0E4D" w:rsidP="006D0E4D">
      <w:pPr>
        <w:numPr>
          <w:ilvl w:val="0"/>
          <w:numId w:val="18"/>
        </w:numPr>
        <w:spacing w:after="0" w:line="240" w:lineRule="auto"/>
        <w:rPr>
          <w:rFonts w:asciiTheme="minorHAnsi" w:hAnsiTheme="minorHAnsi" w:cstheme="minorHAnsi"/>
          <w:iCs/>
        </w:rPr>
      </w:pPr>
      <w:r w:rsidRPr="006D0E4D">
        <w:rPr>
          <w:rFonts w:asciiTheme="minorHAnsi" w:hAnsiTheme="minorHAnsi" w:cstheme="minorHAnsi"/>
          <w:iCs/>
          <w:lang w:val="de-DE"/>
        </w:rPr>
        <w:t xml:space="preserve">von Braun, J. and G. Tadesse. </w:t>
      </w:r>
      <w:r w:rsidRPr="006D0E4D">
        <w:rPr>
          <w:rFonts w:asciiTheme="minorHAnsi" w:hAnsiTheme="minorHAnsi" w:cstheme="minorHAnsi"/>
          <w:iCs/>
        </w:rPr>
        <w:t xml:space="preserve">2012. Food Security, Commodity Price volatility, and the Poor. In: </w:t>
      </w:r>
      <w:r w:rsidRPr="006D0E4D">
        <w:rPr>
          <w:rFonts w:asciiTheme="minorHAnsi" w:hAnsiTheme="minorHAnsi" w:cstheme="minorHAnsi"/>
          <w:i/>
          <w:iCs/>
        </w:rPr>
        <w:t xml:space="preserve">Institutions and Comparative Economic Development. </w:t>
      </w:r>
      <w:r w:rsidRPr="006D0E4D">
        <w:rPr>
          <w:rFonts w:asciiTheme="minorHAnsi" w:hAnsiTheme="minorHAnsi" w:cstheme="minorHAnsi"/>
          <w:iCs/>
        </w:rPr>
        <w:t xml:space="preserve">Ed. Masahiko Aoki, Timur </w:t>
      </w:r>
      <w:proofErr w:type="spellStart"/>
      <w:r w:rsidRPr="006D0E4D">
        <w:rPr>
          <w:rFonts w:asciiTheme="minorHAnsi" w:hAnsiTheme="minorHAnsi" w:cstheme="minorHAnsi"/>
          <w:iCs/>
        </w:rPr>
        <w:t>Kuran</w:t>
      </w:r>
      <w:proofErr w:type="spellEnd"/>
      <w:r w:rsidRPr="006D0E4D">
        <w:rPr>
          <w:rFonts w:asciiTheme="minorHAnsi" w:hAnsiTheme="minorHAnsi" w:cstheme="minorHAnsi"/>
          <w:iCs/>
        </w:rPr>
        <w:t xml:space="preserve"> and Gérard Roland. Palgrave Publ. IEA. Conference Volume No. 150-I. 298-312</w:t>
      </w:r>
      <w:r w:rsidRPr="006D0E4D">
        <w:rPr>
          <w:rFonts w:asciiTheme="minorHAnsi" w:hAnsiTheme="minorHAnsi" w:cstheme="minorHAnsi"/>
          <w:iCs/>
        </w:rPr>
        <w:br/>
      </w:r>
    </w:p>
    <w:p w:rsidR="006D0E4D" w:rsidRPr="006D0E4D" w:rsidRDefault="006D0E4D" w:rsidP="006D0E4D">
      <w:pPr>
        <w:numPr>
          <w:ilvl w:val="0"/>
          <w:numId w:val="18"/>
        </w:numPr>
        <w:spacing w:after="0" w:line="240" w:lineRule="auto"/>
        <w:rPr>
          <w:rFonts w:asciiTheme="minorHAnsi" w:hAnsiTheme="minorHAnsi" w:cstheme="minorHAnsi"/>
          <w:iCs/>
        </w:rPr>
      </w:pPr>
      <w:r w:rsidRPr="006D0E4D">
        <w:rPr>
          <w:rFonts w:asciiTheme="minorHAnsi" w:hAnsiTheme="minorHAnsi" w:cstheme="minorHAnsi"/>
          <w:iCs/>
          <w:lang w:val="de-DE"/>
        </w:rPr>
        <w:t xml:space="preserve">von Braun, J. and N. Gerber. </w:t>
      </w:r>
      <w:r w:rsidRPr="006D0E4D">
        <w:rPr>
          <w:rFonts w:asciiTheme="minorHAnsi" w:hAnsiTheme="minorHAnsi" w:cstheme="minorHAnsi"/>
          <w:iCs/>
        </w:rPr>
        <w:t>2012.</w:t>
      </w:r>
      <w:r w:rsidRPr="006D0E4D">
        <w:rPr>
          <w:rFonts w:asciiTheme="minorHAnsi" w:hAnsiTheme="minorHAnsi" w:cstheme="minorHAnsi"/>
        </w:rPr>
        <w:t xml:space="preserve"> </w:t>
      </w:r>
      <w:r w:rsidRPr="006D0E4D">
        <w:rPr>
          <w:rFonts w:asciiTheme="minorHAnsi" w:hAnsiTheme="minorHAnsi" w:cstheme="minorHAnsi"/>
          <w:iCs/>
        </w:rPr>
        <w:t>The Economics of Land and Soil Degradation-Toward an Assessment of the Costs of Inaction. In:</w:t>
      </w:r>
      <w:r w:rsidRPr="006D0E4D">
        <w:rPr>
          <w:rFonts w:asciiTheme="minorHAnsi" w:hAnsiTheme="minorHAnsi" w:cstheme="minorHAnsi"/>
        </w:rPr>
        <w:t xml:space="preserve"> </w:t>
      </w:r>
      <w:hyperlink r:id="rId82" w:tooltip="Link to Buch" w:history="1">
        <w:proofErr w:type="spellStart"/>
        <w:r w:rsidRPr="006D0E4D">
          <w:rPr>
            <w:rStyle w:val="Hyperlink"/>
            <w:rFonts w:asciiTheme="minorHAnsi" w:hAnsiTheme="minorHAnsi" w:cstheme="minorHAnsi"/>
            <w:bCs/>
            <w:i/>
          </w:rPr>
          <w:t>Recarbonization</w:t>
        </w:r>
        <w:proofErr w:type="spellEnd"/>
        <w:r w:rsidRPr="006D0E4D">
          <w:rPr>
            <w:rStyle w:val="Hyperlink"/>
            <w:rFonts w:asciiTheme="minorHAnsi" w:hAnsiTheme="minorHAnsi" w:cstheme="minorHAnsi"/>
            <w:bCs/>
            <w:i/>
          </w:rPr>
          <w:t xml:space="preserve"> of the Biosphere. Ecosystems and the Global Carbon Cycle</w:t>
        </w:r>
      </w:hyperlink>
      <w:r w:rsidRPr="006D0E4D">
        <w:rPr>
          <w:rFonts w:asciiTheme="minorHAnsi" w:hAnsiTheme="minorHAnsi" w:cstheme="minorHAnsi"/>
          <w:bCs/>
        </w:rPr>
        <w:t xml:space="preserve">. </w:t>
      </w:r>
      <w:r w:rsidRPr="006D0E4D">
        <w:rPr>
          <w:rFonts w:asciiTheme="minorHAnsi" w:hAnsiTheme="minorHAnsi" w:cstheme="minorHAnsi"/>
          <w:lang w:val="de-DE"/>
        </w:rPr>
        <w:t>Ed. Rattan Lal, Klaus Lorenz, Reinhard F. Hüttl, Bernd Uwe Schneider und Joachim von Braun 2012.</w:t>
      </w:r>
      <w:r w:rsidRPr="006D0E4D">
        <w:rPr>
          <w:rFonts w:asciiTheme="minorHAnsi" w:hAnsiTheme="minorHAnsi" w:cstheme="minorHAnsi"/>
          <w:i/>
          <w:lang w:val="de-DE"/>
        </w:rPr>
        <w:t xml:space="preserve"> </w:t>
      </w:r>
      <w:r w:rsidRPr="006D0E4D">
        <w:rPr>
          <w:rFonts w:asciiTheme="minorHAnsi" w:hAnsiTheme="minorHAnsi" w:cstheme="minorHAnsi"/>
          <w:bCs/>
          <w:lang w:val="de-DE"/>
        </w:rPr>
        <w:t>Dordrecht Heidelberg New York London</w:t>
      </w:r>
      <w:r w:rsidRPr="006D0E4D">
        <w:rPr>
          <w:rFonts w:asciiTheme="minorHAnsi" w:hAnsiTheme="minorHAnsi" w:cstheme="minorHAnsi"/>
          <w:bCs/>
        </w:rPr>
        <w:t xml:space="preserve">: Springer. </w:t>
      </w:r>
      <w:r w:rsidRPr="006D0E4D">
        <w:rPr>
          <w:rFonts w:asciiTheme="minorHAnsi" w:hAnsiTheme="minorHAnsi" w:cstheme="minorHAnsi"/>
          <w:iCs/>
        </w:rPr>
        <w:t xml:space="preserve"> 493-516</w:t>
      </w:r>
      <w:r w:rsidRPr="006D0E4D">
        <w:rPr>
          <w:rFonts w:asciiTheme="minorHAnsi" w:hAnsiTheme="minorHAnsi" w:cstheme="minorHAnsi"/>
          <w:iCs/>
        </w:rPr>
        <w:br/>
      </w:r>
    </w:p>
    <w:p w:rsidR="006D0E4D" w:rsidRPr="006D0E4D" w:rsidRDefault="006D0E4D" w:rsidP="006D0E4D">
      <w:pPr>
        <w:numPr>
          <w:ilvl w:val="0"/>
          <w:numId w:val="18"/>
        </w:numPr>
        <w:spacing w:after="0" w:line="240" w:lineRule="auto"/>
        <w:rPr>
          <w:rFonts w:asciiTheme="minorHAnsi" w:hAnsiTheme="minorHAnsi" w:cstheme="minorHAnsi"/>
          <w:iCs/>
        </w:rPr>
      </w:pPr>
      <w:r w:rsidRPr="006D0E4D">
        <w:rPr>
          <w:rFonts w:asciiTheme="minorHAnsi" w:hAnsiTheme="minorHAnsi" w:cstheme="minorHAnsi"/>
          <w:iCs/>
        </w:rPr>
        <w:lastRenderedPageBreak/>
        <w:t xml:space="preserve">von </w:t>
      </w:r>
      <w:proofErr w:type="spellStart"/>
      <w:proofErr w:type="gramStart"/>
      <w:r w:rsidRPr="006D0E4D">
        <w:rPr>
          <w:rFonts w:asciiTheme="minorHAnsi" w:hAnsiTheme="minorHAnsi" w:cstheme="minorHAnsi"/>
          <w:iCs/>
        </w:rPr>
        <w:t>Braun,J</w:t>
      </w:r>
      <w:proofErr w:type="spellEnd"/>
      <w:r w:rsidRPr="006D0E4D">
        <w:rPr>
          <w:rFonts w:asciiTheme="minorHAnsi" w:hAnsiTheme="minorHAnsi" w:cstheme="minorHAnsi"/>
          <w:iCs/>
        </w:rPr>
        <w:t>.</w:t>
      </w:r>
      <w:proofErr w:type="gramEnd"/>
      <w:r w:rsidRPr="006D0E4D">
        <w:rPr>
          <w:rFonts w:asciiTheme="minorHAnsi" w:hAnsiTheme="minorHAnsi" w:cstheme="minorHAnsi"/>
          <w:iCs/>
        </w:rPr>
        <w:t xml:space="preserve">, M. T. Ruel, and S. Gillespie.2012: </w:t>
      </w:r>
      <w:r w:rsidRPr="006D0E4D">
        <w:rPr>
          <w:rFonts w:asciiTheme="minorHAnsi" w:hAnsiTheme="minorHAnsi" w:cstheme="minorHAnsi"/>
          <w:bCs/>
          <w:iCs/>
        </w:rPr>
        <w:t xml:space="preserve">Bridging the Gap between the Agriculture and Health Sectors. In: </w:t>
      </w:r>
      <w:r w:rsidRPr="006D0E4D">
        <w:rPr>
          <w:rFonts w:asciiTheme="minorHAnsi" w:hAnsiTheme="minorHAnsi" w:cstheme="minorHAnsi"/>
          <w:bCs/>
          <w:i/>
          <w:iCs/>
        </w:rPr>
        <w:t xml:space="preserve">Reshaping Agriculture for Nutrition and Health. An IFPRI 2020 Book. </w:t>
      </w:r>
      <w:r w:rsidRPr="006D0E4D">
        <w:rPr>
          <w:rFonts w:asciiTheme="minorHAnsi" w:hAnsiTheme="minorHAnsi" w:cstheme="minorHAnsi"/>
          <w:bCs/>
          <w:iCs/>
        </w:rPr>
        <w:t xml:space="preserve">Ed. Shenggen Fan and Rajul Pandya-Lorch. </w:t>
      </w:r>
      <w:r w:rsidRPr="006D0E4D">
        <w:rPr>
          <w:rFonts w:asciiTheme="minorHAnsi" w:hAnsiTheme="minorHAnsi" w:cstheme="minorHAnsi"/>
          <w:bCs/>
          <w:iCs/>
        </w:rPr>
        <w:br/>
      </w:r>
      <w:hyperlink r:id="rId83" w:history="1">
        <w:r w:rsidRPr="006D0E4D">
          <w:rPr>
            <w:rStyle w:val="Hyperlink"/>
            <w:rFonts w:asciiTheme="minorHAnsi" w:hAnsiTheme="minorHAnsi" w:cstheme="minorHAnsi"/>
            <w:iCs/>
          </w:rPr>
          <w:t>http://www.ifpri.org/publication/reshaping-agriculture-nutrition-and-health</w:t>
        </w:r>
      </w:hyperlink>
      <w:r w:rsidRPr="006D0E4D">
        <w:rPr>
          <w:rFonts w:asciiTheme="minorHAnsi" w:hAnsiTheme="minorHAnsi" w:cstheme="minorHAnsi"/>
          <w:iCs/>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2011. Food security and the futures of farms. 2020 and towards 2050. In:  </w:t>
      </w:r>
      <w:proofErr w:type="spellStart"/>
      <w:r w:rsidRPr="006D0E4D">
        <w:rPr>
          <w:rFonts w:asciiTheme="minorHAnsi" w:hAnsiTheme="minorHAnsi" w:cstheme="minorHAnsi"/>
          <w:i/>
        </w:rPr>
        <w:t>Kungl</w:t>
      </w:r>
      <w:proofErr w:type="spellEnd"/>
      <w:r w:rsidRPr="006D0E4D">
        <w:rPr>
          <w:rFonts w:asciiTheme="minorHAnsi" w:hAnsiTheme="minorHAnsi" w:cstheme="minorHAnsi"/>
          <w:i/>
        </w:rPr>
        <w:t xml:space="preserve">. </w:t>
      </w:r>
      <w:proofErr w:type="spellStart"/>
      <w:r w:rsidRPr="006D0E4D">
        <w:rPr>
          <w:rFonts w:asciiTheme="minorHAnsi" w:hAnsiTheme="minorHAnsi" w:cstheme="minorHAnsi"/>
          <w:i/>
        </w:rPr>
        <w:t>Skogs</w:t>
      </w:r>
      <w:proofErr w:type="spellEnd"/>
      <w:r w:rsidRPr="006D0E4D">
        <w:rPr>
          <w:rFonts w:asciiTheme="minorHAnsi" w:hAnsiTheme="minorHAnsi" w:cstheme="minorHAnsi"/>
          <w:i/>
        </w:rPr>
        <w:t xml:space="preserve">- </w:t>
      </w:r>
      <w:proofErr w:type="spellStart"/>
      <w:r w:rsidRPr="006D0E4D">
        <w:rPr>
          <w:rFonts w:asciiTheme="minorHAnsi" w:hAnsiTheme="minorHAnsi" w:cstheme="minorHAnsi"/>
          <w:i/>
        </w:rPr>
        <w:t>Och</w:t>
      </w:r>
      <w:proofErr w:type="spellEnd"/>
      <w:r w:rsidRPr="006D0E4D">
        <w:rPr>
          <w:rFonts w:asciiTheme="minorHAnsi" w:hAnsiTheme="minorHAnsi" w:cstheme="minorHAnsi"/>
          <w:i/>
        </w:rPr>
        <w:t xml:space="preserve"> </w:t>
      </w:r>
      <w:proofErr w:type="spellStart"/>
      <w:r w:rsidRPr="006D0E4D">
        <w:rPr>
          <w:rFonts w:asciiTheme="minorHAnsi" w:hAnsiTheme="minorHAnsi" w:cstheme="minorHAnsi"/>
          <w:i/>
        </w:rPr>
        <w:t>Lantbruksakademiens</w:t>
      </w:r>
      <w:proofErr w:type="spellEnd"/>
      <w:r w:rsidRPr="006D0E4D">
        <w:rPr>
          <w:rFonts w:asciiTheme="minorHAnsi" w:hAnsiTheme="minorHAnsi" w:cstheme="minorHAnsi"/>
          <w:i/>
        </w:rPr>
        <w:t xml:space="preserve"> </w:t>
      </w:r>
      <w:proofErr w:type="spellStart"/>
      <w:r w:rsidRPr="006D0E4D">
        <w:rPr>
          <w:rFonts w:asciiTheme="minorHAnsi" w:hAnsiTheme="minorHAnsi" w:cstheme="minorHAnsi"/>
          <w:i/>
        </w:rPr>
        <w:t>Tidskrift</w:t>
      </w:r>
      <w:proofErr w:type="spellEnd"/>
      <w:r w:rsidRPr="006D0E4D">
        <w:rPr>
          <w:rFonts w:asciiTheme="minorHAnsi" w:hAnsiTheme="minorHAnsi" w:cstheme="minorHAnsi"/>
          <w:i/>
        </w:rPr>
        <w:t xml:space="preserve">. </w:t>
      </w:r>
      <w:proofErr w:type="spellStart"/>
      <w:r w:rsidRPr="006D0E4D">
        <w:rPr>
          <w:rFonts w:asciiTheme="minorHAnsi" w:hAnsiTheme="minorHAnsi" w:cstheme="minorHAnsi"/>
          <w:i/>
        </w:rPr>
        <w:t>Nummer</w:t>
      </w:r>
      <w:proofErr w:type="spellEnd"/>
      <w:r w:rsidRPr="006D0E4D">
        <w:rPr>
          <w:rFonts w:asciiTheme="minorHAnsi" w:hAnsiTheme="minorHAnsi" w:cstheme="minorHAnsi"/>
          <w:i/>
        </w:rPr>
        <w:t xml:space="preserve"> 1, 2011. </w:t>
      </w:r>
      <w:proofErr w:type="spellStart"/>
      <w:r w:rsidRPr="006D0E4D">
        <w:rPr>
          <w:rFonts w:asciiTheme="minorHAnsi" w:hAnsiTheme="minorHAnsi" w:cstheme="minorHAnsi"/>
          <w:i/>
        </w:rPr>
        <w:t>Argang</w:t>
      </w:r>
      <w:proofErr w:type="spellEnd"/>
      <w:r w:rsidRPr="006D0E4D">
        <w:rPr>
          <w:rFonts w:asciiTheme="minorHAnsi" w:hAnsiTheme="minorHAnsi" w:cstheme="minorHAnsi"/>
          <w:i/>
        </w:rPr>
        <w:t xml:space="preserve"> 150. </w:t>
      </w:r>
      <w:r w:rsidRPr="006D0E4D">
        <w:rPr>
          <w:rFonts w:asciiTheme="minorHAnsi" w:hAnsiTheme="minorHAnsi" w:cstheme="minorHAnsi"/>
        </w:rPr>
        <w:t xml:space="preserve">Ed. Ake </w:t>
      </w:r>
      <w:proofErr w:type="spellStart"/>
      <w:r w:rsidRPr="006D0E4D">
        <w:rPr>
          <w:rFonts w:asciiTheme="minorHAnsi" w:hAnsiTheme="minorHAnsi" w:cstheme="minorHAnsi"/>
        </w:rPr>
        <w:t>Barklund</w:t>
      </w:r>
      <w:proofErr w:type="spellEnd"/>
      <w:r w:rsidRPr="006D0E4D">
        <w:rPr>
          <w:rFonts w:asciiTheme="minorHAnsi" w:hAnsiTheme="minorHAnsi" w:cstheme="minorHAnsi"/>
        </w:rPr>
        <w:t xml:space="preserve">. </w:t>
      </w:r>
      <w:hyperlink r:id="rId84" w:history="1">
        <w:r w:rsidRPr="006D0E4D">
          <w:rPr>
            <w:rStyle w:val="Hyperlink"/>
            <w:rFonts w:asciiTheme="minorHAnsi" w:hAnsiTheme="minorHAnsi" w:cstheme="minorHAnsi"/>
          </w:rPr>
          <w:t>http://www.ksla.se/wp-content/uploads/2011/02/KSLAT-1-2011-Food-security-and-futures-of-farms.pdf</w:t>
        </w:r>
      </w:hyperlink>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2011. Combining Growth with Social Protection in Africa. </w:t>
      </w:r>
      <w:r w:rsidRPr="006D0E4D">
        <w:rPr>
          <w:rFonts w:asciiTheme="minorHAnsi" w:hAnsiTheme="minorHAnsi" w:cstheme="minorHAnsi"/>
          <w:lang w:val="de-DE"/>
        </w:rPr>
        <w:t xml:space="preserve">In: </w:t>
      </w:r>
      <w:r w:rsidRPr="006D0E4D">
        <w:rPr>
          <w:rFonts w:asciiTheme="minorHAnsi" w:hAnsiTheme="minorHAnsi" w:cstheme="minorHAnsi"/>
          <w:i/>
          <w:lang w:val="de-DE"/>
        </w:rPr>
        <w:t xml:space="preserve">Herausforderung Afrika. Gesellschaft und Raum im Wandel. </w:t>
      </w:r>
      <w:r w:rsidRPr="006D0E4D">
        <w:rPr>
          <w:rFonts w:asciiTheme="minorHAnsi" w:hAnsiTheme="minorHAnsi" w:cstheme="minorHAnsi"/>
          <w:lang w:val="de-DE"/>
        </w:rPr>
        <w:t xml:space="preserve">Ed. Johannes Michael </w:t>
      </w:r>
      <w:proofErr w:type="spellStart"/>
      <w:r w:rsidRPr="006D0E4D">
        <w:rPr>
          <w:rFonts w:asciiTheme="minorHAnsi" w:hAnsiTheme="minorHAnsi" w:cstheme="minorHAnsi"/>
          <w:lang w:val="de-DE"/>
        </w:rPr>
        <w:t>Nebe.Nomos</w:t>
      </w:r>
      <w:proofErr w:type="spellEnd"/>
      <w:r w:rsidRPr="006D0E4D">
        <w:rPr>
          <w:rFonts w:asciiTheme="minorHAnsi" w:hAnsiTheme="minorHAnsi" w:cstheme="minorHAnsi"/>
          <w:lang w:val="de-DE"/>
        </w:rPr>
        <w:t xml:space="preserve">, Baden-Baden. </w:t>
      </w:r>
      <w:r w:rsidRPr="006D0E4D">
        <w:rPr>
          <w:rFonts w:asciiTheme="minorHAnsi" w:hAnsiTheme="minorHAnsi" w:cstheme="minorHAnsi"/>
        </w:rPr>
        <w:t>173-189.</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iCs/>
        </w:rPr>
      </w:pPr>
      <w:r w:rsidRPr="006D0E4D">
        <w:rPr>
          <w:rFonts w:asciiTheme="minorHAnsi" w:hAnsiTheme="minorHAnsi" w:cstheme="minorHAnsi"/>
          <w:iCs/>
        </w:rPr>
        <w:t xml:space="preserve">von </w:t>
      </w:r>
      <w:proofErr w:type="gramStart"/>
      <w:r w:rsidRPr="006D0E4D">
        <w:rPr>
          <w:rFonts w:asciiTheme="minorHAnsi" w:hAnsiTheme="minorHAnsi" w:cstheme="minorHAnsi"/>
          <w:iCs/>
        </w:rPr>
        <w:t>Braun,J.</w:t>
      </w:r>
      <w:proofErr w:type="gramEnd"/>
      <w:r w:rsidRPr="006D0E4D">
        <w:rPr>
          <w:rFonts w:asciiTheme="minorHAnsi" w:hAnsiTheme="minorHAnsi" w:cstheme="minorHAnsi"/>
          <w:iCs/>
        </w:rPr>
        <w:t xml:space="preserve">2011: </w:t>
      </w:r>
      <w:r w:rsidRPr="006D0E4D">
        <w:rPr>
          <w:rFonts w:asciiTheme="minorHAnsi" w:hAnsiTheme="minorHAnsi" w:cstheme="minorHAnsi"/>
          <w:bCs/>
          <w:iCs/>
          <w:lang w:val="en-GB"/>
        </w:rPr>
        <w:t xml:space="preserve">Increasing and More Volatile Food Prices and the Consumer. In: </w:t>
      </w:r>
      <w:r w:rsidRPr="006D0E4D">
        <w:rPr>
          <w:rFonts w:asciiTheme="minorHAnsi" w:hAnsiTheme="minorHAnsi" w:cstheme="minorHAnsi"/>
          <w:bCs/>
          <w:i/>
          <w:iCs/>
        </w:rPr>
        <w:t xml:space="preserve">The Oxford Handbook of the Economics of Food Consumption and Policy. </w:t>
      </w:r>
      <w:r w:rsidRPr="006D0E4D">
        <w:rPr>
          <w:rFonts w:asciiTheme="minorHAnsi" w:hAnsiTheme="minorHAnsi" w:cstheme="minorHAnsi"/>
          <w:bCs/>
          <w:iCs/>
        </w:rPr>
        <w:t>Ed.</w:t>
      </w:r>
      <w:r w:rsidRPr="006D0E4D">
        <w:rPr>
          <w:rFonts w:asciiTheme="minorHAnsi" w:hAnsiTheme="minorHAnsi" w:cstheme="minorHAnsi"/>
          <w:lang w:val="en-GB"/>
        </w:rPr>
        <w:t xml:space="preserve"> </w:t>
      </w:r>
      <w:r w:rsidRPr="006D0E4D">
        <w:rPr>
          <w:rFonts w:asciiTheme="minorHAnsi" w:hAnsiTheme="minorHAnsi" w:cstheme="minorHAnsi"/>
          <w:bCs/>
          <w:iCs/>
          <w:lang w:val="en-GB"/>
        </w:rPr>
        <w:t>Jayson Lusk, Jutta Roosen, and Jason Shogren.612-628</w:t>
      </w:r>
      <w:r w:rsidRPr="006D0E4D">
        <w:rPr>
          <w:rFonts w:asciiTheme="minorHAnsi" w:hAnsiTheme="minorHAnsi" w:cstheme="minorHAnsi"/>
          <w:bCs/>
          <w:iCs/>
          <w:lang w:val="en-GB"/>
        </w:rPr>
        <w:br/>
      </w:r>
    </w:p>
    <w:p w:rsidR="006D0E4D" w:rsidRPr="006D0E4D" w:rsidRDefault="006D0E4D" w:rsidP="006D0E4D">
      <w:pPr>
        <w:numPr>
          <w:ilvl w:val="0"/>
          <w:numId w:val="18"/>
        </w:numPr>
        <w:spacing w:after="0" w:line="240" w:lineRule="auto"/>
        <w:rPr>
          <w:rFonts w:asciiTheme="minorHAnsi" w:hAnsiTheme="minorHAnsi" w:cstheme="minorHAnsi"/>
          <w:iCs/>
        </w:rPr>
      </w:pPr>
      <w:r w:rsidRPr="006D0E4D">
        <w:rPr>
          <w:rFonts w:asciiTheme="minorHAnsi" w:hAnsiTheme="minorHAnsi" w:cstheme="minorHAnsi"/>
          <w:iCs/>
          <w:lang w:val="de-DE"/>
        </w:rPr>
        <w:t xml:space="preserve">Wollenberg E., B.M. Campbell, A. </w:t>
      </w:r>
      <w:proofErr w:type="spellStart"/>
      <w:r w:rsidRPr="006D0E4D">
        <w:rPr>
          <w:rFonts w:asciiTheme="minorHAnsi" w:hAnsiTheme="minorHAnsi" w:cstheme="minorHAnsi"/>
          <w:iCs/>
          <w:lang w:val="de-DE"/>
        </w:rPr>
        <w:t>Nihart</w:t>
      </w:r>
      <w:proofErr w:type="spellEnd"/>
      <w:r w:rsidRPr="006D0E4D">
        <w:rPr>
          <w:rFonts w:asciiTheme="minorHAnsi" w:hAnsiTheme="minorHAnsi" w:cstheme="minorHAnsi"/>
          <w:iCs/>
          <w:lang w:val="de-DE"/>
        </w:rPr>
        <w:t xml:space="preserve">, P. </w:t>
      </w:r>
      <w:proofErr w:type="spellStart"/>
      <w:r w:rsidRPr="006D0E4D">
        <w:rPr>
          <w:rFonts w:asciiTheme="minorHAnsi" w:hAnsiTheme="minorHAnsi" w:cstheme="minorHAnsi"/>
          <w:iCs/>
          <w:lang w:val="de-DE"/>
        </w:rPr>
        <w:t>Holmgren</w:t>
      </w:r>
      <w:proofErr w:type="spellEnd"/>
      <w:r w:rsidRPr="006D0E4D">
        <w:rPr>
          <w:rFonts w:asciiTheme="minorHAnsi" w:hAnsiTheme="minorHAnsi" w:cstheme="minorHAnsi"/>
          <w:iCs/>
          <w:lang w:val="de-DE"/>
        </w:rPr>
        <w:t xml:space="preserve">, F. Seymour, L. Sibanda, and J. von Braun. </w:t>
      </w:r>
      <w:r w:rsidRPr="006D0E4D">
        <w:rPr>
          <w:rFonts w:asciiTheme="minorHAnsi" w:hAnsiTheme="minorHAnsi" w:cstheme="minorHAnsi"/>
          <w:iCs/>
        </w:rPr>
        <w:t xml:space="preserve">2011. Actions Needed to Halt Deforestation and Promote Climate-Smart Agriculture. In: </w:t>
      </w:r>
      <w:r w:rsidRPr="006D0E4D">
        <w:rPr>
          <w:rFonts w:asciiTheme="minorHAnsi" w:hAnsiTheme="minorHAnsi" w:cstheme="minorHAnsi"/>
          <w:i/>
          <w:iCs/>
        </w:rPr>
        <w:t xml:space="preserve">GREENHOUSE GAS MARKET 2011. Asia and Beyond: the Roadmap to Global Carbon &amp; Energy Markets. </w:t>
      </w:r>
      <w:r w:rsidRPr="006D0E4D">
        <w:rPr>
          <w:rFonts w:asciiTheme="minorHAnsi" w:hAnsiTheme="minorHAnsi" w:cstheme="minorHAnsi"/>
          <w:iCs/>
        </w:rPr>
        <w:t xml:space="preserve">Ed. J. </w:t>
      </w:r>
      <w:proofErr w:type="spellStart"/>
      <w:r w:rsidRPr="006D0E4D">
        <w:rPr>
          <w:rFonts w:asciiTheme="minorHAnsi" w:hAnsiTheme="minorHAnsi" w:cstheme="minorHAnsi"/>
          <w:iCs/>
        </w:rPr>
        <w:t>Peetermans</w:t>
      </w:r>
      <w:proofErr w:type="spellEnd"/>
      <w:r w:rsidRPr="006D0E4D">
        <w:rPr>
          <w:rFonts w:asciiTheme="minorHAnsi" w:hAnsiTheme="minorHAnsi" w:cstheme="minorHAnsi"/>
          <w:iCs/>
        </w:rPr>
        <w:br/>
      </w:r>
      <w:hyperlink r:id="rId85" w:history="1">
        <w:r w:rsidRPr="006D0E4D">
          <w:rPr>
            <w:rStyle w:val="Hyperlink"/>
            <w:rFonts w:asciiTheme="minorHAnsi" w:hAnsiTheme="minorHAnsi" w:cstheme="minorHAnsi"/>
            <w:iCs/>
          </w:rPr>
          <w:t>http://ccafs.cgiar.org/sites/default/files/assets/docs/CCAFS_Brief04_web.pdf</w:t>
        </w:r>
      </w:hyperlink>
      <w:r w:rsidRPr="006D0E4D">
        <w:rPr>
          <w:rFonts w:asciiTheme="minorHAnsi" w:hAnsiTheme="minorHAnsi" w:cstheme="minorHAnsi"/>
          <w:iCs/>
        </w:rPr>
        <w:br/>
      </w:r>
    </w:p>
    <w:p w:rsidR="006D0E4D" w:rsidRPr="006D0E4D" w:rsidRDefault="006D0E4D" w:rsidP="006D0E4D">
      <w:pPr>
        <w:numPr>
          <w:ilvl w:val="0"/>
          <w:numId w:val="18"/>
        </w:numPr>
        <w:spacing w:after="0" w:line="240" w:lineRule="auto"/>
        <w:rPr>
          <w:rFonts w:asciiTheme="minorHAnsi" w:hAnsiTheme="minorHAnsi" w:cstheme="minorHAnsi"/>
          <w:iCs/>
          <w:lang w:val="de-DE"/>
        </w:rPr>
      </w:pPr>
      <w:r w:rsidRPr="006D0E4D">
        <w:rPr>
          <w:rFonts w:asciiTheme="minorHAnsi" w:hAnsiTheme="minorHAnsi" w:cstheme="minorHAnsi"/>
          <w:iCs/>
          <w:lang w:val="de-DE"/>
        </w:rPr>
        <w:t xml:space="preserve">von Braun, J. 2011. „Auf die Kleinen kommt es an“ – Welternährung zwischen Mangel und Markt. In: </w:t>
      </w:r>
      <w:r w:rsidRPr="006D0E4D">
        <w:rPr>
          <w:rFonts w:asciiTheme="minorHAnsi" w:hAnsiTheme="minorHAnsi" w:cstheme="minorHAnsi"/>
          <w:i/>
          <w:iCs/>
          <w:lang w:val="de-DE"/>
        </w:rPr>
        <w:t>Herausforderung Mensch – Energie, Ernährung, Gesundheit</w:t>
      </w:r>
      <w:r w:rsidRPr="006D0E4D">
        <w:rPr>
          <w:rFonts w:asciiTheme="minorHAnsi" w:hAnsiTheme="minorHAnsi" w:cstheme="minorHAnsi"/>
          <w:iCs/>
          <w:lang w:val="de-DE"/>
        </w:rPr>
        <w:t xml:space="preserve">. Verhandlung der Gesellschaft Deutscher Naturforscher und Ärzte e.V., 126. Versammlung, 17. bis 21. September 2010 in Dresden. Ed. Zenner, H.-P., A.G. Beck-Sickinger, E. Knust, L. Schultz, W. </w:t>
      </w:r>
      <w:proofErr w:type="spellStart"/>
      <w:r w:rsidRPr="006D0E4D">
        <w:rPr>
          <w:rFonts w:asciiTheme="minorHAnsi" w:hAnsiTheme="minorHAnsi" w:cstheme="minorHAnsi"/>
          <w:iCs/>
          <w:lang w:val="de-DE"/>
        </w:rPr>
        <w:t>Wahlster</w:t>
      </w:r>
      <w:proofErr w:type="spellEnd"/>
      <w:r w:rsidRPr="006D0E4D">
        <w:rPr>
          <w:rFonts w:asciiTheme="minorHAnsi" w:hAnsiTheme="minorHAnsi" w:cstheme="minorHAnsi"/>
          <w:iCs/>
          <w:lang w:val="de-DE"/>
        </w:rPr>
        <w:t xml:space="preserve">, and M. </w:t>
      </w:r>
      <w:proofErr w:type="spellStart"/>
      <w:r w:rsidRPr="006D0E4D">
        <w:rPr>
          <w:rFonts w:asciiTheme="minorHAnsi" w:hAnsiTheme="minorHAnsi" w:cstheme="minorHAnsi"/>
          <w:iCs/>
          <w:lang w:val="de-DE"/>
        </w:rPr>
        <w:t>With.Georg</w:t>
      </w:r>
      <w:proofErr w:type="spellEnd"/>
      <w:r w:rsidRPr="006D0E4D">
        <w:rPr>
          <w:rFonts w:asciiTheme="minorHAnsi" w:hAnsiTheme="minorHAnsi" w:cstheme="minorHAnsi"/>
          <w:iCs/>
          <w:lang w:val="de-DE"/>
        </w:rPr>
        <w:t xml:space="preserve"> </w:t>
      </w:r>
      <w:proofErr w:type="spellStart"/>
      <w:r w:rsidRPr="006D0E4D">
        <w:rPr>
          <w:rFonts w:asciiTheme="minorHAnsi" w:hAnsiTheme="minorHAnsi" w:cstheme="minorHAnsi"/>
          <w:iCs/>
          <w:lang w:val="de-DE"/>
        </w:rPr>
        <w:t>Thime</w:t>
      </w:r>
      <w:proofErr w:type="spellEnd"/>
      <w:r w:rsidRPr="006D0E4D">
        <w:rPr>
          <w:rFonts w:asciiTheme="minorHAnsi" w:hAnsiTheme="minorHAnsi" w:cstheme="minorHAnsi"/>
          <w:iCs/>
          <w:lang w:val="de-DE"/>
        </w:rPr>
        <w:t xml:space="preserve"> Verlag KG.125-136. </w:t>
      </w:r>
      <w:r w:rsidRPr="006D0E4D">
        <w:rPr>
          <w:rFonts w:asciiTheme="minorHAnsi" w:hAnsiTheme="minorHAnsi" w:cstheme="minorHAnsi"/>
          <w:iCs/>
          <w:lang w:val="de-DE"/>
        </w:rPr>
        <w:br/>
      </w:r>
    </w:p>
    <w:p w:rsidR="006D0E4D" w:rsidRPr="006D0E4D" w:rsidRDefault="006D0E4D" w:rsidP="006D0E4D">
      <w:pPr>
        <w:numPr>
          <w:ilvl w:val="0"/>
          <w:numId w:val="18"/>
        </w:numPr>
        <w:spacing w:after="0" w:line="240" w:lineRule="auto"/>
        <w:rPr>
          <w:rFonts w:asciiTheme="minorHAnsi" w:hAnsiTheme="minorHAnsi" w:cstheme="minorHAnsi"/>
          <w:bCs/>
          <w:iCs/>
          <w:lang w:val="de-DE"/>
        </w:rPr>
      </w:pPr>
      <w:r w:rsidRPr="006D0E4D">
        <w:rPr>
          <w:rFonts w:asciiTheme="minorHAnsi" w:hAnsiTheme="minorHAnsi" w:cstheme="minorHAnsi"/>
          <w:bCs/>
          <w:iCs/>
          <w:lang w:val="de-DE"/>
        </w:rPr>
        <w:t xml:space="preserve">von Braun. 2010. Das Welternährungsproblem heute und in der kommenden Generation. Nahrungssicherheit ist ein wachsendes globales Problem-was kann dagegen unternommen werden, welche Maßnahmen haben die höchste Priorität. In: </w:t>
      </w:r>
      <w:r w:rsidRPr="006D0E4D">
        <w:rPr>
          <w:rFonts w:asciiTheme="minorHAnsi" w:hAnsiTheme="minorHAnsi" w:cstheme="minorHAnsi"/>
          <w:bCs/>
          <w:i/>
          <w:iCs/>
          <w:lang w:val="de-DE"/>
        </w:rPr>
        <w:t>Akademie Aktuell. 01-2011.</w:t>
      </w:r>
      <w:r w:rsidRPr="006D0E4D">
        <w:rPr>
          <w:rFonts w:asciiTheme="minorHAnsi" w:hAnsiTheme="minorHAnsi" w:cstheme="minorHAnsi"/>
          <w:bCs/>
          <w:iCs/>
          <w:lang w:val="de-DE"/>
        </w:rPr>
        <w:t xml:space="preserve">24-27 </w:t>
      </w:r>
      <w:hyperlink r:id="rId86" w:history="1">
        <w:r w:rsidRPr="006D0E4D">
          <w:rPr>
            <w:rStyle w:val="Hyperlink"/>
            <w:rFonts w:asciiTheme="minorHAnsi" w:hAnsiTheme="minorHAnsi" w:cstheme="minorHAnsi"/>
            <w:bCs/>
            <w:iCs/>
            <w:lang w:val="de-DE"/>
          </w:rPr>
          <w:t>http://www.badw.de/aktuell/akademie_aktuell/2011/heft1/10_braun.pdf</w:t>
        </w:r>
      </w:hyperlink>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iCs/>
        </w:rPr>
      </w:pPr>
      <w:r w:rsidRPr="006D0E4D">
        <w:rPr>
          <w:rFonts w:asciiTheme="minorHAnsi" w:hAnsiTheme="minorHAnsi" w:cstheme="minorHAnsi"/>
          <w:iCs/>
          <w:lang w:val="de-DE"/>
        </w:rPr>
        <w:t xml:space="preserve">von </w:t>
      </w:r>
      <w:proofErr w:type="spellStart"/>
      <w:proofErr w:type="gramStart"/>
      <w:r w:rsidRPr="006D0E4D">
        <w:rPr>
          <w:rFonts w:asciiTheme="minorHAnsi" w:hAnsiTheme="minorHAnsi" w:cstheme="minorHAnsi"/>
          <w:iCs/>
          <w:lang w:val="de-DE"/>
        </w:rPr>
        <w:t>Braun,J</w:t>
      </w:r>
      <w:proofErr w:type="spellEnd"/>
      <w:r w:rsidRPr="006D0E4D">
        <w:rPr>
          <w:rFonts w:asciiTheme="minorHAnsi" w:hAnsiTheme="minorHAnsi" w:cstheme="minorHAnsi"/>
          <w:iCs/>
          <w:lang w:val="de-DE"/>
        </w:rPr>
        <w:t>.</w:t>
      </w:r>
      <w:proofErr w:type="gramEnd"/>
      <w:r w:rsidRPr="006D0E4D">
        <w:rPr>
          <w:rFonts w:asciiTheme="minorHAnsi" w:hAnsiTheme="minorHAnsi" w:cstheme="minorHAnsi"/>
          <w:iCs/>
          <w:lang w:val="de-DE"/>
        </w:rPr>
        <w:t xml:space="preserve"> Marie T. Ruel, and Stuart Gillespie. </w:t>
      </w:r>
      <w:r w:rsidRPr="006D0E4D">
        <w:rPr>
          <w:rFonts w:asciiTheme="minorHAnsi" w:hAnsiTheme="minorHAnsi" w:cstheme="minorHAnsi"/>
          <w:iCs/>
        </w:rPr>
        <w:t xml:space="preserve">2010. Bridging the Gap: Linking Agriculture and Health to Achieve the Millennium Development Goals. In: </w:t>
      </w:r>
      <w:r w:rsidRPr="006D0E4D">
        <w:rPr>
          <w:rFonts w:asciiTheme="minorHAnsi" w:hAnsiTheme="minorHAnsi" w:cstheme="minorHAnsi"/>
          <w:bCs/>
          <w:i/>
          <w:iCs/>
        </w:rPr>
        <w:t xml:space="preserve">The African Food System and Its Interactions with Human Health and Nutrition. </w:t>
      </w:r>
      <w:r w:rsidRPr="006D0E4D">
        <w:rPr>
          <w:rFonts w:asciiTheme="minorHAnsi" w:hAnsiTheme="minorHAnsi" w:cstheme="minorHAnsi"/>
          <w:bCs/>
          <w:iCs/>
        </w:rPr>
        <w:t>Ed.</w:t>
      </w:r>
      <w:r w:rsidRPr="006D0E4D">
        <w:rPr>
          <w:rFonts w:asciiTheme="minorHAnsi" w:hAnsiTheme="minorHAnsi" w:cstheme="minorHAnsi"/>
          <w:b/>
          <w:bCs/>
          <w:iCs/>
        </w:rPr>
        <w:t xml:space="preserve"> </w:t>
      </w:r>
      <w:r w:rsidRPr="006D0E4D">
        <w:rPr>
          <w:rFonts w:asciiTheme="minorHAnsi" w:hAnsiTheme="minorHAnsi" w:cstheme="minorHAnsi"/>
          <w:bCs/>
          <w:iCs/>
        </w:rPr>
        <w:t>Per Pinstrup-Andersen</w:t>
      </w:r>
      <w:r w:rsidRPr="006D0E4D">
        <w:rPr>
          <w:rFonts w:asciiTheme="minorHAnsi" w:hAnsiTheme="minorHAnsi" w:cstheme="minorHAnsi"/>
          <w:iCs/>
        </w:rPr>
        <w:t>. Cornell Univ. Press. 279-303.</w:t>
      </w:r>
      <w:r w:rsidRPr="006D0E4D">
        <w:rPr>
          <w:rFonts w:asciiTheme="minorHAnsi" w:hAnsiTheme="minorHAnsi" w:cstheme="minorHAnsi"/>
          <w:iCs/>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2010. Enhancing Food Security and Agricultural Sustainability. In: </w:t>
      </w:r>
      <w:r w:rsidRPr="006D0E4D">
        <w:rPr>
          <w:rFonts w:asciiTheme="minorHAnsi" w:hAnsiTheme="minorHAnsi" w:cstheme="minorHAnsi"/>
          <w:i/>
        </w:rPr>
        <w:t>Human Resources and Development in the Arabian Gulf.</w:t>
      </w:r>
      <w:r w:rsidRPr="006D0E4D">
        <w:rPr>
          <w:rFonts w:asciiTheme="minorHAnsi" w:hAnsiTheme="minorHAnsi" w:cstheme="minorHAnsi"/>
        </w:rPr>
        <w:t xml:space="preserve"> The Emirates Center for Strategic Studies and Research. Abu Dhabi, United Arab Emirates.349-365</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2010. Comments </w:t>
      </w:r>
      <w:proofErr w:type="spellStart"/>
      <w:r w:rsidRPr="006D0E4D">
        <w:rPr>
          <w:rFonts w:asciiTheme="minorHAnsi" w:hAnsiTheme="minorHAnsi" w:cstheme="minorHAnsi"/>
          <w:lang w:val="de-DE"/>
        </w:rPr>
        <w:t>by</w:t>
      </w:r>
      <w:proofErr w:type="spellEnd"/>
      <w:r w:rsidRPr="006D0E4D">
        <w:rPr>
          <w:rFonts w:asciiTheme="minorHAnsi" w:hAnsiTheme="minorHAnsi" w:cstheme="minorHAnsi"/>
          <w:lang w:val="de-DE"/>
        </w:rPr>
        <w:t xml:space="preserve"> Joachim von Braun. </w:t>
      </w:r>
      <w:r w:rsidRPr="006D0E4D">
        <w:rPr>
          <w:rFonts w:asciiTheme="minorHAnsi" w:hAnsiTheme="minorHAnsi" w:cstheme="minorHAnsi"/>
        </w:rPr>
        <w:t xml:space="preserve">Food Security: The Need for Multilateral Action. In: </w:t>
      </w:r>
      <w:proofErr w:type="spellStart"/>
      <w:r w:rsidRPr="006D0E4D">
        <w:rPr>
          <w:rFonts w:asciiTheme="minorHAnsi" w:hAnsiTheme="minorHAnsi" w:cstheme="minorHAnsi"/>
          <w:i/>
        </w:rPr>
        <w:t>Postcrisis</w:t>
      </w:r>
      <w:proofErr w:type="spellEnd"/>
      <w:r w:rsidRPr="006D0E4D">
        <w:rPr>
          <w:rFonts w:asciiTheme="minorHAnsi" w:hAnsiTheme="minorHAnsi" w:cstheme="minorHAnsi"/>
          <w:i/>
        </w:rPr>
        <w:t>. Growth and Development. A Development Agenda for the G-20</w:t>
      </w:r>
      <w:r w:rsidRPr="006D0E4D">
        <w:rPr>
          <w:rFonts w:asciiTheme="minorHAnsi" w:hAnsiTheme="minorHAnsi" w:cstheme="minorHAnsi"/>
        </w:rPr>
        <w:t xml:space="preserve">. Ed. </w:t>
      </w:r>
      <w:proofErr w:type="spellStart"/>
      <w:r w:rsidRPr="006D0E4D">
        <w:rPr>
          <w:rFonts w:asciiTheme="minorHAnsi" w:hAnsiTheme="minorHAnsi" w:cstheme="minorHAnsi"/>
        </w:rPr>
        <w:t>Fardoust</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Shahrokh</w:t>
      </w:r>
      <w:proofErr w:type="spellEnd"/>
      <w:r w:rsidRPr="006D0E4D">
        <w:rPr>
          <w:rFonts w:asciiTheme="minorHAnsi" w:hAnsiTheme="minorHAnsi" w:cstheme="minorHAnsi"/>
        </w:rPr>
        <w:t xml:space="preserve">, Kim, </w:t>
      </w:r>
      <w:proofErr w:type="spellStart"/>
      <w:r w:rsidRPr="006D0E4D">
        <w:rPr>
          <w:rFonts w:asciiTheme="minorHAnsi" w:hAnsiTheme="minorHAnsi" w:cstheme="minorHAnsi"/>
        </w:rPr>
        <w:t>Yongbeom</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Sepúlveda</w:t>
      </w:r>
      <w:proofErr w:type="spellEnd"/>
      <w:r w:rsidRPr="006D0E4D">
        <w:rPr>
          <w:rFonts w:asciiTheme="minorHAnsi" w:hAnsiTheme="minorHAnsi" w:cstheme="minorHAnsi"/>
        </w:rPr>
        <w:t xml:space="preserve">, Claudia. The World </w:t>
      </w:r>
      <w:r w:rsidRPr="006D0E4D">
        <w:rPr>
          <w:rFonts w:asciiTheme="minorHAnsi" w:hAnsiTheme="minorHAnsi" w:cstheme="minorHAnsi"/>
        </w:rPr>
        <w:lastRenderedPageBreak/>
        <w:t xml:space="preserve">Bank.433-436 </w:t>
      </w:r>
      <w:r w:rsidRPr="006D0E4D">
        <w:rPr>
          <w:rFonts w:asciiTheme="minorHAnsi" w:hAnsiTheme="minorHAnsi" w:cstheme="minorHAnsi"/>
        </w:rPr>
        <w:br/>
      </w:r>
    </w:p>
    <w:p w:rsidR="006D0E4D" w:rsidRPr="006D0E4D" w:rsidRDefault="006D0E4D" w:rsidP="000D470E">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2010. ICT for the Poor at Large Scale: Innovation Connection to Markets and Services. In: </w:t>
      </w:r>
      <w:r w:rsidRPr="006D0E4D">
        <w:rPr>
          <w:rFonts w:asciiTheme="minorHAnsi" w:hAnsiTheme="minorHAnsi" w:cstheme="minorHAnsi"/>
          <w:i/>
        </w:rPr>
        <w:t>ICT for the Next Five Billion People.</w:t>
      </w:r>
      <w:r w:rsidRPr="006D0E4D">
        <w:rPr>
          <w:rFonts w:asciiTheme="minorHAnsi" w:hAnsiTheme="minorHAnsi" w:cstheme="minorHAnsi"/>
        </w:rPr>
        <w:t xml:space="preserve"> Ed. Picot, Arnold and Lorenz, Josef. Springer-Verlag Berlin Heidelberg.3-14</w:t>
      </w:r>
      <w:r w:rsidR="000D470E" w:rsidRPr="000D470E">
        <w:t xml:space="preserve"> </w:t>
      </w:r>
      <w:hyperlink r:id="rId87" w:history="1">
        <w:r w:rsidR="000D470E" w:rsidRPr="004A426E">
          <w:rPr>
            <w:rStyle w:val="Hyperlink"/>
            <w:rFonts w:asciiTheme="minorHAnsi" w:hAnsiTheme="minorHAnsi" w:cstheme="minorHAnsi"/>
          </w:rPr>
          <w:t>http://link.springer.com/chapter/10.1007/978-3-642-12225-5_2</w:t>
        </w:r>
      </w:hyperlink>
      <w:r w:rsidR="000D470E">
        <w:rPr>
          <w:rFonts w:asciiTheme="minorHAnsi" w:hAnsiTheme="minorHAnsi" w:cstheme="minorHAnsi"/>
        </w:rPr>
        <w:t xml:space="preserve">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von Braun, J.2009. Overcoming the World Food and Agriculture Crisis through Policy Change, Institutional Innovation, and Science. Fourth TAAS Foundation Day Lecture. India, March 6, 2009</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iCs/>
          <w:lang w:val="de-DE"/>
        </w:rPr>
        <w:t xml:space="preserve">Birner R. and von Braun, J.2009. </w:t>
      </w:r>
      <w:r w:rsidRPr="006D0E4D">
        <w:rPr>
          <w:rFonts w:asciiTheme="minorHAnsi" w:hAnsiTheme="minorHAnsi" w:cstheme="minorHAnsi"/>
          <w:iCs/>
        </w:rPr>
        <w:t xml:space="preserve">Decentralization and Public service provision-a framework for pro-poor institutional design. In: </w:t>
      </w:r>
      <w:r w:rsidRPr="006D0E4D">
        <w:rPr>
          <w:rFonts w:asciiTheme="minorHAnsi" w:hAnsiTheme="minorHAnsi" w:cstheme="minorHAnsi"/>
          <w:i/>
          <w:iCs/>
        </w:rPr>
        <w:t xml:space="preserve">Does Decentralization Enhance Service Delivery and Poverty Reduction? </w:t>
      </w:r>
      <w:r w:rsidRPr="006D0E4D">
        <w:rPr>
          <w:rFonts w:asciiTheme="minorHAnsi" w:hAnsiTheme="minorHAnsi" w:cstheme="minorHAnsi"/>
          <w:iCs/>
        </w:rPr>
        <w:t xml:space="preserve">Ed. Ehtisham Ahmad and </w:t>
      </w:r>
      <w:proofErr w:type="spellStart"/>
      <w:r w:rsidRPr="006D0E4D">
        <w:rPr>
          <w:rFonts w:asciiTheme="minorHAnsi" w:hAnsiTheme="minorHAnsi" w:cstheme="minorHAnsi"/>
          <w:iCs/>
        </w:rPr>
        <w:t>Giogio</w:t>
      </w:r>
      <w:proofErr w:type="spellEnd"/>
      <w:r w:rsidRPr="006D0E4D">
        <w:rPr>
          <w:rFonts w:asciiTheme="minorHAnsi" w:hAnsiTheme="minorHAnsi" w:cstheme="minorHAnsi"/>
          <w:iCs/>
        </w:rPr>
        <w:t xml:space="preserve"> </w:t>
      </w:r>
      <w:proofErr w:type="spellStart"/>
      <w:r w:rsidRPr="006D0E4D">
        <w:rPr>
          <w:rFonts w:asciiTheme="minorHAnsi" w:hAnsiTheme="minorHAnsi" w:cstheme="minorHAnsi"/>
          <w:iCs/>
        </w:rPr>
        <w:t>Brosio</w:t>
      </w:r>
      <w:proofErr w:type="spellEnd"/>
      <w:r w:rsidRPr="006D0E4D">
        <w:rPr>
          <w:rFonts w:asciiTheme="minorHAnsi" w:hAnsiTheme="minorHAnsi" w:cstheme="minorHAnsi"/>
          <w:iCs/>
        </w:rPr>
        <w:t xml:space="preserve">. </w:t>
      </w:r>
      <w:r w:rsidRPr="006D0E4D">
        <w:rPr>
          <w:rFonts w:asciiTheme="minorHAnsi" w:hAnsiTheme="minorHAnsi" w:cstheme="minorHAnsi"/>
          <w:iCs/>
          <w:lang w:val="de-DE"/>
        </w:rPr>
        <w:t>Edward Elgar, Cheltenham, UK. 287-315</w:t>
      </w:r>
      <w:r w:rsidRPr="006D0E4D">
        <w:rPr>
          <w:rFonts w:asciiTheme="minorHAnsi" w:hAnsiTheme="minorHAnsi" w:cstheme="minorHAnsi"/>
          <w:iCs/>
          <w:lang w:val="de-DE"/>
        </w:rPr>
        <w:br/>
      </w:r>
    </w:p>
    <w:p w:rsid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2009. The War against Hunger: Building an Efficient Food System. In: </w:t>
      </w:r>
      <w:r w:rsidRPr="006D0E4D">
        <w:rPr>
          <w:rFonts w:asciiTheme="minorHAnsi" w:hAnsiTheme="minorHAnsi" w:cstheme="minorHAnsi"/>
          <w:i/>
          <w:iCs/>
        </w:rPr>
        <w:t xml:space="preserve">Unlocking the Potential: Investing in the future of the Muslim World. </w:t>
      </w:r>
      <w:r w:rsidRPr="006D0E4D">
        <w:rPr>
          <w:rFonts w:asciiTheme="minorHAnsi" w:hAnsiTheme="minorHAnsi" w:cstheme="minorHAnsi"/>
        </w:rPr>
        <w:t xml:space="preserve"> Kuala Lumpur, Malaysia: WIEF (World Islamic Economic Forum) Foundation. A World Islamic Economic Forum Special Commemorative Publication 2009.</w:t>
      </w:r>
    </w:p>
    <w:p w:rsidR="00F30B87" w:rsidRPr="006D0E4D" w:rsidRDefault="00F30B87" w:rsidP="00F30B87">
      <w:pPr>
        <w:spacing w:after="0" w:line="240" w:lineRule="auto"/>
        <w:ind w:left="720"/>
        <w:rPr>
          <w:rFonts w:asciiTheme="minorHAnsi" w:hAnsiTheme="minorHAnsi" w:cstheme="minorHAnsi"/>
        </w:rPr>
      </w:pPr>
    </w:p>
    <w:p w:rsid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2009. Agriculture for Sustainable Economic Development: A Global R&amp;D Initiative to Avoid a Deep and Complex Crisis. In: </w:t>
      </w:r>
      <w:r w:rsidRPr="006D0E4D">
        <w:rPr>
          <w:rFonts w:asciiTheme="minorHAnsi" w:hAnsiTheme="minorHAnsi" w:cstheme="minorHAnsi"/>
          <w:i/>
        </w:rPr>
        <w:t>Charles Valentine Riley Memorial Lecture Series</w:t>
      </w:r>
      <w:r w:rsidRPr="006D0E4D">
        <w:rPr>
          <w:rFonts w:asciiTheme="minorHAnsi" w:hAnsiTheme="minorHAnsi" w:cstheme="minorHAnsi"/>
        </w:rPr>
        <w:t>. Proceedings of the 2008 AIARD Capitol Hill Forum, Washington, DC, February 28, 2008.</w:t>
      </w:r>
    </w:p>
    <w:p w:rsidR="00F30B87" w:rsidRPr="006D0E4D" w:rsidRDefault="00F30B87" w:rsidP="00F30B87">
      <w:pPr>
        <w:spacing w:after="0" w:line="240" w:lineRule="auto"/>
        <w:ind w:left="720"/>
        <w:rPr>
          <w:rFonts w:asciiTheme="minorHAnsi" w:hAnsiTheme="minorHAnsi" w:cstheme="minorHAnsi"/>
        </w:rPr>
      </w:pP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rPr>
        <w:t xml:space="preserve">von Braun, J. 2008. </w:t>
      </w:r>
      <w:r w:rsidRPr="006D0E4D">
        <w:rPr>
          <w:rFonts w:asciiTheme="minorHAnsi" w:hAnsiTheme="minorHAnsi" w:cstheme="minorHAnsi"/>
          <w:iCs/>
        </w:rPr>
        <w:t>The Role of Science and Research for Development Policy and the Millennium Development Goals</w:t>
      </w:r>
      <w:r w:rsidRPr="006D0E4D">
        <w:rPr>
          <w:rFonts w:asciiTheme="minorHAnsi" w:hAnsiTheme="minorHAnsi" w:cstheme="minorHAnsi"/>
        </w:rPr>
        <w:t xml:space="preserve">. </w:t>
      </w:r>
      <w:r w:rsidRPr="006D0E4D">
        <w:rPr>
          <w:rFonts w:asciiTheme="minorHAnsi" w:hAnsiTheme="minorHAnsi" w:cstheme="minorHAnsi"/>
          <w:lang w:val="de-DE"/>
        </w:rPr>
        <w:t xml:space="preserve">In: </w:t>
      </w:r>
      <w:r w:rsidRPr="006D0E4D">
        <w:rPr>
          <w:rFonts w:asciiTheme="minorHAnsi" w:hAnsiTheme="minorHAnsi" w:cstheme="minorHAnsi"/>
          <w:i/>
          <w:lang w:val="de-DE"/>
        </w:rPr>
        <w:t xml:space="preserve">Wissen schafft Entwicklung: Wissenschaftsförderung als Instrument der Entwicklungspolitik </w:t>
      </w:r>
      <w:proofErr w:type="spellStart"/>
      <w:r w:rsidRPr="006D0E4D">
        <w:rPr>
          <w:rFonts w:asciiTheme="minorHAnsi" w:hAnsiTheme="minorHAnsi" w:cstheme="minorHAnsi"/>
          <w:i/>
          <w:lang w:val="de-DE"/>
        </w:rPr>
        <w:t>No</w:t>
      </w:r>
      <w:proofErr w:type="spellEnd"/>
      <w:r w:rsidRPr="006D0E4D">
        <w:rPr>
          <w:rFonts w:asciiTheme="minorHAnsi" w:hAnsiTheme="minorHAnsi" w:cstheme="minorHAnsi"/>
          <w:i/>
          <w:lang w:val="de-DE"/>
        </w:rPr>
        <w:t>. 13/2008.</w:t>
      </w:r>
      <w:r w:rsidRPr="006D0E4D">
        <w:rPr>
          <w:rFonts w:asciiTheme="minorHAnsi" w:hAnsiTheme="minorHAnsi" w:cstheme="minorHAnsi"/>
          <w:lang w:val="de-DE"/>
        </w:rPr>
        <w:t xml:space="preserve"> Germany: Alexander von Humboldt-Stiftung/Foundation.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2008. Public Policy and International Collaboration for Sustaining and Expanding the Rice Revolution. In: </w:t>
      </w:r>
      <w:r w:rsidRPr="006D0E4D">
        <w:rPr>
          <w:rFonts w:asciiTheme="minorHAnsi" w:hAnsiTheme="minorHAnsi" w:cstheme="minorHAnsi"/>
          <w:i/>
          <w:iCs/>
        </w:rPr>
        <w:t xml:space="preserve">Science, technology, and trade for peace and prosperity: Proceedings of the 26th International Rice Research Conference, 9-12 October 2006, Tokyo. </w:t>
      </w:r>
      <w:r w:rsidRPr="006D0E4D">
        <w:rPr>
          <w:rFonts w:asciiTheme="minorHAnsi" w:hAnsiTheme="minorHAnsi" w:cstheme="minorHAnsi"/>
        </w:rPr>
        <w:t xml:space="preserve"> Ed. P. K. Aggarwal, J. K. </w:t>
      </w:r>
      <w:proofErr w:type="spellStart"/>
      <w:r w:rsidRPr="006D0E4D">
        <w:rPr>
          <w:rFonts w:asciiTheme="minorHAnsi" w:hAnsiTheme="minorHAnsi" w:cstheme="minorHAnsi"/>
        </w:rPr>
        <w:t>Ladha</w:t>
      </w:r>
      <w:proofErr w:type="spellEnd"/>
      <w:r w:rsidRPr="006D0E4D">
        <w:rPr>
          <w:rFonts w:asciiTheme="minorHAnsi" w:hAnsiTheme="minorHAnsi" w:cstheme="minorHAnsi"/>
        </w:rPr>
        <w:t xml:space="preserve">, R. K. Singh, C. </w:t>
      </w:r>
      <w:proofErr w:type="spellStart"/>
      <w:r w:rsidRPr="006D0E4D">
        <w:rPr>
          <w:rFonts w:asciiTheme="minorHAnsi" w:hAnsiTheme="minorHAnsi" w:cstheme="minorHAnsi"/>
        </w:rPr>
        <w:t>Devakumar</w:t>
      </w:r>
      <w:proofErr w:type="spellEnd"/>
      <w:r w:rsidRPr="006D0E4D">
        <w:rPr>
          <w:rFonts w:asciiTheme="minorHAnsi" w:hAnsiTheme="minorHAnsi" w:cstheme="minorHAnsi"/>
        </w:rPr>
        <w:t xml:space="preserve">, and B. Hardy. New Delhi, India; Los </w:t>
      </w:r>
      <w:proofErr w:type="spellStart"/>
      <w:r w:rsidRPr="006D0E4D">
        <w:rPr>
          <w:rFonts w:asciiTheme="minorHAnsi" w:hAnsiTheme="minorHAnsi" w:cstheme="minorHAnsi"/>
        </w:rPr>
        <w:t>Baños</w:t>
      </w:r>
      <w:proofErr w:type="spellEnd"/>
      <w:r w:rsidRPr="006D0E4D">
        <w:rPr>
          <w:rFonts w:asciiTheme="minorHAnsi" w:hAnsiTheme="minorHAnsi" w:cstheme="minorHAnsi"/>
        </w:rPr>
        <w:t xml:space="preserve">, Philippines: International Rice Research Institute, Indian Council of </w:t>
      </w:r>
      <w:proofErr w:type="spellStart"/>
      <w:r w:rsidRPr="006D0E4D">
        <w:rPr>
          <w:rFonts w:asciiTheme="minorHAnsi" w:hAnsiTheme="minorHAnsi" w:cstheme="minorHAnsi"/>
        </w:rPr>
        <w:t>Agricutlural</w:t>
      </w:r>
      <w:proofErr w:type="spellEnd"/>
      <w:r w:rsidRPr="006D0E4D">
        <w:rPr>
          <w:rFonts w:asciiTheme="minorHAnsi" w:hAnsiTheme="minorHAnsi" w:cstheme="minorHAnsi"/>
        </w:rPr>
        <w:t xml:space="preserve"> Research, and National Academy of Agricultural Sciences.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2008. Rural-urban linkages for growth, employment, and poverty reduction. In: </w:t>
      </w:r>
      <w:r w:rsidRPr="006D0E4D">
        <w:rPr>
          <w:rFonts w:asciiTheme="minorHAnsi" w:hAnsiTheme="minorHAnsi" w:cstheme="minorHAnsi"/>
          <w:i/>
          <w:iCs/>
        </w:rPr>
        <w:t xml:space="preserve">Proceedings of the Fifth International Conference on the Ethiopian Economy, Vol. 1. </w:t>
      </w:r>
      <w:r w:rsidRPr="006D0E4D">
        <w:rPr>
          <w:rFonts w:asciiTheme="minorHAnsi" w:hAnsiTheme="minorHAnsi" w:cstheme="minorHAnsi"/>
        </w:rPr>
        <w:t xml:space="preserve"> Ed. G. Alemu, and E. Wale. Addis Ababa: Ethiopian Economic Association (EEA).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2008. Die Weltmärkte bewegen sich -- Herausforderungen für die Produktion. In: </w:t>
      </w:r>
      <w:r w:rsidRPr="006D0E4D">
        <w:rPr>
          <w:rFonts w:asciiTheme="minorHAnsi" w:hAnsiTheme="minorHAnsi" w:cstheme="minorHAnsi"/>
          <w:i/>
          <w:iCs/>
          <w:lang w:val="de-DE"/>
        </w:rPr>
        <w:t xml:space="preserve">Agrarpotenziale nutzen! -- Herausforderung für Landwirte und Gesellschaft. </w:t>
      </w:r>
      <w:r w:rsidRPr="006D0E4D">
        <w:rPr>
          <w:rFonts w:asciiTheme="minorHAnsi" w:hAnsiTheme="minorHAnsi" w:cstheme="minorHAnsi"/>
          <w:lang w:val="de-DE"/>
        </w:rPr>
        <w:t xml:space="preserve"> Frankfurt am Main: DLG-Verlags-GmbH.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lastRenderedPageBreak/>
        <w:t xml:space="preserve">von Braun, J. 2008. When Food Makes Fuel: The Promises and Challenges of Biofuels. In: </w:t>
      </w:r>
      <w:r w:rsidRPr="006D0E4D">
        <w:rPr>
          <w:rFonts w:asciiTheme="minorHAnsi" w:hAnsiTheme="minorHAnsi" w:cstheme="minorHAnsi"/>
          <w:i/>
          <w:iCs/>
        </w:rPr>
        <w:t xml:space="preserve">Biofuels, Energy, and Agriculture: Powering Towards or Away from Food Security? </w:t>
      </w:r>
      <w:r w:rsidRPr="006D0E4D">
        <w:rPr>
          <w:rFonts w:asciiTheme="minorHAnsi" w:hAnsiTheme="minorHAnsi" w:cstheme="minorHAnsi"/>
        </w:rPr>
        <w:t xml:space="preserve"> Ed. A. G. Brown. Canberra: The ATSE Crawford Fund.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and T. Olofinbiyi. </w:t>
      </w:r>
      <w:r w:rsidRPr="006D0E4D">
        <w:rPr>
          <w:rFonts w:asciiTheme="minorHAnsi" w:hAnsiTheme="minorHAnsi" w:cstheme="minorHAnsi"/>
        </w:rPr>
        <w:t xml:space="preserve">2007. Famine and Food Insecurity in Ethiopia. In: </w:t>
      </w:r>
      <w:r w:rsidRPr="006D0E4D">
        <w:rPr>
          <w:rFonts w:asciiTheme="minorHAnsi" w:hAnsiTheme="minorHAnsi" w:cstheme="minorHAnsi"/>
          <w:i/>
          <w:iCs/>
        </w:rPr>
        <w:t xml:space="preserve">Case Study # 7-4 of the Program: "Food Policy for Developing Countries: The Role of Government in the Global Food System". </w:t>
      </w:r>
      <w:r w:rsidRPr="006D0E4D">
        <w:rPr>
          <w:rFonts w:asciiTheme="minorHAnsi" w:hAnsiTheme="minorHAnsi" w:cstheme="minorHAnsi"/>
        </w:rPr>
        <w:t xml:space="preserve"> Ed. P. Pinstrup-Andersen, and F. Cheng. Ithaca, NY: Cornell University. </w:t>
      </w:r>
      <w:r w:rsidRPr="006D0E4D">
        <w:rPr>
          <w:rFonts w:asciiTheme="minorHAnsi" w:hAnsiTheme="minorHAnsi" w:cstheme="minorHAnsi"/>
        </w:rPr>
        <w:br/>
      </w:r>
    </w:p>
    <w:p w:rsid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and E. Diaz-Bonilla. </w:t>
      </w:r>
      <w:r w:rsidRPr="006D0E4D">
        <w:rPr>
          <w:rFonts w:asciiTheme="minorHAnsi" w:hAnsiTheme="minorHAnsi" w:cstheme="minorHAnsi"/>
        </w:rPr>
        <w:t xml:space="preserve">2007. Globalization of Agriculture and Food: Causes, Consequences, and Policy Implications. In: </w:t>
      </w:r>
      <w:r w:rsidRPr="006D0E4D">
        <w:rPr>
          <w:rFonts w:asciiTheme="minorHAnsi" w:hAnsiTheme="minorHAnsi" w:cstheme="minorHAnsi"/>
          <w:i/>
          <w:iCs/>
        </w:rPr>
        <w:t xml:space="preserve">Globalization of Food and Agriculture and the Poor. </w:t>
      </w:r>
      <w:r w:rsidRPr="006D0E4D">
        <w:rPr>
          <w:rFonts w:asciiTheme="minorHAnsi" w:hAnsiTheme="minorHAnsi" w:cstheme="minorHAnsi"/>
        </w:rPr>
        <w:t xml:space="preserve"> Ed. J. von Braun, and E. Diaz-Bonilla. New Delhi: Oxford University Press</w:t>
      </w:r>
    </w:p>
    <w:p w:rsidR="00F30B87" w:rsidRPr="006D0E4D" w:rsidRDefault="00F30B87" w:rsidP="00F30B87">
      <w:pPr>
        <w:spacing w:after="0" w:line="240" w:lineRule="auto"/>
        <w:ind w:left="720"/>
        <w:rPr>
          <w:rFonts w:asciiTheme="minorHAnsi" w:hAnsiTheme="minorHAnsi" w:cstheme="minorHAnsi"/>
        </w:rPr>
      </w:pP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2007. Policies for pro-poor rural-urban linkages. In: </w:t>
      </w:r>
      <w:r w:rsidRPr="006D0E4D">
        <w:rPr>
          <w:rFonts w:asciiTheme="minorHAnsi" w:hAnsiTheme="minorHAnsi" w:cstheme="minorHAnsi"/>
          <w:i/>
          <w:iCs/>
        </w:rPr>
        <w:t xml:space="preserve">Development economics between markets and institutions: incentives for growth, food security and sustainable use of the environment. </w:t>
      </w:r>
      <w:proofErr w:type="spellStart"/>
      <w:r w:rsidRPr="006D0E4D">
        <w:rPr>
          <w:rFonts w:asciiTheme="minorHAnsi" w:hAnsiTheme="minorHAnsi" w:cstheme="minorHAnsi"/>
        </w:rPr>
        <w:t>Mansholt</w:t>
      </w:r>
      <w:proofErr w:type="spellEnd"/>
      <w:r w:rsidRPr="006D0E4D">
        <w:rPr>
          <w:rFonts w:asciiTheme="minorHAnsi" w:hAnsiTheme="minorHAnsi" w:cstheme="minorHAnsi"/>
        </w:rPr>
        <w:t xml:space="preserve"> Publication Series No. 4. Ed. E. Bulte, and R. Ruben. Wageningen, The Netherlands: Wageningen Academic Publishers.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2007. Investing in agricultural growth and rural social protection: The key to reducing poverty. In: </w:t>
      </w:r>
      <w:r w:rsidRPr="006D0E4D">
        <w:rPr>
          <w:rFonts w:asciiTheme="minorHAnsi" w:hAnsiTheme="minorHAnsi" w:cstheme="minorHAnsi"/>
          <w:i/>
          <w:iCs/>
        </w:rPr>
        <w:t xml:space="preserve">Commonwealth Heads of Government Meeting 2007. Commonwealth Heads of Government Meeting 2007 Kampala, Uganda, 23-25 November 07. </w:t>
      </w:r>
      <w:r w:rsidRPr="006D0E4D">
        <w:rPr>
          <w:rFonts w:asciiTheme="minorHAnsi" w:hAnsiTheme="minorHAnsi" w:cstheme="minorHAnsi"/>
        </w:rPr>
        <w:t xml:space="preserve"> London: Henley Media Group Ltd, in association with the Commonwealth Secretariat.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and T. Mengistu. </w:t>
      </w:r>
      <w:r w:rsidRPr="006D0E4D">
        <w:rPr>
          <w:rFonts w:asciiTheme="minorHAnsi" w:hAnsiTheme="minorHAnsi" w:cstheme="minorHAnsi"/>
        </w:rPr>
        <w:t xml:space="preserve">2007. On the ethics and economics of changing behavior in food and agricultural production, consumption, and trade: Some reflections on what to do. In: </w:t>
      </w:r>
      <w:r w:rsidRPr="006D0E4D">
        <w:rPr>
          <w:rFonts w:asciiTheme="minorHAnsi" w:hAnsiTheme="minorHAnsi" w:cstheme="minorHAnsi"/>
          <w:i/>
          <w:iCs/>
        </w:rPr>
        <w:t xml:space="preserve">Ethics, hunger, and globalization: In search of appropriate policies. </w:t>
      </w:r>
      <w:r w:rsidRPr="006D0E4D">
        <w:rPr>
          <w:rFonts w:asciiTheme="minorHAnsi" w:hAnsiTheme="minorHAnsi" w:cstheme="minorHAnsi"/>
        </w:rPr>
        <w:t xml:space="preserve">Ed. P. Pinstrup-Andersen, and P. </w:t>
      </w:r>
      <w:proofErr w:type="spellStart"/>
      <w:r w:rsidRPr="006D0E4D">
        <w:rPr>
          <w:rFonts w:asciiTheme="minorHAnsi" w:hAnsiTheme="minorHAnsi" w:cstheme="minorHAnsi"/>
        </w:rPr>
        <w:t>Sandøe</w:t>
      </w:r>
      <w:proofErr w:type="spellEnd"/>
      <w:r w:rsidRPr="006D0E4D">
        <w:rPr>
          <w:rFonts w:asciiTheme="minorHAnsi" w:hAnsiTheme="minorHAnsi" w:cstheme="minorHAnsi"/>
        </w:rPr>
        <w:t>. Dordrecht.</w:t>
      </w:r>
      <w:r w:rsidRPr="006D0E4D">
        <w:rPr>
          <w:rFonts w:asciiTheme="minorHAnsi" w:hAnsiTheme="minorHAnsi" w:cstheme="minorHAnsi"/>
          <w:i/>
          <w:iCs/>
        </w:rPr>
        <w:t xml:space="preserve"> </w:t>
      </w:r>
      <w:r w:rsidRPr="006D0E4D">
        <w:rPr>
          <w:rFonts w:asciiTheme="minorHAnsi" w:hAnsiTheme="minorHAnsi" w:cstheme="minorHAnsi"/>
        </w:rPr>
        <w:t xml:space="preserve">The International Library of Environmental, Agricultural, and Food Ethics, Vol. 12, The Netherlands: Springer.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2006. Züchtung für die Welternährung. In: </w:t>
      </w:r>
      <w:proofErr w:type="spellStart"/>
      <w:r w:rsidRPr="006D0E4D">
        <w:rPr>
          <w:rFonts w:asciiTheme="minorHAnsi" w:hAnsiTheme="minorHAnsi" w:cstheme="minorHAnsi"/>
          <w:i/>
          <w:iCs/>
          <w:lang w:val="de-DE"/>
        </w:rPr>
        <w:t>Agrarspectrum</w:t>
      </w:r>
      <w:proofErr w:type="spellEnd"/>
      <w:r w:rsidRPr="006D0E4D">
        <w:rPr>
          <w:rFonts w:asciiTheme="minorHAnsi" w:hAnsiTheme="minorHAnsi" w:cstheme="minorHAnsi"/>
          <w:i/>
          <w:iCs/>
          <w:lang w:val="de-DE"/>
        </w:rPr>
        <w:t xml:space="preserve"> Schriftenreihe Band 39. </w:t>
      </w:r>
      <w:r w:rsidRPr="006D0E4D">
        <w:rPr>
          <w:rFonts w:asciiTheme="minorHAnsi" w:hAnsiTheme="minorHAnsi" w:cstheme="minorHAnsi"/>
          <w:lang w:val="de-DE"/>
        </w:rPr>
        <w:t xml:space="preserve"> Frankfurt am Main: DLG-Verlags-GmbH.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and T. Mengistu. </w:t>
      </w:r>
      <w:r w:rsidRPr="006D0E4D">
        <w:rPr>
          <w:rFonts w:asciiTheme="minorHAnsi" w:hAnsiTheme="minorHAnsi" w:cstheme="minorHAnsi"/>
        </w:rPr>
        <w:t xml:space="preserve">2006. How can policy coherence enhance global agricultural trade? In: </w:t>
      </w:r>
      <w:r w:rsidRPr="006D0E4D">
        <w:rPr>
          <w:rFonts w:asciiTheme="minorHAnsi" w:hAnsiTheme="minorHAnsi" w:cstheme="minorHAnsi"/>
          <w:i/>
          <w:iCs/>
        </w:rPr>
        <w:t xml:space="preserve">Trade, Agriculture, and Development: Policies Working Together. </w:t>
      </w:r>
      <w:r w:rsidRPr="006D0E4D">
        <w:rPr>
          <w:rFonts w:asciiTheme="minorHAnsi" w:hAnsiTheme="minorHAnsi" w:cstheme="minorHAnsi"/>
        </w:rPr>
        <w:t xml:space="preserve">The Development Dimension. Paris, France: OECD Publishing.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2005. Small-scale farmers in a liberalized trade environment. In: </w:t>
      </w:r>
      <w:r w:rsidRPr="006D0E4D">
        <w:rPr>
          <w:rFonts w:asciiTheme="minorHAnsi" w:hAnsiTheme="minorHAnsi" w:cstheme="minorHAnsi"/>
          <w:i/>
          <w:iCs/>
        </w:rPr>
        <w:t xml:space="preserve">Small-Scale Farmers in </w:t>
      </w:r>
      <w:proofErr w:type="spellStart"/>
      <w:r w:rsidRPr="006D0E4D">
        <w:rPr>
          <w:rFonts w:asciiTheme="minorHAnsi" w:hAnsiTheme="minorHAnsi" w:cstheme="minorHAnsi"/>
          <w:i/>
          <w:iCs/>
        </w:rPr>
        <w:t>Liberalised</w:t>
      </w:r>
      <w:proofErr w:type="spellEnd"/>
      <w:r w:rsidRPr="006D0E4D">
        <w:rPr>
          <w:rFonts w:asciiTheme="minorHAnsi" w:hAnsiTheme="minorHAnsi" w:cstheme="minorHAnsi"/>
          <w:i/>
          <w:iCs/>
        </w:rPr>
        <w:t xml:space="preserve"> Trade Environment: Proceedings of the Seminar on October 2004 in </w:t>
      </w:r>
      <w:proofErr w:type="spellStart"/>
      <w:r w:rsidRPr="006D0E4D">
        <w:rPr>
          <w:rFonts w:asciiTheme="minorHAnsi" w:hAnsiTheme="minorHAnsi" w:cstheme="minorHAnsi"/>
          <w:i/>
          <w:iCs/>
        </w:rPr>
        <w:t>Haikko</w:t>
      </w:r>
      <w:proofErr w:type="spellEnd"/>
      <w:r w:rsidRPr="006D0E4D">
        <w:rPr>
          <w:rFonts w:asciiTheme="minorHAnsi" w:hAnsiTheme="minorHAnsi" w:cstheme="minorHAnsi"/>
          <w:i/>
          <w:iCs/>
        </w:rPr>
        <w:t xml:space="preserve"> Finland. </w:t>
      </w:r>
      <w:r w:rsidRPr="006D0E4D">
        <w:rPr>
          <w:rFonts w:asciiTheme="minorHAnsi" w:hAnsiTheme="minorHAnsi" w:cstheme="minorHAnsi"/>
        </w:rPr>
        <w:t xml:space="preserve">Agricultural Policy, Publications No. 38. Ed. T. </w:t>
      </w:r>
      <w:proofErr w:type="spellStart"/>
      <w:r w:rsidRPr="006D0E4D">
        <w:rPr>
          <w:rFonts w:asciiTheme="minorHAnsi" w:hAnsiTheme="minorHAnsi" w:cstheme="minorHAnsi"/>
        </w:rPr>
        <w:t>Huvio</w:t>
      </w:r>
      <w:proofErr w:type="spellEnd"/>
      <w:r w:rsidRPr="006D0E4D">
        <w:rPr>
          <w:rFonts w:asciiTheme="minorHAnsi" w:hAnsiTheme="minorHAnsi" w:cstheme="minorHAnsi"/>
        </w:rPr>
        <w:t xml:space="preserve">, J. Kola, and T. Lundström. Helsinki, Finland: University of Helsinki, Department of Economics and Management.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and M. S. Bos. 2005. </w:t>
      </w:r>
      <w:r w:rsidRPr="006D0E4D">
        <w:rPr>
          <w:rFonts w:asciiTheme="minorHAnsi" w:hAnsiTheme="minorHAnsi" w:cstheme="minorHAnsi"/>
        </w:rPr>
        <w:t xml:space="preserve">The changing economics and politics of rice: Implications for food security, globalization, and environmental sustainability. In: </w:t>
      </w:r>
      <w:r w:rsidRPr="006D0E4D">
        <w:rPr>
          <w:rFonts w:asciiTheme="minorHAnsi" w:hAnsiTheme="minorHAnsi" w:cstheme="minorHAnsi"/>
          <w:i/>
          <w:iCs/>
        </w:rPr>
        <w:t xml:space="preserve">Rice is life: Scientific perspectives for the 21st century -- Proceedings of the World Rice Research Conference, Tsukuba, Japan. </w:t>
      </w:r>
      <w:r w:rsidRPr="006D0E4D">
        <w:rPr>
          <w:rFonts w:asciiTheme="minorHAnsi" w:hAnsiTheme="minorHAnsi" w:cstheme="minorHAnsi"/>
        </w:rPr>
        <w:t xml:space="preserve"> Ed. K. </w:t>
      </w:r>
      <w:proofErr w:type="spellStart"/>
      <w:r w:rsidRPr="006D0E4D">
        <w:rPr>
          <w:rFonts w:asciiTheme="minorHAnsi" w:hAnsiTheme="minorHAnsi" w:cstheme="minorHAnsi"/>
        </w:rPr>
        <w:t>Toriyama</w:t>
      </w:r>
      <w:proofErr w:type="spellEnd"/>
      <w:r w:rsidRPr="006D0E4D">
        <w:rPr>
          <w:rFonts w:asciiTheme="minorHAnsi" w:hAnsiTheme="minorHAnsi" w:cstheme="minorHAnsi"/>
        </w:rPr>
        <w:t xml:space="preserve">, K. L. </w:t>
      </w:r>
      <w:proofErr w:type="spellStart"/>
      <w:r w:rsidRPr="006D0E4D">
        <w:rPr>
          <w:rFonts w:asciiTheme="minorHAnsi" w:hAnsiTheme="minorHAnsi" w:cstheme="minorHAnsi"/>
        </w:rPr>
        <w:t>Heong</w:t>
      </w:r>
      <w:proofErr w:type="spellEnd"/>
      <w:r w:rsidRPr="006D0E4D">
        <w:rPr>
          <w:rFonts w:asciiTheme="minorHAnsi" w:hAnsiTheme="minorHAnsi" w:cstheme="minorHAnsi"/>
        </w:rPr>
        <w:t xml:space="preserve">, and B. Hardy. Los </w:t>
      </w:r>
      <w:proofErr w:type="spellStart"/>
      <w:r w:rsidRPr="006D0E4D">
        <w:rPr>
          <w:rFonts w:asciiTheme="minorHAnsi" w:hAnsiTheme="minorHAnsi" w:cstheme="minorHAnsi"/>
        </w:rPr>
        <w:t>Baños</w:t>
      </w:r>
      <w:proofErr w:type="spellEnd"/>
      <w:r w:rsidRPr="006D0E4D">
        <w:rPr>
          <w:rFonts w:asciiTheme="minorHAnsi" w:hAnsiTheme="minorHAnsi" w:cstheme="minorHAnsi"/>
        </w:rPr>
        <w:t xml:space="preserve">, </w:t>
      </w:r>
      <w:r w:rsidRPr="006D0E4D">
        <w:rPr>
          <w:rFonts w:asciiTheme="minorHAnsi" w:hAnsiTheme="minorHAnsi" w:cstheme="minorHAnsi"/>
        </w:rPr>
        <w:lastRenderedPageBreak/>
        <w:t xml:space="preserve">Philippines: International Rice Research Institute (IRRI).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2004. Landnutzung, natürliche Ressourcen und Welternährung. In: </w:t>
      </w:r>
      <w:r w:rsidRPr="006D0E4D">
        <w:rPr>
          <w:rFonts w:asciiTheme="minorHAnsi" w:hAnsiTheme="minorHAnsi" w:cstheme="minorHAnsi"/>
          <w:i/>
          <w:iCs/>
          <w:lang w:val="de-DE"/>
        </w:rPr>
        <w:t xml:space="preserve">Perspektiven in der Landnutzung - Regionen, Landschaften, Betriebe - Entscheidungsträger und Instrumente. </w:t>
      </w:r>
      <w:r w:rsidRPr="006D0E4D">
        <w:rPr>
          <w:rFonts w:asciiTheme="minorHAnsi" w:hAnsiTheme="minorHAnsi" w:cstheme="minorHAnsi"/>
          <w:lang w:val="de-DE"/>
        </w:rPr>
        <w:t xml:space="preserve"> Münster-Hiltrup: Landwirtschaftsverlag GmbH.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2004. Global trends in agriculture. In: </w:t>
      </w:r>
      <w:r w:rsidRPr="006D0E4D">
        <w:rPr>
          <w:rFonts w:asciiTheme="minorHAnsi" w:hAnsiTheme="minorHAnsi" w:cstheme="minorHAnsi"/>
          <w:i/>
          <w:iCs/>
        </w:rPr>
        <w:t xml:space="preserve">A New Age in Agriculture: Working Together to Create the Future and Dismantle the Barriers, Proceedings of the World Agricultural Forum, 2003 World Congress, St. Louis, Missouri, 2003.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2003. From Food Security to Food Safety. In: </w:t>
      </w:r>
      <w:r w:rsidRPr="006D0E4D">
        <w:rPr>
          <w:rFonts w:asciiTheme="minorHAnsi" w:hAnsiTheme="minorHAnsi" w:cstheme="minorHAnsi"/>
          <w:i/>
          <w:iCs/>
        </w:rPr>
        <w:t xml:space="preserve">Food Safety Regulation Concerns and Trade: The Developing Country Perspective. </w:t>
      </w:r>
      <w:r w:rsidRPr="006D0E4D">
        <w:rPr>
          <w:rFonts w:asciiTheme="minorHAnsi" w:hAnsiTheme="minorHAnsi" w:cstheme="minorHAnsi"/>
        </w:rPr>
        <w:t xml:space="preserve"> Ed. R. Mehta, and J. George. New Delhi: Rajiv Beri for Macmillan India Ltd.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and D. Lohlein. </w:t>
      </w:r>
      <w:r w:rsidRPr="006D0E4D">
        <w:rPr>
          <w:rFonts w:asciiTheme="minorHAnsi" w:hAnsiTheme="minorHAnsi" w:cstheme="minorHAnsi"/>
        </w:rPr>
        <w:t xml:space="preserve">2003. Policy options to overcome subsistence agriculture in the CEECs. In: </w:t>
      </w:r>
      <w:r w:rsidRPr="006D0E4D">
        <w:rPr>
          <w:rFonts w:asciiTheme="minorHAnsi" w:hAnsiTheme="minorHAnsi" w:cstheme="minorHAnsi"/>
          <w:i/>
          <w:iCs/>
        </w:rPr>
        <w:t xml:space="preserve">Subsistence agriculture in Central and Eastern Europe: How to break the vicious circle? </w:t>
      </w:r>
      <w:r w:rsidRPr="006D0E4D">
        <w:rPr>
          <w:rFonts w:asciiTheme="minorHAnsi" w:hAnsiTheme="minorHAnsi" w:cstheme="minorHAnsi"/>
        </w:rPr>
        <w:t xml:space="preserve"> </w:t>
      </w:r>
      <w:r w:rsidRPr="006D0E4D">
        <w:rPr>
          <w:rFonts w:asciiTheme="minorHAnsi" w:hAnsiTheme="minorHAnsi" w:cstheme="minorHAnsi"/>
          <w:lang w:val="de-DE"/>
        </w:rPr>
        <w:t xml:space="preserve">Ed. S. Abele, and K. </w:t>
      </w:r>
      <w:proofErr w:type="spellStart"/>
      <w:r w:rsidRPr="006D0E4D">
        <w:rPr>
          <w:rFonts w:asciiTheme="minorHAnsi" w:hAnsiTheme="minorHAnsi" w:cstheme="minorHAnsi"/>
          <w:lang w:val="de-DE"/>
        </w:rPr>
        <w:t>Frohberg</w:t>
      </w:r>
      <w:proofErr w:type="spellEnd"/>
      <w:r w:rsidRPr="006D0E4D">
        <w:rPr>
          <w:rFonts w:asciiTheme="minorHAnsi" w:hAnsiTheme="minorHAnsi" w:cstheme="minorHAnsi"/>
          <w:lang w:val="de-DE"/>
        </w:rPr>
        <w:t xml:space="preserve">. Halle, Germany: IAMO (Institut für Agrarentwicklung in Mittel- und Osteuropa).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2003. Globalization, Poverty, Food Security, and Agriculture. In: </w:t>
      </w:r>
      <w:r w:rsidRPr="006D0E4D">
        <w:rPr>
          <w:rFonts w:asciiTheme="minorHAnsi" w:hAnsiTheme="minorHAnsi" w:cstheme="minorHAnsi"/>
          <w:i/>
          <w:iCs/>
        </w:rPr>
        <w:t xml:space="preserve">Food and Nutrition Security Under the Impact of Globalization and Urbanization (892 pp). </w:t>
      </w:r>
      <w:r w:rsidRPr="006D0E4D">
        <w:rPr>
          <w:rFonts w:asciiTheme="minorHAnsi" w:hAnsiTheme="minorHAnsi" w:cstheme="minorHAnsi"/>
        </w:rPr>
        <w:t xml:space="preserve"> Ed. M. Schulz, and U. </w:t>
      </w:r>
      <w:proofErr w:type="spellStart"/>
      <w:r w:rsidRPr="006D0E4D">
        <w:rPr>
          <w:rFonts w:asciiTheme="minorHAnsi" w:hAnsiTheme="minorHAnsi" w:cstheme="minorHAnsi"/>
        </w:rPr>
        <w:t>Kracht</w:t>
      </w:r>
      <w:proofErr w:type="spellEnd"/>
      <w:r w:rsidRPr="006D0E4D">
        <w:rPr>
          <w:rFonts w:asciiTheme="minorHAnsi" w:hAnsiTheme="minorHAnsi" w:cstheme="minorHAnsi"/>
        </w:rPr>
        <w:t xml:space="preserve">. Münster-Germany / U.S.A.: Lit-Publisher / Transactions/Rutgers University.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2002. Ernährung der wachsenden Weltbevölkerung. In: </w:t>
      </w:r>
      <w:r w:rsidRPr="006D0E4D">
        <w:rPr>
          <w:rFonts w:asciiTheme="minorHAnsi" w:hAnsiTheme="minorHAnsi" w:cstheme="minorHAnsi"/>
          <w:i/>
          <w:iCs/>
          <w:lang w:val="de-DE"/>
        </w:rPr>
        <w:t xml:space="preserve">Nordrhein-Westfälische Akademie der Wissenschaften, Jahrbuch 2001/2002. </w:t>
      </w:r>
      <w:r w:rsidRPr="006D0E4D">
        <w:rPr>
          <w:rFonts w:asciiTheme="minorHAnsi" w:hAnsiTheme="minorHAnsi" w:cstheme="minorHAnsi"/>
          <w:lang w:val="de-DE"/>
        </w:rPr>
        <w:t xml:space="preserve"> Paderborn, Germany: Ferdinand Schöningh.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2002. Die Problematik der Armen in der Globalisierung: Chancen und Risiken. In: </w:t>
      </w:r>
      <w:r w:rsidRPr="006D0E4D">
        <w:rPr>
          <w:rFonts w:asciiTheme="minorHAnsi" w:hAnsiTheme="minorHAnsi" w:cstheme="minorHAnsi"/>
          <w:i/>
          <w:iCs/>
          <w:lang w:val="de-DE"/>
        </w:rPr>
        <w:t xml:space="preserve">Der Globalisierungsprozess: Facetten einer Dynamik aus ethischer und theologischer Perspektive. </w:t>
      </w:r>
      <w:r w:rsidRPr="006D0E4D">
        <w:rPr>
          <w:rFonts w:asciiTheme="minorHAnsi" w:hAnsiTheme="minorHAnsi" w:cstheme="minorHAnsi"/>
          <w:lang w:val="de-DE"/>
        </w:rPr>
        <w:t xml:space="preserve"> Ed. G. </w:t>
      </w:r>
      <w:proofErr w:type="spellStart"/>
      <w:r w:rsidRPr="006D0E4D">
        <w:rPr>
          <w:rFonts w:asciiTheme="minorHAnsi" w:hAnsiTheme="minorHAnsi" w:cstheme="minorHAnsi"/>
          <w:lang w:val="de-DE"/>
        </w:rPr>
        <w:t>Virt</w:t>
      </w:r>
      <w:proofErr w:type="spellEnd"/>
      <w:r w:rsidRPr="006D0E4D">
        <w:rPr>
          <w:rFonts w:asciiTheme="minorHAnsi" w:hAnsiTheme="minorHAnsi" w:cstheme="minorHAnsi"/>
          <w:lang w:val="de-DE"/>
        </w:rPr>
        <w:t xml:space="preserve">. Freiburg, Schweiz: Universitätsverlag.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and U. Grote. </w:t>
      </w:r>
      <w:r w:rsidRPr="006D0E4D">
        <w:rPr>
          <w:rFonts w:asciiTheme="minorHAnsi" w:hAnsiTheme="minorHAnsi" w:cstheme="minorHAnsi"/>
        </w:rPr>
        <w:t xml:space="preserve">2002. Does Decentralization Serve the Poor? In: </w:t>
      </w:r>
      <w:r w:rsidRPr="006D0E4D">
        <w:rPr>
          <w:rFonts w:asciiTheme="minorHAnsi" w:hAnsiTheme="minorHAnsi" w:cstheme="minorHAnsi"/>
          <w:i/>
          <w:iCs/>
        </w:rPr>
        <w:t xml:space="preserve">Managing Fiscal Decentralization. </w:t>
      </w:r>
      <w:r w:rsidRPr="006D0E4D">
        <w:rPr>
          <w:rFonts w:asciiTheme="minorHAnsi" w:hAnsiTheme="minorHAnsi" w:cstheme="minorHAnsi"/>
        </w:rPr>
        <w:t xml:space="preserve"> Ed. E. Ahmad, and V. </w:t>
      </w:r>
      <w:proofErr w:type="spellStart"/>
      <w:r w:rsidRPr="006D0E4D">
        <w:rPr>
          <w:rFonts w:asciiTheme="minorHAnsi" w:hAnsiTheme="minorHAnsi" w:cstheme="minorHAnsi"/>
        </w:rPr>
        <w:t>Tanzi</w:t>
      </w:r>
      <w:proofErr w:type="spellEnd"/>
      <w:r w:rsidRPr="006D0E4D">
        <w:rPr>
          <w:rFonts w:asciiTheme="minorHAnsi" w:hAnsiTheme="minorHAnsi" w:cstheme="minorHAnsi"/>
        </w:rPr>
        <w:t xml:space="preserve">. London and New York: Routledge -- Taylor and Francis Group.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Qaim, M., A. F. </w:t>
      </w:r>
      <w:proofErr w:type="spellStart"/>
      <w:r w:rsidRPr="006D0E4D">
        <w:rPr>
          <w:rFonts w:asciiTheme="minorHAnsi" w:hAnsiTheme="minorHAnsi" w:cstheme="minorHAnsi"/>
          <w:lang w:val="de-DE"/>
        </w:rPr>
        <w:t>Krattinger</w:t>
      </w:r>
      <w:proofErr w:type="spellEnd"/>
      <w:r w:rsidRPr="006D0E4D">
        <w:rPr>
          <w:rFonts w:asciiTheme="minorHAnsi" w:hAnsiTheme="minorHAnsi" w:cstheme="minorHAnsi"/>
          <w:lang w:val="de-DE"/>
        </w:rPr>
        <w:t xml:space="preserve">, and J. von Braun. </w:t>
      </w:r>
      <w:r w:rsidRPr="006D0E4D">
        <w:rPr>
          <w:rFonts w:asciiTheme="minorHAnsi" w:hAnsiTheme="minorHAnsi" w:cstheme="minorHAnsi"/>
        </w:rPr>
        <w:t xml:space="preserve">2000. Introduction. In: </w:t>
      </w:r>
      <w:r w:rsidRPr="006D0E4D">
        <w:rPr>
          <w:rFonts w:asciiTheme="minorHAnsi" w:hAnsiTheme="minorHAnsi" w:cstheme="minorHAnsi"/>
          <w:i/>
          <w:iCs/>
        </w:rPr>
        <w:t xml:space="preserve">Agricultural Biotechnology in Developing Countries:  Towards Optimizing the Benefits for the Poor. </w:t>
      </w:r>
      <w:r w:rsidRPr="006D0E4D">
        <w:rPr>
          <w:rFonts w:asciiTheme="minorHAnsi" w:hAnsiTheme="minorHAnsi" w:cstheme="minorHAnsi"/>
        </w:rPr>
        <w:t xml:space="preserve"> </w:t>
      </w:r>
      <w:r w:rsidRPr="006D0E4D">
        <w:rPr>
          <w:rFonts w:asciiTheme="minorHAnsi" w:hAnsiTheme="minorHAnsi" w:cstheme="minorHAnsi"/>
          <w:lang w:val="de-DE"/>
        </w:rPr>
        <w:t xml:space="preserve">Ed. M. Qaim, A. F. </w:t>
      </w:r>
      <w:proofErr w:type="spellStart"/>
      <w:r w:rsidRPr="006D0E4D">
        <w:rPr>
          <w:rFonts w:asciiTheme="minorHAnsi" w:hAnsiTheme="minorHAnsi" w:cstheme="minorHAnsi"/>
          <w:lang w:val="de-DE"/>
        </w:rPr>
        <w:t>Krattinger</w:t>
      </w:r>
      <w:proofErr w:type="spellEnd"/>
      <w:r w:rsidRPr="006D0E4D">
        <w:rPr>
          <w:rFonts w:asciiTheme="minorHAnsi" w:hAnsiTheme="minorHAnsi" w:cstheme="minorHAnsi"/>
          <w:lang w:val="de-DE"/>
        </w:rPr>
        <w:t xml:space="preserve">, and J. von Braun. </w:t>
      </w:r>
      <w:r w:rsidRPr="006D0E4D">
        <w:rPr>
          <w:rFonts w:asciiTheme="minorHAnsi" w:hAnsiTheme="minorHAnsi" w:cstheme="minorHAnsi"/>
        </w:rPr>
        <w:t xml:space="preserve">Boston, Dordrecht, and London: Kluwer Academic Publishers.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2000. Konfliktpotentiale internationaler Wirtschaftsbeziehungen. In: </w:t>
      </w:r>
      <w:r w:rsidRPr="006D0E4D">
        <w:rPr>
          <w:rFonts w:asciiTheme="minorHAnsi" w:hAnsiTheme="minorHAnsi" w:cstheme="minorHAnsi"/>
          <w:i/>
          <w:iCs/>
          <w:lang w:val="de-DE"/>
        </w:rPr>
        <w:t xml:space="preserve">Friedensethik und internationale Politik: Problemanalysen - Lösungsansätze - Handlungsperspektiven. </w:t>
      </w:r>
      <w:r w:rsidRPr="006D0E4D">
        <w:rPr>
          <w:rFonts w:asciiTheme="minorHAnsi" w:hAnsiTheme="minorHAnsi" w:cstheme="minorHAnsi"/>
          <w:lang w:val="de-DE"/>
        </w:rPr>
        <w:t xml:space="preserve"> Ed. T. Hoppe (Forum Weltkirche: Entwicklung und Frieden, Wissenschaftliche Arbeitsgruppe für weltkirchliche Aufgaben der Deutschen Bischofskonferenz (</w:t>
      </w:r>
      <w:proofErr w:type="spellStart"/>
      <w:r w:rsidRPr="006D0E4D">
        <w:rPr>
          <w:rFonts w:asciiTheme="minorHAnsi" w:hAnsiTheme="minorHAnsi" w:cstheme="minorHAnsi"/>
          <w:lang w:val="de-DE"/>
        </w:rPr>
        <w:t>Hg</w:t>
      </w:r>
      <w:proofErr w:type="spellEnd"/>
      <w:r w:rsidRPr="006D0E4D">
        <w:rPr>
          <w:rFonts w:asciiTheme="minorHAnsi" w:hAnsiTheme="minorHAnsi" w:cstheme="minorHAnsi"/>
          <w:lang w:val="de-DE"/>
        </w:rPr>
        <w:t>.))</w:t>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M. </w:t>
      </w:r>
      <w:proofErr w:type="spellStart"/>
      <w:r w:rsidRPr="006D0E4D">
        <w:rPr>
          <w:rFonts w:asciiTheme="minorHAnsi" w:hAnsiTheme="minorHAnsi" w:cstheme="minorHAnsi"/>
          <w:lang w:val="de-DE"/>
        </w:rPr>
        <w:t>Bishay</w:t>
      </w:r>
      <w:proofErr w:type="spellEnd"/>
      <w:r w:rsidRPr="006D0E4D">
        <w:rPr>
          <w:rFonts w:asciiTheme="minorHAnsi" w:hAnsiTheme="minorHAnsi" w:cstheme="minorHAnsi"/>
          <w:lang w:val="de-DE"/>
        </w:rPr>
        <w:t xml:space="preserve">, and S. J. Malik. </w:t>
      </w:r>
      <w:r w:rsidRPr="006D0E4D">
        <w:rPr>
          <w:rFonts w:asciiTheme="minorHAnsi" w:hAnsiTheme="minorHAnsi" w:cstheme="minorHAnsi"/>
        </w:rPr>
        <w:t xml:space="preserve">2000. Evaluating Targeted Versus Nontargeted Approaches to Poverty Reduction. In: </w:t>
      </w:r>
      <w:r w:rsidRPr="006D0E4D">
        <w:rPr>
          <w:rFonts w:asciiTheme="minorHAnsi" w:hAnsiTheme="minorHAnsi" w:cstheme="minorHAnsi"/>
          <w:i/>
          <w:iCs/>
        </w:rPr>
        <w:t xml:space="preserve">Evaluation and Poverty Reduction. </w:t>
      </w:r>
      <w:r w:rsidRPr="006D0E4D">
        <w:rPr>
          <w:rFonts w:asciiTheme="minorHAnsi" w:hAnsiTheme="minorHAnsi" w:cstheme="minorHAnsi"/>
        </w:rPr>
        <w:t xml:space="preserve"> Ed. O. </w:t>
      </w:r>
      <w:r w:rsidRPr="006D0E4D">
        <w:rPr>
          <w:rFonts w:asciiTheme="minorHAnsi" w:hAnsiTheme="minorHAnsi" w:cstheme="minorHAnsi"/>
        </w:rPr>
        <w:lastRenderedPageBreak/>
        <w:t xml:space="preserve">Feinstein, and R. </w:t>
      </w:r>
      <w:proofErr w:type="spellStart"/>
      <w:r w:rsidRPr="006D0E4D">
        <w:rPr>
          <w:rFonts w:asciiTheme="minorHAnsi" w:hAnsiTheme="minorHAnsi" w:cstheme="minorHAnsi"/>
        </w:rPr>
        <w:t>Picciotto</w:t>
      </w:r>
      <w:proofErr w:type="spellEnd"/>
      <w:r w:rsidRPr="006D0E4D">
        <w:rPr>
          <w:rFonts w:asciiTheme="minorHAnsi" w:hAnsiTheme="minorHAnsi" w:cstheme="minorHAnsi"/>
        </w:rPr>
        <w:t xml:space="preserve">. Washington, DC: World Bank.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and Q. Zhu. 2000. Das Finanzsystem in China. In: </w:t>
      </w:r>
      <w:r w:rsidRPr="006D0E4D">
        <w:rPr>
          <w:rFonts w:asciiTheme="minorHAnsi" w:hAnsiTheme="minorHAnsi" w:cstheme="minorHAnsi"/>
          <w:i/>
          <w:iCs/>
          <w:lang w:val="de-DE"/>
        </w:rPr>
        <w:t>Obst/</w:t>
      </w:r>
      <w:proofErr w:type="spellStart"/>
      <w:r w:rsidRPr="006D0E4D">
        <w:rPr>
          <w:rFonts w:asciiTheme="minorHAnsi" w:hAnsiTheme="minorHAnsi" w:cstheme="minorHAnsi"/>
          <w:i/>
          <w:iCs/>
          <w:lang w:val="de-DE"/>
        </w:rPr>
        <w:t>Hintner</w:t>
      </w:r>
      <w:proofErr w:type="spellEnd"/>
      <w:r w:rsidRPr="006D0E4D">
        <w:rPr>
          <w:rFonts w:asciiTheme="minorHAnsi" w:hAnsiTheme="minorHAnsi" w:cstheme="minorHAnsi"/>
          <w:i/>
          <w:iCs/>
          <w:lang w:val="de-DE"/>
        </w:rPr>
        <w:t xml:space="preserve"> Geld-, Bank- und Börsenwesen: 40. Auflage. </w:t>
      </w:r>
      <w:r w:rsidRPr="006D0E4D">
        <w:rPr>
          <w:rFonts w:asciiTheme="minorHAnsi" w:hAnsiTheme="minorHAnsi" w:cstheme="minorHAnsi"/>
          <w:lang w:val="de-DE"/>
        </w:rPr>
        <w:t xml:space="preserve"> Ed. J. von Hagen, and J. H. von Stein Schaffer Poeschel.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U. Grote </w:t>
      </w:r>
      <w:proofErr w:type="gramStart"/>
      <w:r w:rsidRPr="006D0E4D">
        <w:rPr>
          <w:rFonts w:asciiTheme="minorHAnsi" w:hAnsiTheme="minorHAnsi" w:cstheme="minorHAnsi"/>
          <w:lang w:val="de-DE"/>
        </w:rPr>
        <w:t>und  J.</w:t>
      </w:r>
      <w:proofErr w:type="gramEnd"/>
      <w:r w:rsidRPr="006D0E4D">
        <w:rPr>
          <w:rFonts w:asciiTheme="minorHAnsi" w:hAnsiTheme="minorHAnsi" w:cstheme="minorHAnsi"/>
          <w:lang w:val="de-DE"/>
        </w:rPr>
        <w:t xml:space="preserve"> </w:t>
      </w:r>
      <w:proofErr w:type="spellStart"/>
      <w:r w:rsidRPr="006D0E4D">
        <w:rPr>
          <w:rFonts w:asciiTheme="minorHAnsi" w:hAnsiTheme="minorHAnsi" w:cstheme="minorHAnsi"/>
          <w:lang w:val="de-DE"/>
        </w:rPr>
        <w:t>Jütting</w:t>
      </w:r>
      <w:proofErr w:type="spellEnd"/>
      <w:r w:rsidRPr="006D0E4D">
        <w:rPr>
          <w:rFonts w:asciiTheme="minorHAnsi" w:hAnsiTheme="minorHAnsi" w:cstheme="minorHAnsi"/>
          <w:lang w:val="de-DE"/>
        </w:rPr>
        <w:t xml:space="preserve">. 2000. Zukunft für Entwicklungszusammenarbeit. In: </w:t>
      </w:r>
      <w:r w:rsidRPr="006D0E4D">
        <w:rPr>
          <w:rFonts w:asciiTheme="minorHAnsi" w:hAnsiTheme="minorHAnsi" w:cstheme="minorHAnsi"/>
          <w:i/>
          <w:iCs/>
          <w:lang w:val="de-DE"/>
        </w:rPr>
        <w:t xml:space="preserve">Globaler Wandel: Ursachenkomplexe und Lösungsansätze (Global Change: </w:t>
      </w:r>
      <w:proofErr w:type="spellStart"/>
      <w:r w:rsidRPr="006D0E4D">
        <w:rPr>
          <w:rFonts w:asciiTheme="minorHAnsi" w:hAnsiTheme="minorHAnsi" w:cstheme="minorHAnsi"/>
          <w:i/>
          <w:iCs/>
          <w:lang w:val="de-DE"/>
        </w:rPr>
        <w:t>Causal</w:t>
      </w:r>
      <w:proofErr w:type="spellEnd"/>
      <w:r w:rsidRPr="006D0E4D">
        <w:rPr>
          <w:rFonts w:asciiTheme="minorHAnsi" w:hAnsiTheme="minorHAnsi" w:cstheme="minorHAnsi"/>
          <w:i/>
          <w:iCs/>
          <w:lang w:val="de-DE"/>
        </w:rPr>
        <w:t xml:space="preserve"> </w:t>
      </w:r>
      <w:proofErr w:type="spellStart"/>
      <w:r w:rsidRPr="006D0E4D">
        <w:rPr>
          <w:rFonts w:asciiTheme="minorHAnsi" w:hAnsiTheme="minorHAnsi" w:cstheme="minorHAnsi"/>
          <w:i/>
          <w:iCs/>
          <w:lang w:val="de-DE"/>
        </w:rPr>
        <w:t>Structures</w:t>
      </w:r>
      <w:proofErr w:type="spellEnd"/>
      <w:r w:rsidRPr="006D0E4D">
        <w:rPr>
          <w:rFonts w:asciiTheme="minorHAnsi" w:hAnsiTheme="minorHAnsi" w:cstheme="minorHAnsi"/>
          <w:i/>
          <w:iCs/>
          <w:lang w:val="de-DE"/>
        </w:rPr>
        <w:t xml:space="preserve"> and </w:t>
      </w:r>
      <w:proofErr w:type="spellStart"/>
      <w:r w:rsidRPr="006D0E4D">
        <w:rPr>
          <w:rFonts w:asciiTheme="minorHAnsi" w:hAnsiTheme="minorHAnsi" w:cstheme="minorHAnsi"/>
          <w:i/>
          <w:iCs/>
          <w:lang w:val="de-DE"/>
        </w:rPr>
        <w:t>Indicative</w:t>
      </w:r>
      <w:proofErr w:type="spellEnd"/>
      <w:r w:rsidRPr="006D0E4D">
        <w:rPr>
          <w:rFonts w:asciiTheme="minorHAnsi" w:hAnsiTheme="minorHAnsi" w:cstheme="minorHAnsi"/>
          <w:i/>
          <w:iCs/>
          <w:lang w:val="de-DE"/>
        </w:rPr>
        <w:t xml:space="preserve"> Solutions). </w:t>
      </w:r>
      <w:r w:rsidRPr="006D0E4D">
        <w:rPr>
          <w:rFonts w:asciiTheme="minorHAnsi" w:hAnsiTheme="minorHAnsi" w:cstheme="minorHAnsi"/>
          <w:lang w:val="de-DE"/>
        </w:rPr>
        <w:t xml:space="preserve"> Ed. R. Kreibich, and U. E. Simonis. Berlin: Berlin Verlag, Arno Spitz GmbH.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and M. Qaim. 2000. </w:t>
      </w:r>
      <w:r w:rsidRPr="006D0E4D">
        <w:rPr>
          <w:rFonts w:asciiTheme="minorHAnsi" w:hAnsiTheme="minorHAnsi" w:cstheme="minorHAnsi"/>
        </w:rPr>
        <w:t xml:space="preserve">Research and Technology in German Agriculture. In: </w:t>
      </w:r>
      <w:r w:rsidRPr="006D0E4D">
        <w:rPr>
          <w:rFonts w:asciiTheme="minorHAnsi" w:hAnsiTheme="minorHAnsi" w:cstheme="minorHAnsi"/>
          <w:i/>
          <w:iCs/>
        </w:rPr>
        <w:t xml:space="preserve">Agriculture in Germany. </w:t>
      </w:r>
      <w:r w:rsidRPr="006D0E4D">
        <w:rPr>
          <w:rFonts w:asciiTheme="minorHAnsi" w:hAnsiTheme="minorHAnsi" w:cstheme="minorHAnsi"/>
        </w:rPr>
        <w:t xml:space="preserve"> Ed. S. Tangermann. Germany: DLG Verlag.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2000. Wie die Welternährung im 21. Jahrhundert sichern? In: </w:t>
      </w:r>
      <w:r w:rsidRPr="006D0E4D">
        <w:rPr>
          <w:rFonts w:asciiTheme="minorHAnsi" w:hAnsiTheme="minorHAnsi" w:cstheme="minorHAnsi"/>
          <w:i/>
          <w:iCs/>
          <w:lang w:val="de-DE"/>
        </w:rPr>
        <w:t xml:space="preserve">Globale Aspekte der Ernährungssicherung: Jahrbuch der Welternährung. </w:t>
      </w:r>
      <w:r w:rsidRPr="006D0E4D">
        <w:rPr>
          <w:rFonts w:asciiTheme="minorHAnsi" w:hAnsiTheme="minorHAnsi" w:cstheme="minorHAnsi"/>
          <w:lang w:val="de-DE"/>
        </w:rPr>
        <w:t xml:space="preserve"> Ed. Deutschen Welthungerhilfe</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2000. Wasser in Entwicklungsländern: Nutzung und Wirkung - Eine Einführung. In: </w:t>
      </w:r>
      <w:r w:rsidRPr="006D0E4D">
        <w:rPr>
          <w:rFonts w:asciiTheme="minorHAnsi" w:hAnsiTheme="minorHAnsi" w:cstheme="minorHAnsi"/>
          <w:i/>
          <w:iCs/>
          <w:lang w:val="de-DE"/>
        </w:rPr>
        <w:t xml:space="preserve">Wasser Schriftenreihe Forum Band 9, Dokumentation zum internationalen </w:t>
      </w:r>
      <w:proofErr w:type="spellStart"/>
      <w:r w:rsidRPr="006D0E4D">
        <w:rPr>
          <w:rFonts w:asciiTheme="minorHAnsi" w:hAnsiTheme="minorHAnsi" w:cstheme="minorHAnsi"/>
          <w:i/>
          <w:iCs/>
          <w:lang w:val="de-DE"/>
        </w:rPr>
        <w:t>Kongreß</w:t>
      </w:r>
      <w:proofErr w:type="spellEnd"/>
      <w:r w:rsidRPr="006D0E4D">
        <w:rPr>
          <w:rFonts w:asciiTheme="minorHAnsi" w:hAnsiTheme="minorHAnsi" w:cstheme="minorHAnsi"/>
          <w:i/>
          <w:iCs/>
          <w:lang w:val="de-DE"/>
        </w:rPr>
        <w:t xml:space="preserve"> im Forum der Kunst- und Ausstellungshalle der BRD. </w:t>
      </w:r>
      <w:r w:rsidRPr="006D0E4D">
        <w:rPr>
          <w:rFonts w:asciiTheme="minorHAnsi" w:hAnsiTheme="minorHAnsi" w:cstheme="minorHAnsi"/>
          <w:lang w:val="de-DE"/>
        </w:rPr>
        <w:t xml:space="preserve"> Ed. B. Busch, and L. Förster. Köln: Wienand-Verlag.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and M. Qaim. 2000. </w:t>
      </w:r>
      <w:r w:rsidRPr="006D0E4D">
        <w:rPr>
          <w:rFonts w:asciiTheme="minorHAnsi" w:hAnsiTheme="minorHAnsi" w:cstheme="minorHAnsi"/>
        </w:rPr>
        <w:t xml:space="preserve">Household Action in Food Acquisition and Distribution Under Transformation Stress. In: </w:t>
      </w:r>
      <w:r w:rsidRPr="006D0E4D">
        <w:rPr>
          <w:rFonts w:asciiTheme="minorHAnsi" w:hAnsiTheme="minorHAnsi" w:cstheme="minorHAnsi"/>
          <w:i/>
          <w:iCs/>
        </w:rPr>
        <w:t xml:space="preserve">Food Processing and Distribution in Transition Countries: Problems and Perspectives. </w:t>
      </w:r>
      <w:r w:rsidRPr="006D0E4D">
        <w:rPr>
          <w:rFonts w:asciiTheme="minorHAnsi" w:hAnsiTheme="minorHAnsi" w:cstheme="minorHAnsi"/>
        </w:rPr>
        <w:t xml:space="preserve"> </w:t>
      </w:r>
      <w:r w:rsidRPr="006D0E4D">
        <w:rPr>
          <w:rFonts w:asciiTheme="minorHAnsi" w:hAnsiTheme="minorHAnsi" w:cstheme="minorHAnsi"/>
          <w:lang w:val="de-DE"/>
        </w:rPr>
        <w:t xml:space="preserve">Ed. M. Hartmann, and J. Wandel. Kiel: Wissenschaftsverlag </w:t>
      </w:r>
      <w:proofErr w:type="spellStart"/>
      <w:r w:rsidRPr="006D0E4D">
        <w:rPr>
          <w:rFonts w:asciiTheme="minorHAnsi" w:hAnsiTheme="minorHAnsi" w:cstheme="minorHAnsi"/>
          <w:lang w:val="de-DE"/>
        </w:rPr>
        <w:t>Vauk</w:t>
      </w:r>
      <w:proofErr w:type="spellEnd"/>
      <w:r w:rsidRPr="006D0E4D">
        <w:rPr>
          <w:rFonts w:asciiTheme="minorHAnsi" w:hAnsiTheme="minorHAnsi" w:cstheme="minorHAnsi"/>
          <w:lang w:val="de-DE"/>
        </w:rPr>
        <w:t xml:space="preserve"> Kiel KG. </w:t>
      </w:r>
      <w:r w:rsidRPr="006D0E4D">
        <w:rPr>
          <w:rFonts w:asciiTheme="minorHAnsi" w:hAnsiTheme="minorHAnsi" w:cstheme="minorHAnsi"/>
          <w:lang w:val="de-DE"/>
        </w:rPr>
        <w:br/>
      </w:r>
    </w:p>
    <w:p w:rsidR="004047C5"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2000. Ernährung. In: </w:t>
      </w:r>
      <w:r w:rsidRPr="006D0E4D">
        <w:rPr>
          <w:rFonts w:asciiTheme="minorHAnsi" w:hAnsiTheme="minorHAnsi" w:cstheme="minorHAnsi"/>
          <w:i/>
          <w:iCs/>
          <w:lang w:val="de-DE"/>
        </w:rPr>
        <w:t xml:space="preserve">Agenda 21, Vision: Nachhaltige Entwicklung. </w:t>
      </w:r>
      <w:r w:rsidRPr="006D0E4D">
        <w:rPr>
          <w:rFonts w:asciiTheme="minorHAnsi" w:hAnsiTheme="minorHAnsi" w:cstheme="minorHAnsi"/>
          <w:lang w:val="de-DE"/>
        </w:rPr>
        <w:t xml:space="preserve"> </w:t>
      </w:r>
      <w:r w:rsidRPr="006D0E4D">
        <w:rPr>
          <w:rFonts w:asciiTheme="minorHAnsi" w:hAnsiTheme="minorHAnsi" w:cstheme="minorHAnsi"/>
        </w:rPr>
        <w:t xml:space="preserve">Ed. B. </w:t>
      </w:r>
      <w:proofErr w:type="spellStart"/>
      <w:r w:rsidRPr="006D0E4D">
        <w:rPr>
          <w:rFonts w:asciiTheme="minorHAnsi" w:hAnsiTheme="minorHAnsi" w:cstheme="minorHAnsi"/>
        </w:rPr>
        <w:t>Breuel</w:t>
      </w:r>
      <w:proofErr w:type="spellEnd"/>
      <w:r w:rsidRPr="006D0E4D">
        <w:rPr>
          <w:rFonts w:asciiTheme="minorHAnsi" w:hAnsiTheme="minorHAnsi" w:cstheme="minorHAnsi"/>
        </w:rPr>
        <w:t xml:space="preserve">. Frankfurt and New York: Campus Verlag. </w:t>
      </w:r>
    </w:p>
    <w:p w:rsidR="004047C5" w:rsidRDefault="004047C5" w:rsidP="004047C5">
      <w:pPr>
        <w:spacing w:after="0" w:line="240" w:lineRule="auto"/>
        <w:ind w:left="720"/>
        <w:rPr>
          <w:rFonts w:asciiTheme="minorHAnsi" w:hAnsiTheme="minorHAnsi" w:cstheme="minorHAnsi"/>
        </w:rPr>
      </w:pPr>
    </w:p>
    <w:p w:rsidR="006D0E4D" w:rsidRPr="004047C5" w:rsidRDefault="004047C5" w:rsidP="00957E93">
      <w:pPr>
        <w:numPr>
          <w:ilvl w:val="0"/>
          <w:numId w:val="18"/>
        </w:numPr>
        <w:autoSpaceDE w:val="0"/>
        <w:autoSpaceDN w:val="0"/>
        <w:adjustRightInd w:val="0"/>
        <w:spacing w:after="0" w:line="240" w:lineRule="auto"/>
        <w:rPr>
          <w:rFonts w:asciiTheme="minorHAnsi" w:hAnsiTheme="minorHAnsi" w:cstheme="minorHAnsi"/>
        </w:rPr>
      </w:pPr>
      <w:r w:rsidRPr="004047C5">
        <w:rPr>
          <w:rFonts w:asciiTheme="minorHAnsi" w:hAnsiTheme="minorHAnsi" w:cstheme="minorHAnsi"/>
        </w:rPr>
        <w:t xml:space="preserve">von Braun, J. 2000. </w:t>
      </w:r>
      <w:r w:rsidRPr="004047C5">
        <w:rPr>
          <w:rFonts w:asciiTheme="minorHAnsi" w:hAnsiTheme="minorHAnsi" w:cstheme="minorHAnsi"/>
          <w:i/>
          <w:iCs/>
        </w:rPr>
        <w:t>What Future for Development Co-operation?</w:t>
      </w:r>
      <w:r>
        <w:rPr>
          <w:rFonts w:asciiTheme="minorHAnsi" w:hAnsiTheme="minorHAnsi" w:cstheme="minorHAnsi"/>
        </w:rPr>
        <w:t xml:space="preserve">  </w:t>
      </w:r>
      <w:r w:rsidRPr="004047C5">
        <w:rPr>
          <w:rFonts w:asciiTheme="minorHAnsi" w:hAnsiTheme="minorHAnsi" w:cstheme="minorHAnsi"/>
        </w:rPr>
        <w:t xml:space="preserve">RGICS Working Paper Series No. 10. New Delhi, India: Rajiv Gandhi Institute for Contemporary Studies. </w:t>
      </w:r>
      <w:r w:rsidRPr="004047C5">
        <w:rPr>
          <w:rFonts w:asciiTheme="minorHAnsi" w:hAnsiTheme="minorHAnsi" w:cstheme="minorHAnsi"/>
        </w:rPr>
        <w:br w:type="textWrapping" w:clear="all"/>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1999. Probleme akuter Hungersnöte. In: </w:t>
      </w:r>
      <w:r w:rsidRPr="006D0E4D">
        <w:rPr>
          <w:rFonts w:asciiTheme="minorHAnsi" w:hAnsiTheme="minorHAnsi" w:cstheme="minorHAnsi"/>
          <w:i/>
          <w:iCs/>
          <w:lang w:val="de-DE"/>
        </w:rPr>
        <w:t xml:space="preserve">Welternährungstag 1998: Frauen ernähren die Welt, Kunstmuseum, Bonn, </w:t>
      </w:r>
      <w:proofErr w:type="gramStart"/>
      <w:r w:rsidRPr="006D0E4D">
        <w:rPr>
          <w:rFonts w:asciiTheme="minorHAnsi" w:hAnsiTheme="minorHAnsi" w:cstheme="minorHAnsi"/>
          <w:i/>
          <w:iCs/>
          <w:lang w:val="de-DE"/>
        </w:rPr>
        <w:t xml:space="preserve">16.10.98. </w:t>
      </w:r>
      <w:r w:rsidRPr="006D0E4D">
        <w:rPr>
          <w:rFonts w:asciiTheme="minorHAnsi" w:hAnsiTheme="minorHAnsi" w:cstheme="minorHAnsi"/>
          <w:lang w:val="de-DE"/>
        </w:rPr>
        <w:t xml:space="preserve"> Bonn</w:t>
      </w:r>
      <w:proofErr w:type="gramEnd"/>
      <w:r w:rsidRPr="006D0E4D">
        <w:rPr>
          <w:rFonts w:asciiTheme="minorHAnsi" w:hAnsiTheme="minorHAnsi" w:cstheme="minorHAnsi"/>
          <w:lang w:val="de-DE"/>
        </w:rPr>
        <w:t xml:space="preserve">, Germany: Arbeitsgemeinschaft für Tropische und Subtropische Agrarforschung (ATSAF).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1999. Food Security: A Conceptual Basis. In: </w:t>
      </w:r>
      <w:r w:rsidRPr="006D0E4D">
        <w:rPr>
          <w:rFonts w:asciiTheme="minorHAnsi" w:hAnsiTheme="minorHAnsi" w:cstheme="minorHAnsi"/>
          <w:i/>
          <w:iCs/>
        </w:rPr>
        <w:t xml:space="preserve">Food Security and Nutrition: The Global Challenge. </w:t>
      </w:r>
      <w:r w:rsidRPr="006D0E4D">
        <w:rPr>
          <w:rFonts w:asciiTheme="minorHAnsi" w:hAnsiTheme="minorHAnsi" w:cstheme="minorHAnsi"/>
        </w:rPr>
        <w:t xml:space="preserve"> Ed. U. </w:t>
      </w:r>
      <w:proofErr w:type="spellStart"/>
      <w:r w:rsidRPr="006D0E4D">
        <w:rPr>
          <w:rFonts w:asciiTheme="minorHAnsi" w:hAnsiTheme="minorHAnsi" w:cstheme="minorHAnsi"/>
        </w:rPr>
        <w:t>Kracht</w:t>
      </w:r>
      <w:proofErr w:type="spellEnd"/>
      <w:r w:rsidRPr="006D0E4D">
        <w:rPr>
          <w:rFonts w:asciiTheme="minorHAnsi" w:hAnsiTheme="minorHAnsi" w:cstheme="minorHAnsi"/>
        </w:rPr>
        <w:t xml:space="preserve">, and M. Schulz. New York: St. Martin's Press.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rPr>
        <w:t xml:space="preserve">von Braun, J. 1998. Hunger: Market Mal-functioning is Hardly the Cause. </w:t>
      </w:r>
      <w:r w:rsidRPr="006D0E4D">
        <w:rPr>
          <w:rFonts w:asciiTheme="minorHAnsi" w:hAnsiTheme="minorHAnsi" w:cstheme="minorHAnsi"/>
          <w:lang w:val="de-DE"/>
        </w:rPr>
        <w:t xml:space="preserve">In: </w:t>
      </w:r>
      <w:r w:rsidRPr="006D0E4D">
        <w:rPr>
          <w:rFonts w:asciiTheme="minorHAnsi" w:hAnsiTheme="minorHAnsi" w:cstheme="minorHAnsi"/>
          <w:i/>
          <w:iCs/>
          <w:lang w:val="de-DE"/>
        </w:rPr>
        <w:t xml:space="preserve">Agrarwirtschaft: Zeitschrift für Betriebswirtschaft, Markforschung und Agrarpolitik. </w:t>
      </w:r>
      <w:r w:rsidRPr="006D0E4D">
        <w:rPr>
          <w:rFonts w:asciiTheme="minorHAnsi" w:hAnsiTheme="minorHAnsi" w:cstheme="minorHAnsi"/>
          <w:lang w:val="de-DE"/>
        </w:rPr>
        <w:t xml:space="preserve"> Ed. R. von Herrmann, D. </w:t>
      </w:r>
      <w:proofErr w:type="spellStart"/>
      <w:r w:rsidRPr="006D0E4D">
        <w:rPr>
          <w:rFonts w:asciiTheme="minorHAnsi" w:hAnsiTheme="minorHAnsi" w:cstheme="minorHAnsi"/>
          <w:lang w:val="de-DE"/>
        </w:rPr>
        <w:t>Kirschke</w:t>
      </w:r>
      <w:proofErr w:type="spellEnd"/>
      <w:r w:rsidRPr="006D0E4D">
        <w:rPr>
          <w:rFonts w:asciiTheme="minorHAnsi" w:hAnsiTheme="minorHAnsi" w:cstheme="minorHAnsi"/>
          <w:lang w:val="de-DE"/>
        </w:rPr>
        <w:t xml:space="preserve">, and P. M. Schmitz. Frankfurt: Buchedition </w:t>
      </w:r>
      <w:proofErr w:type="spellStart"/>
      <w:r w:rsidRPr="006D0E4D">
        <w:rPr>
          <w:rFonts w:asciiTheme="minorHAnsi" w:hAnsiTheme="minorHAnsi" w:cstheme="minorHAnsi"/>
          <w:lang w:val="de-DE"/>
        </w:rPr>
        <w:t>AgriMedia</w:t>
      </w:r>
      <w:proofErr w:type="spellEnd"/>
      <w:r w:rsidRPr="006D0E4D">
        <w:rPr>
          <w:rFonts w:asciiTheme="minorHAnsi" w:hAnsiTheme="minorHAnsi" w:cstheme="minorHAnsi"/>
          <w:lang w:val="de-DE"/>
        </w:rPr>
        <w:t xml:space="preserve"> GmbH, im Verlag Alfred </w:t>
      </w:r>
      <w:proofErr w:type="spellStart"/>
      <w:r w:rsidRPr="006D0E4D">
        <w:rPr>
          <w:rFonts w:asciiTheme="minorHAnsi" w:hAnsiTheme="minorHAnsi" w:cstheme="minorHAnsi"/>
          <w:lang w:val="de-DE"/>
        </w:rPr>
        <w:t>Strothe</w:t>
      </w:r>
      <w:proofErr w:type="spellEnd"/>
      <w:r w:rsidRPr="006D0E4D">
        <w:rPr>
          <w:rFonts w:asciiTheme="minorHAnsi" w:hAnsiTheme="minorHAnsi" w:cstheme="minorHAnsi"/>
          <w:lang w:val="de-DE"/>
        </w:rPr>
        <w:t xml:space="preserve">.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1997. The New International Economic Context for European Agricultural Research. In: </w:t>
      </w:r>
      <w:r w:rsidRPr="006D0E4D">
        <w:rPr>
          <w:rFonts w:asciiTheme="minorHAnsi" w:hAnsiTheme="minorHAnsi" w:cstheme="minorHAnsi"/>
          <w:i/>
          <w:iCs/>
        </w:rPr>
        <w:t xml:space="preserve">European Agricultural Research in the 21st Century: Which Innovations Will </w:t>
      </w:r>
      <w:r w:rsidRPr="006D0E4D">
        <w:rPr>
          <w:rFonts w:asciiTheme="minorHAnsi" w:hAnsiTheme="minorHAnsi" w:cstheme="minorHAnsi"/>
          <w:i/>
          <w:iCs/>
        </w:rPr>
        <w:lastRenderedPageBreak/>
        <w:t xml:space="preserve">Contribute Most to the Quality of Life, Food, and </w:t>
      </w:r>
      <w:proofErr w:type="gramStart"/>
      <w:r w:rsidRPr="006D0E4D">
        <w:rPr>
          <w:rFonts w:asciiTheme="minorHAnsi" w:hAnsiTheme="minorHAnsi" w:cstheme="minorHAnsi"/>
          <w:i/>
          <w:iCs/>
        </w:rPr>
        <w:t>Agriculture?,</w:t>
      </w:r>
      <w:proofErr w:type="gramEnd"/>
      <w:r w:rsidRPr="006D0E4D">
        <w:rPr>
          <w:rFonts w:asciiTheme="minorHAnsi" w:hAnsiTheme="minorHAnsi" w:cstheme="minorHAnsi"/>
          <w:i/>
          <w:iCs/>
        </w:rPr>
        <w:t xml:space="preserve"> Palais de </w:t>
      </w:r>
      <w:proofErr w:type="spellStart"/>
      <w:r w:rsidRPr="006D0E4D">
        <w:rPr>
          <w:rFonts w:asciiTheme="minorHAnsi" w:hAnsiTheme="minorHAnsi" w:cstheme="minorHAnsi"/>
          <w:i/>
          <w:iCs/>
        </w:rPr>
        <w:t>l'Europe</w:t>
      </w:r>
      <w:proofErr w:type="spellEnd"/>
      <w:r w:rsidRPr="006D0E4D">
        <w:rPr>
          <w:rFonts w:asciiTheme="minorHAnsi" w:hAnsiTheme="minorHAnsi" w:cstheme="minorHAnsi"/>
          <w:i/>
          <w:iCs/>
        </w:rPr>
        <w:t xml:space="preserve">, Strasbourg, France, 28-29 November 1996. </w:t>
      </w:r>
      <w:r w:rsidRPr="006D0E4D">
        <w:rPr>
          <w:rFonts w:asciiTheme="minorHAnsi" w:hAnsiTheme="minorHAnsi" w:cstheme="minorHAnsi"/>
        </w:rPr>
        <w:t xml:space="preserve"> Ed. G. </w:t>
      </w:r>
      <w:proofErr w:type="spellStart"/>
      <w:r w:rsidRPr="006D0E4D">
        <w:rPr>
          <w:rFonts w:asciiTheme="minorHAnsi" w:hAnsiTheme="minorHAnsi" w:cstheme="minorHAnsi"/>
        </w:rPr>
        <w:t>Paillotin</w:t>
      </w:r>
      <w:proofErr w:type="spellEnd"/>
      <w:r w:rsidRPr="006D0E4D">
        <w:rPr>
          <w:rFonts w:asciiTheme="minorHAnsi" w:hAnsiTheme="minorHAnsi" w:cstheme="minorHAnsi"/>
        </w:rPr>
        <w:t xml:space="preserve">. Berlin: Springer.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and M. Qaim. 1997. </w:t>
      </w:r>
      <w:r w:rsidRPr="006D0E4D">
        <w:rPr>
          <w:rFonts w:asciiTheme="minorHAnsi" w:hAnsiTheme="minorHAnsi" w:cstheme="minorHAnsi"/>
        </w:rPr>
        <w:t xml:space="preserve">Poverty, Hunger, and Population Pressure: A Vicious Circle? In: </w:t>
      </w:r>
      <w:r w:rsidRPr="006D0E4D">
        <w:rPr>
          <w:rFonts w:asciiTheme="minorHAnsi" w:hAnsiTheme="minorHAnsi" w:cstheme="minorHAnsi"/>
          <w:i/>
          <w:iCs/>
        </w:rPr>
        <w:t xml:space="preserve">Food and Water: A Question of Survival. </w:t>
      </w:r>
      <w:r w:rsidRPr="006D0E4D">
        <w:rPr>
          <w:rFonts w:asciiTheme="minorHAnsi" w:hAnsiTheme="minorHAnsi" w:cstheme="minorHAnsi"/>
        </w:rPr>
        <w:t xml:space="preserve"> Zurich: Forum </w:t>
      </w:r>
      <w:proofErr w:type="spellStart"/>
      <w:r w:rsidRPr="006D0E4D">
        <w:rPr>
          <w:rFonts w:asciiTheme="minorHAnsi" w:hAnsiTheme="minorHAnsi" w:cstheme="minorHAnsi"/>
        </w:rPr>
        <w:t>Engelberg</w:t>
      </w:r>
      <w:proofErr w:type="spellEnd"/>
      <w:r w:rsidRPr="006D0E4D">
        <w:rPr>
          <w:rFonts w:asciiTheme="minorHAnsi" w:hAnsiTheme="minorHAnsi" w:cstheme="minorHAnsi"/>
        </w:rPr>
        <w:t xml:space="preserve"> and </w:t>
      </w:r>
      <w:proofErr w:type="spellStart"/>
      <w:r w:rsidRPr="006D0E4D">
        <w:rPr>
          <w:rFonts w:asciiTheme="minorHAnsi" w:hAnsiTheme="minorHAnsi" w:cstheme="minorHAnsi"/>
        </w:rPr>
        <w:t>vdf</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Hochschulverlag</w:t>
      </w:r>
      <w:proofErr w:type="spellEnd"/>
      <w:r w:rsidRPr="006D0E4D">
        <w:rPr>
          <w:rFonts w:asciiTheme="minorHAnsi" w:hAnsiTheme="minorHAnsi" w:cstheme="minorHAnsi"/>
        </w:rPr>
        <w:t xml:space="preserve"> AG an der ETH.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1997. Food Security and Innovations: Conclusions for Policy and Research. In: </w:t>
      </w:r>
      <w:r w:rsidRPr="006D0E4D">
        <w:rPr>
          <w:rFonts w:asciiTheme="minorHAnsi" w:hAnsiTheme="minorHAnsi" w:cstheme="minorHAnsi"/>
          <w:i/>
          <w:iCs/>
        </w:rPr>
        <w:t xml:space="preserve">Food Security and Innovations: Successes and Lessons Learned, International Symposium 1996. </w:t>
      </w:r>
      <w:r w:rsidRPr="006D0E4D">
        <w:rPr>
          <w:rFonts w:asciiTheme="minorHAnsi" w:hAnsiTheme="minorHAnsi" w:cstheme="minorHAnsi"/>
        </w:rPr>
        <w:t xml:space="preserve"> Ed. F. </w:t>
      </w:r>
      <w:proofErr w:type="spellStart"/>
      <w:r w:rsidRPr="006D0E4D">
        <w:rPr>
          <w:rFonts w:asciiTheme="minorHAnsi" w:hAnsiTheme="minorHAnsi" w:cstheme="minorHAnsi"/>
        </w:rPr>
        <w:t>Heidhues</w:t>
      </w:r>
      <w:proofErr w:type="spellEnd"/>
      <w:r w:rsidRPr="006D0E4D">
        <w:rPr>
          <w:rFonts w:asciiTheme="minorHAnsi" w:hAnsiTheme="minorHAnsi" w:cstheme="minorHAnsi"/>
        </w:rPr>
        <w:t xml:space="preserve">, and A. Fadani. Frankfurt am Main, Berlin, Bern, New York, Paris, and Wien: Peter Lang.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rPr>
        <w:t xml:space="preserve">von Braun, J. 1997. Food Security and Nutrition. </w:t>
      </w:r>
      <w:r w:rsidRPr="006D0E4D">
        <w:rPr>
          <w:rFonts w:asciiTheme="minorHAnsi" w:hAnsiTheme="minorHAnsi" w:cstheme="minorHAnsi"/>
          <w:lang w:val="de-DE"/>
        </w:rPr>
        <w:t xml:space="preserve">In: </w:t>
      </w:r>
      <w:r w:rsidRPr="006D0E4D">
        <w:rPr>
          <w:rFonts w:asciiTheme="minorHAnsi" w:hAnsiTheme="minorHAnsi" w:cstheme="minorHAnsi"/>
          <w:i/>
          <w:iCs/>
          <w:lang w:val="de-DE"/>
        </w:rPr>
        <w:t xml:space="preserve">Welternährungswirtschaft und -politik. </w:t>
      </w:r>
      <w:r w:rsidRPr="006D0E4D">
        <w:rPr>
          <w:rFonts w:asciiTheme="minorHAnsi" w:hAnsiTheme="minorHAnsi" w:cstheme="minorHAnsi"/>
          <w:lang w:val="de-DE"/>
        </w:rPr>
        <w:t xml:space="preserve"> Ed. J. von Braun. Kiel: Universität Kiel.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1997. The Links between Agricultural Growth, Environmental Degradation, and Nutrition and Health: Implications for Policy and Research. In: </w:t>
      </w:r>
      <w:r w:rsidRPr="006D0E4D">
        <w:rPr>
          <w:rFonts w:asciiTheme="minorHAnsi" w:hAnsiTheme="minorHAnsi" w:cstheme="minorHAnsi"/>
          <w:i/>
          <w:iCs/>
        </w:rPr>
        <w:t xml:space="preserve">Sustainability, Growth, and Poverty Alleviation: A Policy and Agroecological Perspective. </w:t>
      </w:r>
      <w:r w:rsidRPr="006D0E4D">
        <w:rPr>
          <w:rFonts w:asciiTheme="minorHAnsi" w:hAnsiTheme="minorHAnsi" w:cstheme="minorHAnsi"/>
        </w:rPr>
        <w:t xml:space="preserve"> Ed. S. </w:t>
      </w:r>
      <w:proofErr w:type="spellStart"/>
      <w:r w:rsidRPr="006D0E4D">
        <w:rPr>
          <w:rFonts w:asciiTheme="minorHAnsi" w:hAnsiTheme="minorHAnsi" w:cstheme="minorHAnsi"/>
        </w:rPr>
        <w:t>Vosti</w:t>
      </w:r>
      <w:proofErr w:type="spellEnd"/>
      <w:r w:rsidRPr="006D0E4D">
        <w:rPr>
          <w:rFonts w:asciiTheme="minorHAnsi" w:hAnsiTheme="minorHAnsi" w:cstheme="minorHAnsi"/>
        </w:rPr>
        <w:t xml:space="preserve">, and T. Reardon. Baltimore and London: The Johns Hopkins University Press.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1996. On the World Food Summit 1996: A Letter to a Leading Actor Missing on Stage. In: </w:t>
      </w:r>
      <w:r w:rsidRPr="006D0E4D">
        <w:rPr>
          <w:rFonts w:asciiTheme="minorHAnsi" w:hAnsiTheme="minorHAnsi" w:cstheme="minorHAnsi"/>
          <w:i/>
          <w:iCs/>
        </w:rPr>
        <w:t xml:space="preserve">Beyond Freedom: Letters to Olusegun Obasanjo. </w:t>
      </w:r>
      <w:r w:rsidRPr="006D0E4D">
        <w:rPr>
          <w:rFonts w:asciiTheme="minorHAnsi" w:hAnsiTheme="minorHAnsi" w:cstheme="minorHAnsi"/>
        </w:rPr>
        <w:t xml:space="preserve"> Ed. H. </w:t>
      </w:r>
      <w:proofErr w:type="spellStart"/>
      <w:r w:rsidRPr="006D0E4D">
        <w:rPr>
          <w:rFonts w:asciiTheme="minorHAnsi" w:hAnsiTheme="minorHAnsi" w:cstheme="minorHAnsi"/>
        </w:rPr>
        <w:t>d'Orville</w:t>
      </w:r>
      <w:proofErr w:type="spellEnd"/>
      <w:r w:rsidRPr="006D0E4D">
        <w:rPr>
          <w:rFonts w:asciiTheme="minorHAnsi" w:hAnsiTheme="minorHAnsi" w:cstheme="minorHAnsi"/>
        </w:rPr>
        <w:t xml:space="preserve">. New York: Hans </w:t>
      </w:r>
      <w:proofErr w:type="spellStart"/>
      <w:r w:rsidRPr="006D0E4D">
        <w:rPr>
          <w:rFonts w:asciiTheme="minorHAnsi" w:hAnsiTheme="minorHAnsi" w:cstheme="minorHAnsi"/>
        </w:rPr>
        <w:t>d'Orville</w:t>
      </w:r>
      <w:proofErr w:type="spellEnd"/>
      <w:r w:rsidRPr="006D0E4D">
        <w:rPr>
          <w:rFonts w:asciiTheme="minorHAnsi" w:hAnsiTheme="minorHAnsi" w:cstheme="minorHAnsi"/>
        </w:rPr>
        <w:t xml:space="preserve">.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1996. Armut und Hunger überwinden - Vision, Realpolitik und Rolle der Forschung. In: </w:t>
      </w:r>
      <w:r w:rsidRPr="006D0E4D">
        <w:rPr>
          <w:rFonts w:asciiTheme="minorHAnsi" w:hAnsiTheme="minorHAnsi" w:cstheme="minorHAnsi"/>
          <w:i/>
          <w:iCs/>
          <w:lang w:val="de-DE"/>
        </w:rPr>
        <w:t xml:space="preserve">Armut als Problem der wirtschaftlichen und gesellschaftlichen Entwicklung. </w:t>
      </w:r>
      <w:r w:rsidRPr="006D0E4D">
        <w:rPr>
          <w:rFonts w:asciiTheme="minorHAnsi" w:hAnsiTheme="minorHAnsi" w:cstheme="minorHAnsi"/>
          <w:lang w:val="de-DE"/>
        </w:rPr>
        <w:t xml:space="preserve"> Ed. S. Bauer, and R. Kaufmann. </w:t>
      </w:r>
      <w:r w:rsidRPr="006D0E4D">
        <w:rPr>
          <w:rFonts w:asciiTheme="minorHAnsi" w:hAnsiTheme="minorHAnsi" w:cstheme="minorHAnsi"/>
        </w:rPr>
        <w:t xml:space="preserve">Münster-Hamburg: LIT Verlag, August.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1996. Konfliktgeladene Bildung von Märkten für pflanzengenetische Ressourcen: institutionelle und ökonomische Implikationen für Entwicklungsländer. In: </w:t>
      </w:r>
      <w:r w:rsidRPr="006D0E4D">
        <w:rPr>
          <w:rFonts w:asciiTheme="minorHAnsi" w:hAnsiTheme="minorHAnsi" w:cstheme="minorHAnsi"/>
          <w:i/>
          <w:iCs/>
          <w:lang w:val="de-DE"/>
        </w:rPr>
        <w:t xml:space="preserve">Die Entwicklungsländer im Zeitalter der Globalisierung. </w:t>
      </w:r>
      <w:r w:rsidRPr="006D0E4D">
        <w:rPr>
          <w:rFonts w:asciiTheme="minorHAnsi" w:hAnsiTheme="minorHAnsi" w:cstheme="minorHAnsi"/>
          <w:lang w:val="de-DE"/>
        </w:rPr>
        <w:t xml:space="preserve"> Ed. H.-B. Schäfer. </w:t>
      </w:r>
      <w:r w:rsidRPr="006D0E4D">
        <w:rPr>
          <w:rFonts w:asciiTheme="minorHAnsi" w:hAnsiTheme="minorHAnsi" w:cstheme="minorHAnsi"/>
        </w:rPr>
        <w:t xml:space="preserve">Berlin: Duncker und </w:t>
      </w:r>
      <w:proofErr w:type="spellStart"/>
      <w:r w:rsidRPr="006D0E4D">
        <w:rPr>
          <w:rFonts w:asciiTheme="minorHAnsi" w:hAnsiTheme="minorHAnsi" w:cstheme="minorHAnsi"/>
        </w:rPr>
        <w:t>Humblot</w:t>
      </w:r>
      <w:proofErr w:type="spellEnd"/>
      <w:r w:rsidRPr="006D0E4D">
        <w:rPr>
          <w:rFonts w:asciiTheme="minorHAnsi" w:hAnsiTheme="minorHAnsi" w:cstheme="minorHAnsi"/>
        </w:rPr>
        <w:t xml:space="preserve"> GmbH.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rPr>
        <w:t xml:space="preserve">von Braun, J. 1996. </w:t>
      </w:r>
      <w:proofErr w:type="spellStart"/>
      <w:r w:rsidRPr="006D0E4D">
        <w:rPr>
          <w:rFonts w:asciiTheme="minorHAnsi" w:hAnsiTheme="minorHAnsi" w:cstheme="minorHAnsi"/>
        </w:rPr>
        <w:t>Ökonomische</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Bewertung</w:t>
      </w:r>
      <w:proofErr w:type="spellEnd"/>
      <w:r w:rsidRPr="006D0E4D">
        <w:rPr>
          <w:rFonts w:asciiTheme="minorHAnsi" w:hAnsiTheme="minorHAnsi" w:cstheme="minorHAnsi"/>
        </w:rPr>
        <w:t xml:space="preserve"> von </w:t>
      </w:r>
      <w:proofErr w:type="spellStart"/>
      <w:r w:rsidRPr="006D0E4D">
        <w:rPr>
          <w:rFonts w:asciiTheme="minorHAnsi" w:hAnsiTheme="minorHAnsi" w:cstheme="minorHAnsi"/>
        </w:rPr>
        <w:t>Instrumenten</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zur</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Erhaltung</w:t>
      </w:r>
      <w:proofErr w:type="spellEnd"/>
      <w:r w:rsidRPr="006D0E4D">
        <w:rPr>
          <w:rFonts w:asciiTheme="minorHAnsi" w:hAnsiTheme="minorHAnsi" w:cstheme="minorHAnsi"/>
        </w:rPr>
        <w:t xml:space="preserve"> und </w:t>
      </w:r>
      <w:proofErr w:type="spellStart"/>
      <w:r w:rsidRPr="006D0E4D">
        <w:rPr>
          <w:rFonts w:asciiTheme="minorHAnsi" w:hAnsiTheme="minorHAnsi" w:cstheme="minorHAnsi"/>
        </w:rPr>
        <w:t>Nutzung</w:t>
      </w:r>
      <w:proofErr w:type="spellEnd"/>
      <w:r w:rsidRPr="006D0E4D">
        <w:rPr>
          <w:rFonts w:asciiTheme="minorHAnsi" w:hAnsiTheme="minorHAnsi" w:cstheme="minorHAnsi"/>
        </w:rPr>
        <w:t xml:space="preserve"> der </w:t>
      </w:r>
      <w:proofErr w:type="spellStart"/>
      <w:r w:rsidRPr="006D0E4D">
        <w:rPr>
          <w:rFonts w:asciiTheme="minorHAnsi" w:hAnsiTheme="minorHAnsi" w:cstheme="minorHAnsi"/>
        </w:rPr>
        <w:t>genetischen</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Ressourcen</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als</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Teil</w:t>
      </w:r>
      <w:proofErr w:type="spellEnd"/>
      <w:r w:rsidRPr="006D0E4D">
        <w:rPr>
          <w:rFonts w:asciiTheme="minorHAnsi" w:hAnsiTheme="minorHAnsi" w:cstheme="minorHAnsi"/>
        </w:rPr>
        <w:t xml:space="preserve"> der </w:t>
      </w:r>
      <w:proofErr w:type="spellStart"/>
      <w:r w:rsidRPr="006D0E4D">
        <w:rPr>
          <w:rFonts w:asciiTheme="minorHAnsi" w:hAnsiTheme="minorHAnsi" w:cstheme="minorHAnsi"/>
        </w:rPr>
        <w:t>biologischen</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Vielfalt</w:t>
      </w:r>
      <w:proofErr w:type="spellEnd"/>
      <w:r w:rsidRPr="006D0E4D">
        <w:rPr>
          <w:rFonts w:asciiTheme="minorHAnsi" w:hAnsiTheme="minorHAnsi" w:cstheme="minorHAnsi"/>
        </w:rPr>
        <w:t xml:space="preserve"> (Economic Valuation of Instruments for Conservation and Use of Genetic Resources as a Part of Biological Diversity). </w:t>
      </w:r>
      <w:r w:rsidRPr="006D0E4D">
        <w:rPr>
          <w:rFonts w:asciiTheme="minorHAnsi" w:hAnsiTheme="minorHAnsi" w:cstheme="minorHAnsi"/>
          <w:lang w:val="de-DE"/>
        </w:rPr>
        <w:t xml:space="preserve">In: </w:t>
      </w:r>
      <w:r w:rsidRPr="006D0E4D">
        <w:rPr>
          <w:rFonts w:asciiTheme="minorHAnsi" w:hAnsiTheme="minorHAnsi" w:cstheme="minorHAnsi"/>
          <w:i/>
          <w:iCs/>
          <w:lang w:val="de-DE"/>
        </w:rPr>
        <w:t xml:space="preserve">Zugang zu Pflanzengenetischen Ressourcen für die Ernährung und Landwirtschaft -- der </w:t>
      </w:r>
      <w:proofErr w:type="spellStart"/>
      <w:r w:rsidRPr="006D0E4D">
        <w:rPr>
          <w:rFonts w:asciiTheme="minorHAnsi" w:hAnsiTheme="minorHAnsi" w:cstheme="minorHAnsi"/>
          <w:i/>
          <w:iCs/>
          <w:lang w:val="de-DE"/>
        </w:rPr>
        <w:t>Diskussionsprozeß</w:t>
      </w:r>
      <w:proofErr w:type="spellEnd"/>
      <w:r w:rsidRPr="006D0E4D">
        <w:rPr>
          <w:rFonts w:asciiTheme="minorHAnsi" w:hAnsiTheme="minorHAnsi" w:cstheme="minorHAnsi"/>
          <w:i/>
          <w:iCs/>
          <w:lang w:val="de-DE"/>
        </w:rPr>
        <w:t xml:space="preserve"> in Deutschland. </w:t>
      </w:r>
      <w:r w:rsidRPr="006D0E4D">
        <w:rPr>
          <w:rFonts w:asciiTheme="minorHAnsi" w:hAnsiTheme="minorHAnsi" w:cstheme="minorHAnsi"/>
          <w:lang w:val="de-DE"/>
        </w:rPr>
        <w:t xml:space="preserve"> Ed. F. Begemann. Bonn, Germany: Informationszentrum für Genetische Ressourcen (IGR) und Zentralstelle für Agrardokumentation und -information (ZADI).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und P. Wehrheim. 1995. Agrarforschung und Agrarentwicklung: Wirkungen und Politikorientierung. In: </w:t>
      </w:r>
      <w:r w:rsidRPr="006D0E4D">
        <w:rPr>
          <w:rFonts w:asciiTheme="minorHAnsi" w:hAnsiTheme="minorHAnsi" w:cstheme="minorHAnsi"/>
          <w:i/>
          <w:iCs/>
          <w:lang w:val="de-DE"/>
        </w:rPr>
        <w:t xml:space="preserve">Sonderdruck aus "Die Landwirtschaft nach der EU-Agrarreform". </w:t>
      </w:r>
      <w:r w:rsidRPr="006D0E4D">
        <w:rPr>
          <w:rFonts w:asciiTheme="minorHAnsi" w:hAnsiTheme="minorHAnsi" w:cstheme="minorHAnsi"/>
          <w:lang w:val="de-DE"/>
        </w:rPr>
        <w:t xml:space="preserve"> Münster-Hiltrup: Landwirtschaftsverlag GmbH.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und P. Wehrheim. 1994. Marktorientierte Ernährungswirtschaft im geöffneten Ostseeraum: Chaos oder Chance? In: </w:t>
      </w:r>
      <w:r w:rsidRPr="006D0E4D">
        <w:rPr>
          <w:rFonts w:asciiTheme="minorHAnsi" w:hAnsiTheme="minorHAnsi" w:cstheme="minorHAnsi"/>
          <w:i/>
          <w:iCs/>
          <w:lang w:val="de-DE"/>
        </w:rPr>
        <w:t xml:space="preserve">Schriftenreihe der </w:t>
      </w:r>
      <w:r w:rsidRPr="006D0E4D">
        <w:rPr>
          <w:rFonts w:asciiTheme="minorHAnsi" w:hAnsiTheme="minorHAnsi" w:cstheme="minorHAnsi"/>
          <w:i/>
          <w:iCs/>
          <w:lang w:val="de-DE"/>
        </w:rPr>
        <w:lastRenderedPageBreak/>
        <w:t xml:space="preserve">Agrarwissenschaftlichen Fakultät der Universität Kiel. </w:t>
      </w:r>
      <w:r w:rsidRPr="006D0E4D">
        <w:rPr>
          <w:rFonts w:asciiTheme="minorHAnsi" w:hAnsiTheme="minorHAnsi" w:cstheme="minorHAnsi"/>
          <w:lang w:val="de-DE"/>
        </w:rPr>
        <w:t xml:space="preserve"> Kiel: Fakultät der Universität Kiel.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1993. Ending Hunger Soon: Concepts and Priorities. In: </w:t>
      </w:r>
      <w:r w:rsidRPr="006D0E4D">
        <w:rPr>
          <w:rFonts w:asciiTheme="minorHAnsi" w:hAnsiTheme="minorHAnsi" w:cstheme="minorHAnsi"/>
          <w:i/>
          <w:iCs/>
        </w:rPr>
        <w:t xml:space="preserve">Overcoming Global Hunger: Proceedings of a Conference on Actions to Reduce Hunger Worldwide, hosted by The World Bank, held at The American University, Washington, DC, 30 November to 1 December 1993. </w:t>
      </w:r>
      <w:r w:rsidRPr="006D0E4D">
        <w:rPr>
          <w:rFonts w:asciiTheme="minorHAnsi" w:hAnsiTheme="minorHAnsi" w:cstheme="minorHAnsi"/>
        </w:rPr>
        <w:t xml:space="preserve"> Ed. I. Serageldin, and P. </w:t>
      </w:r>
      <w:proofErr w:type="spellStart"/>
      <w:r w:rsidRPr="006D0E4D">
        <w:rPr>
          <w:rFonts w:asciiTheme="minorHAnsi" w:hAnsiTheme="minorHAnsi" w:cstheme="minorHAnsi"/>
        </w:rPr>
        <w:t>Landell</w:t>
      </w:r>
      <w:proofErr w:type="spellEnd"/>
      <w:r w:rsidRPr="006D0E4D">
        <w:rPr>
          <w:rFonts w:asciiTheme="minorHAnsi" w:hAnsiTheme="minorHAnsi" w:cstheme="minorHAnsi"/>
        </w:rPr>
        <w:t xml:space="preserve">-Mills. Washington, DC: World Bank.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proofErr w:type="spellStart"/>
      <w:r w:rsidRPr="006D0E4D">
        <w:rPr>
          <w:rFonts w:asciiTheme="minorHAnsi" w:hAnsiTheme="minorHAnsi" w:cstheme="minorHAnsi"/>
          <w:lang w:val="de-DE"/>
        </w:rPr>
        <w:t>Binswanger</w:t>
      </w:r>
      <w:proofErr w:type="spellEnd"/>
      <w:r w:rsidRPr="006D0E4D">
        <w:rPr>
          <w:rFonts w:asciiTheme="minorHAnsi" w:hAnsiTheme="minorHAnsi" w:cstheme="minorHAnsi"/>
          <w:lang w:val="de-DE"/>
        </w:rPr>
        <w:t xml:space="preserve">, H., and J. von Braun. </w:t>
      </w:r>
      <w:r w:rsidRPr="006D0E4D">
        <w:rPr>
          <w:rFonts w:asciiTheme="minorHAnsi" w:hAnsiTheme="minorHAnsi" w:cstheme="minorHAnsi"/>
        </w:rPr>
        <w:t xml:space="preserve">1993. Technological Change and Commercialization in Agriculture: Impact on the Poor. In: </w:t>
      </w:r>
      <w:r w:rsidRPr="006D0E4D">
        <w:rPr>
          <w:rFonts w:asciiTheme="minorHAnsi" w:hAnsiTheme="minorHAnsi" w:cstheme="minorHAnsi"/>
          <w:i/>
          <w:iCs/>
        </w:rPr>
        <w:t xml:space="preserve">Including the Poor. </w:t>
      </w:r>
      <w:r w:rsidRPr="006D0E4D">
        <w:rPr>
          <w:rFonts w:asciiTheme="minorHAnsi" w:hAnsiTheme="minorHAnsi" w:cstheme="minorHAnsi"/>
        </w:rPr>
        <w:t xml:space="preserve"> Ed. M. Lipton, and J. van der </w:t>
      </w:r>
      <w:proofErr w:type="spellStart"/>
      <w:r w:rsidRPr="006D0E4D">
        <w:rPr>
          <w:rFonts w:asciiTheme="minorHAnsi" w:hAnsiTheme="minorHAnsi" w:cstheme="minorHAnsi"/>
        </w:rPr>
        <w:t>Gaag</w:t>
      </w:r>
      <w:proofErr w:type="spellEnd"/>
      <w:r w:rsidRPr="006D0E4D">
        <w:rPr>
          <w:rFonts w:asciiTheme="minorHAnsi" w:hAnsiTheme="minorHAnsi" w:cstheme="minorHAnsi"/>
        </w:rPr>
        <w:t xml:space="preserve">. Washington, DC: World Bank.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1993. The Development of Rural Financial Markets in Sub-Saharan Africa. In: </w:t>
      </w:r>
      <w:r w:rsidRPr="006D0E4D">
        <w:rPr>
          <w:rFonts w:asciiTheme="minorHAnsi" w:hAnsiTheme="minorHAnsi" w:cstheme="minorHAnsi"/>
          <w:i/>
          <w:iCs/>
        </w:rPr>
        <w:t xml:space="preserve">Policy Options for Agricultural Development in Sub-Saharan Africa: Proceedings of a Workshop, Airlie House, Virginia, 23-25 August 1992. </w:t>
      </w:r>
      <w:r w:rsidRPr="006D0E4D">
        <w:rPr>
          <w:rFonts w:asciiTheme="minorHAnsi" w:hAnsiTheme="minorHAnsi" w:cstheme="minorHAnsi"/>
        </w:rPr>
        <w:t xml:space="preserve"> Ed. N. C. Russell, and C. R. </w:t>
      </w:r>
      <w:proofErr w:type="spellStart"/>
      <w:r w:rsidRPr="006D0E4D">
        <w:rPr>
          <w:rFonts w:asciiTheme="minorHAnsi" w:hAnsiTheme="minorHAnsi" w:cstheme="minorHAnsi"/>
        </w:rPr>
        <w:t>Dowswell</w:t>
      </w:r>
      <w:proofErr w:type="spellEnd"/>
      <w:r w:rsidRPr="006D0E4D">
        <w:rPr>
          <w:rFonts w:asciiTheme="minorHAnsi" w:hAnsiTheme="minorHAnsi" w:cstheme="minorHAnsi"/>
        </w:rPr>
        <w:t xml:space="preserve">. Mexico, D.F.: The Centre for Applied Studies in International Negotiations (CASIN), </w:t>
      </w:r>
      <w:proofErr w:type="spellStart"/>
      <w:r w:rsidRPr="006D0E4D">
        <w:rPr>
          <w:rFonts w:asciiTheme="minorHAnsi" w:hAnsiTheme="minorHAnsi" w:cstheme="minorHAnsi"/>
        </w:rPr>
        <w:t>Sasakawa</w:t>
      </w:r>
      <w:proofErr w:type="spellEnd"/>
      <w:r w:rsidRPr="006D0E4D">
        <w:rPr>
          <w:rFonts w:asciiTheme="minorHAnsi" w:hAnsiTheme="minorHAnsi" w:cstheme="minorHAnsi"/>
        </w:rPr>
        <w:t xml:space="preserve"> Africa Association (SAA), and Global 2000, Inc.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Pinstrup-Andersen, P., and J. von Braun. </w:t>
      </w:r>
      <w:r w:rsidRPr="006D0E4D">
        <w:rPr>
          <w:rFonts w:asciiTheme="minorHAnsi" w:hAnsiTheme="minorHAnsi" w:cstheme="minorHAnsi"/>
        </w:rPr>
        <w:t xml:space="preserve">1992. World Hunger: Expanding the View. Washington, DC: International Food Policy Research Institute, December.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1992. Where Do We Go From Rio?  An Agenda for Reducing World Hunger While Protecting the Environment. Washington, DC: International Food Policy Research Institute.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1992. Underlying Causes of Famine and the Scope for Policy Reform in Ethiopia. In: </w:t>
      </w:r>
      <w:r w:rsidRPr="006D0E4D">
        <w:rPr>
          <w:rFonts w:asciiTheme="minorHAnsi" w:hAnsiTheme="minorHAnsi" w:cstheme="minorHAnsi"/>
          <w:i/>
          <w:iCs/>
        </w:rPr>
        <w:t xml:space="preserve">Famine and Drought Mitigation in Ethiopia in the 1990s. </w:t>
      </w:r>
      <w:r w:rsidRPr="006D0E4D">
        <w:rPr>
          <w:rFonts w:asciiTheme="minorHAnsi" w:hAnsiTheme="minorHAnsi" w:cstheme="minorHAnsi"/>
        </w:rPr>
        <w:t xml:space="preserve"> Ed. P. Webb, T. </w:t>
      </w:r>
      <w:proofErr w:type="spellStart"/>
      <w:r w:rsidRPr="006D0E4D">
        <w:rPr>
          <w:rFonts w:asciiTheme="minorHAnsi" w:hAnsiTheme="minorHAnsi" w:cstheme="minorHAnsi"/>
        </w:rPr>
        <w:t>Zegeye</w:t>
      </w:r>
      <w:proofErr w:type="spellEnd"/>
      <w:r w:rsidRPr="006D0E4D">
        <w:rPr>
          <w:rFonts w:asciiTheme="minorHAnsi" w:hAnsiTheme="minorHAnsi" w:cstheme="minorHAnsi"/>
        </w:rPr>
        <w:t xml:space="preserve">, and R. Pandya-Lorch. Washington, DC: International Food Policy Research Institute (FCND).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and R. Pandya-Lorch. 1992. Women in Agricultural Development: A Key Focus in Poverty Alleviation Strategies in the 1990s. In: </w:t>
      </w:r>
      <w:r w:rsidRPr="006D0E4D">
        <w:rPr>
          <w:rFonts w:asciiTheme="minorHAnsi" w:hAnsiTheme="minorHAnsi" w:cstheme="minorHAnsi"/>
          <w:i/>
          <w:iCs/>
        </w:rPr>
        <w:t xml:space="preserve">JICA/IFPRI Joint Seminar on Development Cooperation Toward the 21st Century: Agriculture, Environment, and Technology, Tokyo, 8 September 1992. </w:t>
      </w:r>
      <w:r w:rsidRPr="006D0E4D">
        <w:rPr>
          <w:rFonts w:asciiTheme="minorHAnsi" w:hAnsiTheme="minorHAnsi" w:cstheme="minorHAnsi"/>
        </w:rPr>
        <w:t xml:space="preserve"> Tokyo, Japan: Institute for International Cooperation and Japan International Cooperation Agency (JICA), December.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1992. Emerging Features of Absolute Poverty and Strategies for its Rapid Reduction. In: </w:t>
      </w:r>
      <w:r w:rsidRPr="006D0E4D">
        <w:rPr>
          <w:rFonts w:asciiTheme="minorHAnsi" w:hAnsiTheme="minorHAnsi" w:cstheme="minorHAnsi"/>
          <w:i/>
          <w:iCs/>
        </w:rPr>
        <w:t xml:space="preserve">Papers presented at a seminar on Global Food Problems in Stockholm, May 14, 1990. </w:t>
      </w:r>
      <w:r w:rsidRPr="006D0E4D">
        <w:rPr>
          <w:rFonts w:asciiTheme="minorHAnsi" w:hAnsiTheme="minorHAnsi" w:cstheme="minorHAnsi"/>
        </w:rPr>
        <w:t xml:space="preserve"> Uppsala: Swedish University of Agricultural Science, International Rural Development Centre.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1991. The Links Between Agricultural Growth, Environmental Degradation, and Nutrition and Health. In: </w:t>
      </w:r>
      <w:r w:rsidRPr="006D0E4D">
        <w:rPr>
          <w:rFonts w:asciiTheme="minorHAnsi" w:hAnsiTheme="minorHAnsi" w:cstheme="minorHAnsi"/>
          <w:i/>
          <w:iCs/>
        </w:rPr>
        <w:t xml:space="preserve">Agricultural Sustainability, Growth, and Poverty Alleviation: Issues and Policies. </w:t>
      </w:r>
      <w:r w:rsidRPr="006D0E4D">
        <w:rPr>
          <w:rFonts w:asciiTheme="minorHAnsi" w:hAnsiTheme="minorHAnsi" w:cstheme="minorHAnsi"/>
        </w:rPr>
        <w:t xml:space="preserve"> Ed. S. </w:t>
      </w:r>
      <w:proofErr w:type="spellStart"/>
      <w:r w:rsidRPr="006D0E4D">
        <w:rPr>
          <w:rFonts w:asciiTheme="minorHAnsi" w:hAnsiTheme="minorHAnsi" w:cstheme="minorHAnsi"/>
        </w:rPr>
        <w:t>Vosti</w:t>
      </w:r>
      <w:proofErr w:type="spellEnd"/>
      <w:r w:rsidRPr="006D0E4D">
        <w:rPr>
          <w:rFonts w:asciiTheme="minorHAnsi" w:hAnsiTheme="minorHAnsi" w:cstheme="minorHAnsi"/>
        </w:rPr>
        <w:t xml:space="preserve">, T. Reardon, and W. von </w:t>
      </w:r>
      <w:proofErr w:type="spellStart"/>
      <w:r w:rsidRPr="006D0E4D">
        <w:rPr>
          <w:rFonts w:asciiTheme="minorHAnsi" w:hAnsiTheme="minorHAnsi" w:cstheme="minorHAnsi"/>
        </w:rPr>
        <w:t>Urff</w:t>
      </w:r>
      <w:proofErr w:type="spellEnd"/>
      <w:r w:rsidRPr="006D0E4D">
        <w:rPr>
          <w:rFonts w:asciiTheme="minorHAnsi" w:hAnsiTheme="minorHAnsi" w:cstheme="minorHAnsi"/>
        </w:rPr>
        <w:t xml:space="preserve">. </w:t>
      </w:r>
      <w:proofErr w:type="spellStart"/>
      <w:r w:rsidRPr="006D0E4D">
        <w:rPr>
          <w:rFonts w:asciiTheme="minorHAnsi" w:hAnsiTheme="minorHAnsi" w:cstheme="minorHAnsi"/>
        </w:rPr>
        <w:t>Feldafing</w:t>
      </w:r>
      <w:proofErr w:type="spellEnd"/>
      <w:r w:rsidRPr="006D0E4D">
        <w:rPr>
          <w:rFonts w:asciiTheme="minorHAnsi" w:hAnsiTheme="minorHAnsi" w:cstheme="minorHAnsi"/>
        </w:rPr>
        <w:t xml:space="preserve">: DSE.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Puetz, D., and J. von Braun. </w:t>
      </w:r>
      <w:r w:rsidRPr="006D0E4D">
        <w:rPr>
          <w:rFonts w:asciiTheme="minorHAnsi" w:hAnsiTheme="minorHAnsi" w:cstheme="minorHAnsi"/>
        </w:rPr>
        <w:t xml:space="preserve">1991. Parallel Markets and the Rural Poor in a West African Setting. In: </w:t>
      </w:r>
      <w:r w:rsidRPr="006D0E4D">
        <w:rPr>
          <w:rFonts w:asciiTheme="minorHAnsi" w:hAnsiTheme="minorHAnsi" w:cstheme="minorHAnsi"/>
          <w:i/>
          <w:iCs/>
        </w:rPr>
        <w:t xml:space="preserve">Markets in Developing Countries: Parallel, Fragmented, and Block. </w:t>
      </w:r>
      <w:r w:rsidRPr="006D0E4D">
        <w:rPr>
          <w:rFonts w:asciiTheme="minorHAnsi" w:hAnsiTheme="minorHAnsi" w:cstheme="minorHAnsi"/>
        </w:rPr>
        <w:t xml:space="preserve"> Ed. M. Roemer, and C. Jones. San Francisco: ICS Press for the International Centre for Economic </w:t>
      </w:r>
      <w:r w:rsidRPr="006D0E4D">
        <w:rPr>
          <w:rFonts w:asciiTheme="minorHAnsi" w:hAnsiTheme="minorHAnsi" w:cstheme="minorHAnsi"/>
        </w:rPr>
        <w:lastRenderedPageBreak/>
        <w:t xml:space="preserve">Growth, Harvard Institute for International Development.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1991. Social Security in Sub-Saharan Africa: Reflections on Policy Challenges. In: </w:t>
      </w:r>
      <w:r w:rsidRPr="006D0E4D">
        <w:rPr>
          <w:rFonts w:asciiTheme="minorHAnsi" w:hAnsiTheme="minorHAnsi" w:cstheme="minorHAnsi"/>
          <w:i/>
          <w:iCs/>
        </w:rPr>
        <w:t xml:space="preserve">Social Security in Developing Countries. </w:t>
      </w:r>
      <w:r w:rsidRPr="006D0E4D">
        <w:rPr>
          <w:rFonts w:asciiTheme="minorHAnsi" w:hAnsiTheme="minorHAnsi" w:cstheme="minorHAnsi"/>
        </w:rPr>
        <w:t xml:space="preserve"> Ed. E. Ahmad, J. </w:t>
      </w:r>
      <w:proofErr w:type="spellStart"/>
      <w:r w:rsidRPr="006D0E4D">
        <w:rPr>
          <w:rFonts w:asciiTheme="minorHAnsi" w:hAnsiTheme="minorHAnsi" w:cstheme="minorHAnsi"/>
        </w:rPr>
        <w:t>Drèze</w:t>
      </w:r>
      <w:proofErr w:type="spellEnd"/>
      <w:r w:rsidRPr="006D0E4D">
        <w:rPr>
          <w:rFonts w:asciiTheme="minorHAnsi" w:hAnsiTheme="minorHAnsi" w:cstheme="minorHAnsi"/>
        </w:rPr>
        <w:t xml:space="preserve">, J. Hills, and A. Sen. Oxford: Oxford University Press. </w:t>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1990. Trends and Prospects for World Food Security: Policy Implications. In: </w:t>
      </w:r>
      <w:r w:rsidRPr="006D0E4D">
        <w:rPr>
          <w:rFonts w:asciiTheme="minorHAnsi" w:hAnsiTheme="minorHAnsi" w:cstheme="minorHAnsi"/>
          <w:i/>
          <w:iCs/>
        </w:rPr>
        <w:t xml:space="preserve">Sustainable Agriculture: Its Policy Effects on the Future of Canada and Ontario's </w:t>
      </w:r>
      <w:proofErr w:type="spellStart"/>
      <w:r w:rsidRPr="006D0E4D">
        <w:rPr>
          <w:rFonts w:asciiTheme="minorHAnsi" w:hAnsiTheme="minorHAnsi" w:cstheme="minorHAnsi"/>
          <w:i/>
          <w:iCs/>
        </w:rPr>
        <w:t>Agrifood</w:t>
      </w:r>
      <w:proofErr w:type="spellEnd"/>
      <w:r w:rsidRPr="006D0E4D">
        <w:rPr>
          <w:rFonts w:asciiTheme="minorHAnsi" w:hAnsiTheme="minorHAnsi" w:cstheme="minorHAnsi"/>
          <w:i/>
          <w:iCs/>
        </w:rPr>
        <w:t xml:space="preserve"> System. </w:t>
      </w:r>
      <w:r w:rsidRPr="006D0E4D">
        <w:rPr>
          <w:rFonts w:asciiTheme="minorHAnsi" w:hAnsiTheme="minorHAnsi" w:cstheme="minorHAnsi"/>
        </w:rPr>
        <w:t xml:space="preserve"> Ontario, Canada: University of Guelph, Department of Agricultural Economics and Business, May.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1990. Chancen und Grenzen des Technischen Fortschritts in der Landwirtschaft zur Reduzierung der Armut in Entwicklungsländern. In: </w:t>
      </w:r>
      <w:r w:rsidRPr="006D0E4D">
        <w:rPr>
          <w:rFonts w:asciiTheme="minorHAnsi" w:hAnsiTheme="minorHAnsi" w:cstheme="minorHAnsi"/>
          <w:i/>
          <w:iCs/>
          <w:lang w:val="de-DE"/>
        </w:rPr>
        <w:t xml:space="preserve">Technischer Fortschritt in der Landwirtschaft -- Tendenzen, Auswirkungen, Beeinflussung --. </w:t>
      </w:r>
      <w:r w:rsidRPr="006D0E4D">
        <w:rPr>
          <w:rFonts w:asciiTheme="minorHAnsi" w:hAnsiTheme="minorHAnsi" w:cstheme="minorHAnsi"/>
          <w:lang w:val="de-DE"/>
        </w:rPr>
        <w:t xml:space="preserve"> Münster-Hiltrup: Landwirtschaftsverlag GmbH.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1989. Technology Utilization in the Agriculture of Developing Countries: Elements of Poverty-Oriented Policy and </w:t>
      </w:r>
      <w:proofErr w:type="spellStart"/>
      <w:r w:rsidRPr="006D0E4D">
        <w:rPr>
          <w:rFonts w:asciiTheme="minorHAnsi" w:hAnsiTheme="minorHAnsi" w:cstheme="minorHAnsi"/>
        </w:rPr>
        <w:t>Programmes</w:t>
      </w:r>
      <w:proofErr w:type="spellEnd"/>
      <w:r w:rsidRPr="006D0E4D">
        <w:rPr>
          <w:rFonts w:asciiTheme="minorHAnsi" w:hAnsiTheme="minorHAnsi" w:cstheme="minorHAnsi"/>
        </w:rPr>
        <w:t xml:space="preserve">. In: </w:t>
      </w:r>
      <w:r w:rsidRPr="006D0E4D">
        <w:rPr>
          <w:rFonts w:asciiTheme="minorHAnsi" w:hAnsiTheme="minorHAnsi" w:cstheme="minorHAnsi"/>
          <w:i/>
          <w:iCs/>
        </w:rPr>
        <w:t xml:space="preserve">Technology Systems for Small Farmers: Issues and Options. </w:t>
      </w:r>
      <w:r w:rsidRPr="006D0E4D">
        <w:rPr>
          <w:rFonts w:asciiTheme="minorHAnsi" w:hAnsiTheme="minorHAnsi" w:cstheme="minorHAnsi"/>
        </w:rPr>
        <w:t xml:space="preserve"> Ed. A. </w:t>
      </w:r>
      <w:proofErr w:type="spellStart"/>
      <w:r w:rsidRPr="006D0E4D">
        <w:rPr>
          <w:rFonts w:asciiTheme="minorHAnsi" w:hAnsiTheme="minorHAnsi" w:cstheme="minorHAnsi"/>
        </w:rPr>
        <w:t>Kesseba</w:t>
      </w:r>
      <w:proofErr w:type="spellEnd"/>
      <w:r w:rsidRPr="006D0E4D">
        <w:rPr>
          <w:rFonts w:asciiTheme="minorHAnsi" w:hAnsiTheme="minorHAnsi" w:cstheme="minorHAnsi"/>
        </w:rPr>
        <w:t>. Boulder, San Francisco, and London</w:t>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1989. Effects of New Export Crops in Smallholder Agriculture on Division of Labor and Child Nutritional Status in Guatemala. In: </w:t>
      </w:r>
      <w:r w:rsidRPr="006D0E4D">
        <w:rPr>
          <w:rFonts w:asciiTheme="minorHAnsi" w:hAnsiTheme="minorHAnsi" w:cstheme="minorHAnsi"/>
          <w:i/>
          <w:iCs/>
        </w:rPr>
        <w:t xml:space="preserve">Women, Work, and Child Welfare in the Third World. </w:t>
      </w:r>
      <w:r w:rsidRPr="006D0E4D">
        <w:rPr>
          <w:rFonts w:asciiTheme="minorHAnsi" w:hAnsiTheme="minorHAnsi" w:cstheme="minorHAnsi"/>
        </w:rPr>
        <w:t xml:space="preserve"> Ed. J. Leslie, and M. </w:t>
      </w:r>
      <w:proofErr w:type="spellStart"/>
      <w:r w:rsidRPr="006D0E4D">
        <w:rPr>
          <w:rFonts w:asciiTheme="minorHAnsi" w:hAnsiTheme="minorHAnsi" w:cstheme="minorHAnsi"/>
        </w:rPr>
        <w:t>Paolisso</w:t>
      </w:r>
      <w:proofErr w:type="spellEnd"/>
      <w:r w:rsidRPr="006D0E4D">
        <w:rPr>
          <w:rFonts w:asciiTheme="minorHAnsi" w:hAnsiTheme="minorHAnsi" w:cstheme="minorHAnsi"/>
        </w:rPr>
        <w:t xml:space="preserve">. Boulder, Colorado: Westview Press, Inc. for the American Association for the Advancement of Science.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and D. E. Sahn. 1989. </w:t>
      </w:r>
      <w:r w:rsidRPr="006D0E4D">
        <w:rPr>
          <w:rFonts w:asciiTheme="minorHAnsi" w:hAnsiTheme="minorHAnsi" w:cstheme="minorHAnsi"/>
        </w:rPr>
        <w:t xml:space="preserve">The Implications of Variability in Food Production for National Income, Consumption, and Household Food Security. In: </w:t>
      </w:r>
      <w:r w:rsidRPr="006D0E4D">
        <w:rPr>
          <w:rFonts w:asciiTheme="minorHAnsi" w:hAnsiTheme="minorHAnsi" w:cstheme="minorHAnsi"/>
          <w:i/>
          <w:iCs/>
        </w:rPr>
        <w:t xml:space="preserve">Variability in Grain Yields: Implications for Agricultural Research and Policy in Developing Countries. </w:t>
      </w:r>
      <w:r w:rsidRPr="006D0E4D">
        <w:rPr>
          <w:rFonts w:asciiTheme="minorHAnsi" w:hAnsiTheme="minorHAnsi" w:cstheme="minorHAnsi"/>
        </w:rPr>
        <w:t xml:space="preserve"> Ed. J. Anderson, and P. Hazell. Baltimore: Johns Hopkins University Press.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1988. Food Subsidies in Egypt: Implications for the Agricultural Sector. In: </w:t>
      </w:r>
      <w:r w:rsidRPr="006D0E4D">
        <w:rPr>
          <w:rFonts w:asciiTheme="minorHAnsi" w:hAnsiTheme="minorHAnsi" w:cstheme="minorHAnsi"/>
          <w:i/>
          <w:iCs/>
        </w:rPr>
        <w:t xml:space="preserve">Food Subsidies in Developing Countries: Costs, Benefits, and Policy Options. </w:t>
      </w:r>
      <w:r w:rsidRPr="006D0E4D">
        <w:rPr>
          <w:rFonts w:asciiTheme="minorHAnsi" w:hAnsiTheme="minorHAnsi" w:cstheme="minorHAnsi"/>
        </w:rPr>
        <w:t xml:space="preserve"> Ed. P. Pinstrup-Andersen. Baltimore and London: Johns Hopkins University Press. </w:t>
      </w:r>
      <w:r w:rsidRPr="006D0E4D">
        <w:rPr>
          <w:rFonts w:asciiTheme="minorHAnsi" w:hAnsiTheme="minorHAnsi" w:cstheme="minorHAnsi"/>
        </w:rPr>
        <w:br/>
      </w:r>
    </w:p>
    <w:p w:rsid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1988. Implications of Consumer-Oriented Food Subsidies for Domestic Agriculture. In: </w:t>
      </w:r>
      <w:r w:rsidRPr="006D0E4D">
        <w:rPr>
          <w:rFonts w:asciiTheme="minorHAnsi" w:hAnsiTheme="minorHAnsi" w:cstheme="minorHAnsi"/>
          <w:i/>
          <w:iCs/>
        </w:rPr>
        <w:t xml:space="preserve">Food Subsidies in Developing Countries: Costs, Benefits, and Policy Options. </w:t>
      </w:r>
      <w:r w:rsidRPr="006D0E4D">
        <w:rPr>
          <w:rFonts w:asciiTheme="minorHAnsi" w:hAnsiTheme="minorHAnsi" w:cstheme="minorHAnsi"/>
        </w:rPr>
        <w:t xml:space="preserve"> Ed. P. Pinstrup-Andersen. Baltimore and London: Johns Hopkins </w:t>
      </w:r>
    </w:p>
    <w:p w:rsidR="000B5D16" w:rsidRPr="006D0E4D" w:rsidRDefault="000B5D16" w:rsidP="000B5D16">
      <w:pPr>
        <w:spacing w:after="0" w:line="240" w:lineRule="auto"/>
        <w:ind w:left="720"/>
        <w:rPr>
          <w:rFonts w:asciiTheme="minorHAnsi" w:hAnsiTheme="minorHAnsi" w:cstheme="minorHAnsi"/>
        </w:rPr>
      </w:pPr>
    </w:p>
    <w:p w:rsid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t xml:space="preserve">von Braun, J., and B. Huddleston. 1988. Implications of Food Aid for Price Policy in Recipient Countries. In: </w:t>
      </w:r>
      <w:r w:rsidRPr="006D0E4D">
        <w:rPr>
          <w:rFonts w:asciiTheme="minorHAnsi" w:hAnsiTheme="minorHAnsi" w:cstheme="minorHAnsi"/>
          <w:i/>
          <w:iCs/>
        </w:rPr>
        <w:t xml:space="preserve">Agricultural Price Policy for Developing Countries. </w:t>
      </w:r>
      <w:r w:rsidRPr="006D0E4D">
        <w:rPr>
          <w:rFonts w:asciiTheme="minorHAnsi" w:hAnsiTheme="minorHAnsi" w:cstheme="minorHAnsi"/>
        </w:rPr>
        <w:t xml:space="preserve"> Ed. J. W. Mellor, and R. Ahmed. Baltimore and London: Johns Hopkins University Press</w:t>
      </w:r>
    </w:p>
    <w:p w:rsidR="000B5D16" w:rsidRPr="006D0E4D" w:rsidRDefault="000B5D16" w:rsidP="000B5D16">
      <w:pPr>
        <w:spacing w:after="0" w:line="240" w:lineRule="auto"/>
        <w:ind w:left="720"/>
        <w:rPr>
          <w:rFonts w:asciiTheme="minorHAnsi" w:hAnsiTheme="minorHAnsi" w:cstheme="minorHAnsi"/>
        </w:rPr>
      </w:pPr>
    </w:p>
    <w:p w:rsidR="000B5D16"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lang w:val="de-DE"/>
        </w:rPr>
        <w:t xml:space="preserve">von Braun, J., and E. Kennedy. </w:t>
      </w:r>
      <w:r w:rsidRPr="006D0E4D">
        <w:rPr>
          <w:rFonts w:asciiTheme="minorHAnsi" w:hAnsiTheme="minorHAnsi" w:cstheme="minorHAnsi"/>
        </w:rPr>
        <w:t xml:space="preserve">1987. Cash Crops versus Subsistence Crops: Income and Nutritional Effects in Developing Countries. In: </w:t>
      </w:r>
      <w:r w:rsidRPr="006D0E4D">
        <w:rPr>
          <w:rFonts w:asciiTheme="minorHAnsi" w:hAnsiTheme="minorHAnsi" w:cstheme="minorHAnsi"/>
          <w:i/>
          <w:iCs/>
        </w:rPr>
        <w:t xml:space="preserve">Food Policy: Integrating Supply, Distribution, and Consumption. </w:t>
      </w:r>
      <w:r w:rsidRPr="006D0E4D">
        <w:rPr>
          <w:rFonts w:asciiTheme="minorHAnsi" w:hAnsiTheme="minorHAnsi" w:cstheme="minorHAnsi"/>
        </w:rPr>
        <w:t xml:space="preserve"> Ed. J. P. </w:t>
      </w:r>
      <w:proofErr w:type="spellStart"/>
      <w:r w:rsidRPr="006D0E4D">
        <w:rPr>
          <w:rFonts w:asciiTheme="minorHAnsi" w:hAnsiTheme="minorHAnsi" w:cstheme="minorHAnsi"/>
        </w:rPr>
        <w:t>Gittinger</w:t>
      </w:r>
      <w:proofErr w:type="spellEnd"/>
      <w:r w:rsidRPr="006D0E4D">
        <w:rPr>
          <w:rFonts w:asciiTheme="minorHAnsi" w:hAnsiTheme="minorHAnsi" w:cstheme="minorHAnsi"/>
        </w:rPr>
        <w:t xml:space="preserve">, J. Leslie, and C. Hoisington. Baltimore: Johns Hopkins University Press. </w:t>
      </w:r>
    </w:p>
    <w:p w:rsidR="006D0E4D" w:rsidRPr="006D0E4D" w:rsidRDefault="006D0E4D" w:rsidP="000B5D16">
      <w:pPr>
        <w:spacing w:after="0" w:line="240" w:lineRule="auto"/>
        <w:ind w:left="720"/>
        <w:rPr>
          <w:rFonts w:asciiTheme="minorHAnsi" w:hAnsiTheme="minorHAnsi" w:cstheme="minorHAnsi"/>
        </w:rPr>
      </w:pP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rPr>
      </w:pPr>
      <w:r w:rsidRPr="006D0E4D">
        <w:rPr>
          <w:rFonts w:asciiTheme="minorHAnsi" w:hAnsiTheme="minorHAnsi" w:cstheme="minorHAnsi"/>
        </w:rPr>
        <w:lastRenderedPageBreak/>
        <w:t xml:space="preserve">von Braun, J. 1984. Demographic-Economic Interaction in a Shrinking Agricultural Sector: Population and Labor Market Effects in the Federal Republic of Germany. In: </w:t>
      </w:r>
      <w:r w:rsidRPr="006D0E4D">
        <w:rPr>
          <w:rFonts w:asciiTheme="minorHAnsi" w:hAnsiTheme="minorHAnsi" w:cstheme="minorHAnsi"/>
          <w:i/>
          <w:iCs/>
        </w:rPr>
        <w:t xml:space="preserve">Economic Consequences of Population Change in Industrialized Countries. </w:t>
      </w:r>
      <w:r w:rsidRPr="006D0E4D">
        <w:rPr>
          <w:rFonts w:asciiTheme="minorHAnsi" w:hAnsiTheme="minorHAnsi" w:cstheme="minorHAnsi"/>
        </w:rPr>
        <w:t xml:space="preserve"> Ed. G. Steinmann. Berlin: Springer-Verlag Berlin Heidelberg. </w:t>
      </w:r>
      <w:r w:rsidRPr="006D0E4D">
        <w:rPr>
          <w:rFonts w:asciiTheme="minorHAnsi" w:hAnsiTheme="minorHAnsi" w:cstheme="minorHAnsi"/>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und H. J. Budde. 1982. Landwirtschaftliche Bevölkerungsentwicklung -- </w:t>
      </w:r>
      <w:proofErr w:type="spellStart"/>
      <w:r w:rsidRPr="006D0E4D">
        <w:rPr>
          <w:rFonts w:asciiTheme="minorHAnsi" w:hAnsiTheme="minorHAnsi" w:cstheme="minorHAnsi"/>
          <w:lang w:val="de-DE"/>
        </w:rPr>
        <w:t>Landfristige</w:t>
      </w:r>
      <w:proofErr w:type="spellEnd"/>
      <w:r w:rsidRPr="006D0E4D">
        <w:rPr>
          <w:rFonts w:asciiTheme="minorHAnsi" w:hAnsiTheme="minorHAnsi" w:cstheme="minorHAnsi"/>
          <w:lang w:val="de-DE"/>
        </w:rPr>
        <w:t xml:space="preserve"> Modellrechnungen und deren agrar- und regionalpolitische Konsequenzen. In: </w:t>
      </w:r>
      <w:r w:rsidRPr="006D0E4D">
        <w:rPr>
          <w:rFonts w:asciiTheme="minorHAnsi" w:hAnsiTheme="minorHAnsi" w:cstheme="minorHAnsi"/>
          <w:i/>
          <w:iCs/>
          <w:lang w:val="de-DE"/>
        </w:rPr>
        <w:t xml:space="preserve">Wege zur Stabilisierung ländlicher Räume. </w:t>
      </w:r>
      <w:r w:rsidRPr="006D0E4D">
        <w:rPr>
          <w:rFonts w:asciiTheme="minorHAnsi" w:hAnsiTheme="minorHAnsi" w:cstheme="minorHAnsi"/>
          <w:lang w:val="de-DE"/>
        </w:rPr>
        <w:t xml:space="preserve"> Münster-Hiltrup: Landwirtschaftsverlag GmbH.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und H. de Haen. 1981. Auswirkungen der EG-Erweiterung auf den Agrarsektor Ägyptens. In </w:t>
      </w:r>
      <w:r w:rsidRPr="006D0E4D">
        <w:rPr>
          <w:rFonts w:asciiTheme="minorHAnsi" w:hAnsiTheme="minorHAnsi" w:cstheme="minorHAnsi"/>
          <w:i/>
          <w:iCs/>
          <w:lang w:val="de-DE"/>
        </w:rPr>
        <w:t xml:space="preserve">Agrarwirtschaft und Agrarpolitik in einer erweiterten Gemeinschaft. </w:t>
      </w:r>
      <w:r w:rsidRPr="006D0E4D">
        <w:rPr>
          <w:rFonts w:asciiTheme="minorHAnsi" w:hAnsiTheme="minorHAnsi" w:cstheme="minorHAnsi"/>
          <w:lang w:val="de-DE"/>
        </w:rPr>
        <w:t xml:space="preserve"> Ed. R. von Alvensleben, U. Koester, and H. Storck. Münter-Hiltrup: Landwirtschaftsverlag GmbH. </w:t>
      </w:r>
      <w:r w:rsidRPr="006D0E4D">
        <w:rPr>
          <w:rFonts w:asciiTheme="minorHAnsi" w:hAnsiTheme="minorHAnsi" w:cstheme="minorHAnsi"/>
          <w:lang w:val="de-DE"/>
        </w:rPr>
        <w:br/>
      </w: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1981. Prognosen der Arbeitskräfteentwicklung in der Landwirtschaft der Bundesrepublik Deutschland -- Ergebnisse von Prognosemodellen und Ansprüchen wirtschaftspolitischer Entscheidungsträger. In: </w:t>
      </w:r>
      <w:r w:rsidRPr="006D0E4D">
        <w:rPr>
          <w:rFonts w:asciiTheme="minorHAnsi" w:hAnsiTheme="minorHAnsi" w:cstheme="minorHAnsi"/>
          <w:i/>
          <w:iCs/>
          <w:lang w:val="de-DE"/>
        </w:rPr>
        <w:t xml:space="preserve">Prognose und Prognosekontrolle. </w:t>
      </w:r>
      <w:r w:rsidRPr="006D0E4D">
        <w:rPr>
          <w:rFonts w:asciiTheme="minorHAnsi" w:hAnsiTheme="minorHAnsi" w:cstheme="minorHAnsi"/>
          <w:lang w:val="de-DE"/>
        </w:rPr>
        <w:t xml:space="preserve"> Ed. W. </w:t>
      </w:r>
      <w:proofErr w:type="spellStart"/>
      <w:r w:rsidRPr="006D0E4D">
        <w:rPr>
          <w:rFonts w:asciiTheme="minorHAnsi" w:hAnsiTheme="minorHAnsi" w:cstheme="minorHAnsi"/>
          <w:lang w:val="de-DE"/>
        </w:rPr>
        <w:t>Henrichsmeyer</w:t>
      </w:r>
      <w:proofErr w:type="spellEnd"/>
      <w:r w:rsidRPr="006D0E4D">
        <w:rPr>
          <w:rFonts w:asciiTheme="minorHAnsi" w:hAnsiTheme="minorHAnsi" w:cstheme="minorHAnsi"/>
          <w:lang w:val="de-DE"/>
        </w:rPr>
        <w:t xml:space="preserve">. Münster-Hiltrup: Landwirtschaftsverlag GmbH. </w:t>
      </w:r>
      <w:r w:rsidRPr="006D0E4D">
        <w:rPr>
          <w:rFonts w:asciiTheme="minorHAnsi" w:hAnsiTheme="minorHAnsi" w:cstheme="minorHAnsi"/>
          <w:lang w:val="de-DE"/>
        </w:rPr>
        <w:br/>
      </w:r>
    </w:p>
    <w:p w:rsid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1980. Analyse und Prognose der sektoralen und regionalen Arbeitskräfte-Entwicklung in der Landwirtschaft der Bundesrepublik Deutschland -- Ergebnisse eines demographischen und ökonometrischen Modells. In Beiträge zur quantitativen Sektor- und Regionalanalyse im Agrarbereich, Band I, Agrarwirtschaft, Eds. </w:t>
      </w:r>
      <w:proofErr w:type="spellStart"/>
      <w:proofErr w:type="gramStart"/>
      <w:r w:rsidRPr="006D0E4D">
        <w:rPr>
          <w:rFonts w:asciiTheme="minorHAnsi" w:hAnsiTheme="minorHAnsi" w:cstheme="minorHAnsi"/>
          <w:lang w:val="de-DE"/>
        </w:rPr>
        <w:t>Bauersachs,F</w:t>
      </w:r>
      <w:proofErr w:type="spellEnd"/>
      <w:r w:rsidRPr="006D0E4D">
        <w:rPr>
          <w:rFonts w:asciiTheme="minorHAnsi" w:hAnsiTheme="minorHAnsi" w:cstheme="minorHAnsi"/>
          <w:lang w:val="de-DE"/>
        </w:rPr>
        <w:t>.</w:t>
      </w:r>
      <w:proofErr w:type="gramEnd"/>
      <w:r w:rsidRPr="006D0E4D">
        <w:rPr>
          <w:rFonts w:asciiTheme="minorHAnsi" w:hAnsiTheme="minorHAnsi" w:cstheme="minorHAnsi"/>
          <w:lang w:val="de-DE"/>
        </w:rPr>
        <w:t xml:space="preserve"> and </w:t>
      </w:r>
      <w:proofErr w:type="spellStart"/>
      <w:r w:rsidRPr="006D0E4D">
        <w:rPr>
          <w:rFonts w:asciiTheme="minorHAnsi" w:hAnsiTheme="minorHAnsi" w:cstheme="minorHAnsi"/>
          <w:lang w:val="de-DE"/>
        </w:rPr>
        <w:t>Henrichsmeyer,W</w:t>
      </w:r>
      <w:proofErr w:type="spellEnd"/>
      <w:r w:rsidRPr="006D0E4D">
        <w:rPr>
          <w:rFonts w:asciiTheme="minorHAnsi" w:hAnsiTheme="minorHAnsi" w:cstheme="minorHAnsi"/>
          <w:lang w:val="de-DE"/>
        </w:rPr>
        <w:t>.  Sonderheft 80, pp. S.133-S.162.  Hannover.</w:t>
      </w:r>
    </w:p>
    <w:p w:rsidR="000B5D16" w:rsidRPr="006D0E4D" w:rsidRDefault="000B5D16" w:rsidP="000B5D16">
      <w:pPr>
        <w:spacing w:after="0" w:line="240" w:lineRule="auto"/>
        <w:ind w:left="720"/>
        <w:rPr>
          <w:rFonts w:asciiTheme="minorHAnsi" w:hAnsiTheme="minorHAnsi" w:cstheme="minorHAnsi"/>
          <w:lang w:val="de-DE"/>
        </w:rPr>
      </w:pPr>
    </w:p>
    <w:p w:rsidR="006D0E4D" w:rsidRPr="006D0E4D"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1977. Regionale Veränderungen des Arbeitseinsatzes in der Landwirtschaft - Demographische Analyse und arbeitsmarktpolitische </w:t>
      </w:r>
      <w:proofErr w:type="spellStart"/>
      <w:r w:rsidRPr="006D0E4D">
        <w:rPr>
          <w:rFonts w:asciiTheme="minorHAnsi" w:hAnsiTheme="minorHAnsi" w:cstheme="minorHAnsi"/>
          <w:lang w:val="de-DE"/>
        </w:rPr>
        <w:t>Schlußfolgerungen</w:t>
      </w:r>
      <w:proofErr w:type="spellEnd"/>
      <w:r w:rsidRPr="006D0E4D">
        <w:rPr>
          <w:rFonts w:asciiTheme="minorHAnsi" w:hAnsiTheme="minorHAnsi" w:cstheme="minorHAnsi"/>
          <w:lang w:val="de-DE"/>
        </w:rPr>
        <w:t xml:space="preserve">. In: </w:t>
      </w:r>
      <w:r w:rsidRPr="006D0E4D">
        <w:rPr>
          <w:rFonts w:asciiTheme="minorHAnsi" w:hAnsiTheme="minorHAnsi" w:cstheme="minorHAnsi"/>
          <w:i/>
          <w:iCs/>
          <w:lang w:val="de-DE"/>
        </w:rPr>
        <w:t xml:space="preserve">Standortprobleme der Agrarproduktion. </w:t>
      </w:r>
      <w:r w:rsidRPr="006D0E4D">
        <w:rPr>
          <w:rFonts w:asciiTheme="minorHAnsi" w:hAnsiTheme="minorHAnsi" w:cstheme="minorHAnsi"/>
          <w:lang w:val="de-DE"/>
        </w:rPr>
        <w:t xml:space="preserve"> Ed. B. </w:t>
      </w:r>
      <w:proofErr w:type="spellStart"/>
      <w:r w:rsidRPr="006D0E4D">
        <w:rPr>
          <w:rFonts w:asciiTheme="minorHAnsi" w:hAnsiTheme="minorHAnsi" w:cstheme="minorHAnsi"/>
          <w:lang w:val="de-DE"/>
        </w:rPr>
        <w:t>Andreae</w:t>
      </w:r>
      <w:proofErr w:type="spellEnd"/>
      <w:r w:rsidRPr="006D0E4D">
        <w:rPr>
          <w:rFonts w:asciiTheme="minorHAnsi" w:hAnsiTheme="minorHAnsi" w:cstheme="minorHAnsi"/>
          <w:lang w:val="de-DE"/>
        </w:rPr>
        <w:t xml:space="preserve">. München, Bern, and Wien: BLV Verlagsgesellschaft. </w:t>
      </w:r>
      <w:r w:rsidRPr="006D0E4D">
        <w:rPr>
          <w:rFonts w:asciiTheme="minorHAnsi" w:hAnsiTheme="minorHAnsi" w:cstheme="minorHAnsi"/>
          <w:lang w:val="de-DE"/>
        </w:rPr>
        <w:br/>
      </w:r>
    </w:p>
    <w:p w:rsidR="00570E03" w:rsidRPr="00570E03" w:rsidRDefault="006D0E4D" w:rsidP="006D0E4D">
      <w:pPr>
        <w:numPr>
          <w:ilvl w:val="0"/>
          <w:numId w:val="18"/>
        </w:numPr>
        <w:spacing w:after="0" w:line="240" w:lineRule="auto"/>
        <w:rPr>
          <w:rFonts w:asciiTheme="minorHAnsi" w:hAnsiTheme="minorHAnsi" w:cstheme="minorHAnsi"/>
          <w:lang w:val="de-DE"/>
        </w:rPr>
      </w:pPr>
      <w:r w:rsidRPr="006D0E4D">
        <w:rPr>
          <w:rFonts w:asciiTheme="minorHAnsi" w:hAnsiTheme="minorHAnsi" w:cstheme="minorHAnsi"/>
          <w:lang w:val="de-DE"/>
        </w:rPr>
        <w:t xml:space="preserve">von Braun, J. 1979. Die Dynamik der landwirtschaftlichen Arbeitskräfteentwicklung: Sektorale und regionale Analysen und Vorausschätzungen für die Bundesrepublik Deutschland. In: </w:t>
      </w:r>
      <w:r w:rsidRPr="006D0E4D">
        <w:rPr>
          <w:rFonts w:asciiTheme="minorHAnsi" w:hAnsiTheme="minorHAnsi" w:cstheme="minorHAnsi"/>
          <w:i/>
          <w:iCs/>
          <w:lang w:val="de-DE"/>
        </w:rPr>
        <w:t xml:space="preserve">Beiträge zur Arbeitsmarkt- und Berufsforschung, Forschungspreis 1978 der Bundesanstalt für Arbeit.  Sammelband I: Kurzfassungen prämierter Arbeiten. </w:t>
      </w:r>
    </w:p>
    <w:p w:rsidR="00570E03" w:rsidRDefault="00570E03" w:rsidP="00570E03">
      <w:pPr>
        <w:spacing w:after="0" w:line="240" w:lineRule="auto"/>
        <w:rPr>
          <w:rFonts w:asciiTheme="minorHAnsi" w:hAnsiTheme="minorHAnsi" w:cstheme="minorHAnsi"/>
          <w:i/>
          <w:iCs/>
          <w:lang w:val="de-DE"/>
        </w:rPr>
      </w:pPr>
    </w:p>
    <w:p w:rsidR="00570E03" w:rsidRDefault="00570E03">
      <w:pPr>
        <w:spacing w:after="0" w:line="240" w:lineRule="auto"/>
        <w:rPr>
          <w:rFonts w:asciiTheme="minorHAnsi" w:hAnsiTheme="minorHAnsi" w:cstheme="minorHAnsi"/>
          <w:i/>
          <w:iCs/>
          <w:lang w:val="de-DE"/>
        </w:rPr>
      </w:pPr>
      <w:r>
        <w:rPr>
          <w:rFonts w:asciiTheme="minorHAnsi" w:hAnsiTheme="minorHAnsi" w:cstheme="minorHAnsi"/>
          <w:i/>
          <w:iCs/>
          <w:lang w:val="de-DE"/>
        </w:rPr>
        <w:br w:type="page"/>
      </w:r>
    </w:p>
    <w:p w:rsidR="00570E03" w:rsidRPr="001E6692" w:rsidRDefault="00570E03" w:rsidP="00570E03">
      <w:pPr>
        <w:autoSpaceDE w:val="0"/>
        <w:autoSpaceDN w:val="0"/>
        <w:adjustRightInd w:val="0"/>
        <w:spacing w:after="0" w:line="240" w:lineRule="auto"/>
        <w:outlineLvl w:val="0"/>
        <w:rPr>
          <w:rFonts w:cstheme="minorHAnsi"/>
          <w:b/>
          <w:i/>
        </w:rPr>
      </w:pPr>
      <w:r w:rsidRPr="001E6692">
        <w:rPr>
          <w:rFonts w:cstheme="minorHAnsi"/>
          <w:b/>
          <w:i/>
        </w:rPr>
        <w:lastRenderedPageBreak/>
        <w:t>Selected Other Publications (incl. working papers, panel reports, newspaper articles, etc.)</w:t>
      </w:r>
    </w:p>
    <w:p w:rsidR="00570E03" w:rsidRPr="001E6692" w:rsidRDefault="00570E03" w:rsidP="00570E03">
      <w:pPr>
        <w:autoSpaceDE w:val="0"/>
        <w:autoSpaceDN w:val="0"/>
        <w:adjustRightInd w:val="0"/>
        <w:spacing w:after="0" w:line="240" w:lineRule="auto"/>
        <w:outlineLvl w:val="0"/>
        <w:rPr>
          <w:rFonts w:cstheme="minorHAnsi"/>
        </w:rPr>
      </w:pPr>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rPr>
      </w:pPr>
      <w:r w:rsidRPr="001E6692">
        <w:rPr>
          <w:rFonts w:cstheme="minorHAnsi"/>
        </w:rPr>
        <w:t xml:space="preserve">Joachim von Braun, Kaosar Afsana, Louise O. Fresco, </w:t>
      </w:r>
      <w:proofErr w:type="gramStart"/>
      <w:r w:rsidRPr="001E6692">
        <w:rPr>
          <w:rFonts w:cstheme="minorHAnsi"/>
        </w:rPr>
        <w:t>Mohamed  Hassan</w:t>
      </w:r>
      <w:proofErr w:type="gramEnd"/>
      <w:r w:rsidRPr="001E6692">
        <w:rPr>
          <w:rFonts w:cstheme="minorHAnsi"/>
        </w:rPr>
        <w:t xml:space="preserve">, Maximo Torero (2021). Food Systems – Definition, Concept and Application for the UN Food Systems Summit. A paper from the Scientific Group of the UN Food Systems Summit. March 5, 2021  </w:t>
      </w:r>
      <w:hyperlink r:id="rId88" w:history="1">
        <w:r w:rsidRPr="001E6692">
          <w:rPr>
            <w:rStyle w:val="Hyperlink"/>
            <w:rFonts w:cstheme="minorHAnsi"/>
          </w:rPr>
          <w:t>https://sc-fss2021.org/wp-ontent/uploads/2021/04/Food_Systems_Definition.pdf</w:t>
        </w:r>
      </w:hyperlink>
      <w:r w:rsidRPr="001E6692">
        <w:rPr>
          <w:rFonts w:cstheme="minorHAnsi"/>
        </w:rPr>
        <w:t xml:space="preserve"> </w:t>
      </w:r>
    </w:p>
    <w:p w:rsidR="00570E03" w:rsidRPr="00570E03" w:rsidRDefault="00570E03" w:rsidP="00570E03">
      <w:pPr>
        <w:pStyle w:val="Listenabsatz"/>
        <w:numPr>
          <w:ilvl w:val="0"/>
          <w:numId w:val="21"/>
        </w:numPr>
        <w:autoSpaceDE w:val="0"/>
        <w:autoSpaceDN w:val="0"/>
        <w:adjustRightInd w:val="0"/>
        <w:spacing w:after="0" w:line="240" w:lineRule="auto"/>
        <w:outlineLvl w:val="0"/>
        <w:rPr>
          <w:rFonts w:cstheme="minorHAnsi"/>
          <w:bCs/>
          <w:lang w:val="de-DE"/>
        </w:rPr>
      </w:pPr>
      <w:r w:rsidRPr="00BE53D3">
        <w:rPr>
          <w:rFonts w:cstheme="minorHAnsi"/>
        </w:rPr>
        <w:t>Joachim von Braun.2021</w:t>
      </w:r>
      <w:r w:rsidRPr="00BE53D3">
        <w:rPr>
          <w:rFonts w:cstheme="minorHAnsi"/>
          <w:bCs/>
        </w:rPr>
        <w:t xml:space="preserve">"THIS SUMMIT MUST NOT BECOME BOGGED DOWN IN IDEOLOGICAL BATTLES". </w:t>
      </w:r>
      <w:r w:rsidRPr="00570E03">
        <w:rPr>
          <w:rFonts w:cstheme="minorHAnsi"/>
          <w:bCs/>
          <w:lang w:val="de-DE"/>
        </w:rPr>
        <w:t xml:space="preserve">Interview. </w:t>
      </w:r>
      <w:r w:rsidRPr="00BE53D3">
        <w:rPr>
          <w:rFonts w:cstheme="minorHAnsi"/>
          <w:bCs/>
          <w:lang w:val="de-DE"/>
        </w:rPr>
        <w:t>W</w:t>
      </w:r>
      <w:r>
        <w:rPr>
          <w:rFonts w:cstheme="minorHAnsi"/>
          <w:bCs/>
          <w:lang w:val="de-DE"/>
        </w:rPr>
        <w:t>elthungerhilfe</w:t>
      </w:r>
      <w:r w:rsidRPr="00570E03">
        <w:rPr>
          <w:rFonts w:cstheme="minorHAnsi"/>
          <w:lang w:val="de-DE"/>
        </w:rPr>
        <w:t xml:space="preserve">. </w:t>
      </w:r>
      <w:r w:rsidRPr="00570E03">
        <w:rPr>
          <w:rFonts w:cstheme="minorHAnsi"/>
          <w:bCs/>
          <w:lang w:val="de-DE"/>
        </w:rPr>
        <w:t xml:space="preserve">27.04.2021. </w:t>
      </w:r>
      <w:hyperlink r:id="rId89" w:history="1">
        <w:r w:rsidRPr="00570E03">
          <w:rPr>
            <w:rStyle w:val="Hyperlink"/>
            <w:rFonts w:cstheme="minorHAnsi"/>
            <w:bCs/>
            <w:lang w:val="de-DE"/>
          </w:rPr>
          <w:t>https://www.welthungerhilfe.org/news/latest-articles/2021/un-food-summit-whats-at-stake/</w:t>
        </w:r>
      </w:hyperlink>
      <w:r w:rsidRPr="00570E03">
        <w:rPr>
          <w:rFonts w:cstheme="minorHAnsi"/>
          <w:bCs/>
          <w:lang w:val="de-DE"/>
        </w:rPr>
        <w:t xml:space="preserve"> </w:t>
      </w:r>
    </w:p>
    <w:p w:rsidR="00570E03" w:rsidRPr="00D14794"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D14794">
        <w:rPr>
          <w:rFonts w:cstheme="minorHAnsi"/>
          <w:bCs/>
        </w:rPr>
        <w:t xml:space="preserve">Saini, S., Gulati, A., von Braun, J. and L. Kornher.  2020.  Indian farm wages: Trends, growth drivers and linkages with food prices.  (ZEF Discussion Paper 301) Download </w:t>
      </w:r>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D14794">
        <w:rPr>
          <w:rFonts w:cstheme="minorHAnsi"/>
          <w:bCs/>
          <w:lang w:val="de-DE"/>
        </w:rPr>
        <w:t xml:space="preserve">Gerber, N., von Braun, J., Usman, M.A., Hasan, M.M., </w:t>
      </w:r>
      <w:proofErr w:type="spellStart"/>
      <w:r w:rsidRPr="00D14794">
        <w:rPr>
          <w:rFonts w:cstheme="minorHAnsi"/>
          <w:bCs/>
          <w:lang w:val="de-DE"/>
        </w:rPr>
        <w:t>Okyere</w:t>
      </w:r>
      <w:proofErr w:type="spellEnd"/>
      <w:r w:rsidRPr="00D14794">
        <w:rPr>
          <w:rFonts w:cstheme="minorHAnsi"/>
          <w:bCs/>
          <w:lang w:val="de-DE"/>
        </w:rPr>
        <w:t xml:space="preserve">, C.Y., </w:t>
      </w:r>
      <w:proofErr w:type="spellStart"/>
      <w:r w:rsidRPr="00D14794">
        <w:rPr>
          <w:rFonts w:cstheme="minorHAnsi"/>
          <w:bCs/>
          <w:lang w:val="de-DE"/>
        </w:rPr>
        <w:t>Vangani</w:t>
      </w:r>
      <w:proofErr w:type="spellEnd"/>
      <w:r w:rsidRPr="00D14794">
        <w:rPr>
          <w:rFonts w:cstheme="minorHAnsi"/>
          <w:bCs/>
          <w:lang w:val="de-DE"/>
        </w:rPr>
        <w:t>, R. and D. Wiesmann.  </w:t>
      </w:r>
      <w:r w:rsidRPr="00D14794">
        <w:rPr>
          <w:rFonts w:cstheme="minorHAnsi"/>
          <w:bCs/>
        </w:rPr>
        <w:t xml:space="preserve">2019.  Water, Sanitation and Agriculture Linkages with Health and Nutrition Improvement.  (ZEF Discussion Paper 282) </w:t>
      </w:r>
      <w:hyperlink r:id="rId90" w:tgtFrame="_self" w:history="1">
        <w:r w:rsidRPr="00D14794">
          <w:rPr>
            <w:rStyle w:val="Hyperlink"/>
            <w:rFonts w:cstheme="minorHAnsi"/>
            <w:bCs/>
          </w:rPr>
          <w:t>Download </w:t>
        </w:r>
      </w:hyperlink>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3B14F6">
        <w:rPr>
          <w:rFonts w:cstheme="minorHAnsi"/>
          <w:bCs/>
        </w:rPr>
        <w:t>von Braun, J.  2019.  AI and Robotics: Implications for Poverty and Marginalization.  (ZEF Working Paper 188)</w:t>
      </w:r>
      <w:r>
        <w:rPr>
          <w:rFonts w:cstheme="minorHAnsi"/>
          <w:bCs/>
        </w:rPr>
        <w:t xml:space="preserve"> </w:t>
      </w:r>
      <w:hyperlink r:id="rId91" w:tgtFrame="_self" w:history="1">
        <w:r w:rsidRPr="003B14F6">
          <w:rPr>
            <w:rStyle w:val="Hyperlink"/>
            <w:rFonts w:cstheme="minorHAnsi"/>
            <w:bCs/>
          </w:rPr>
          <w:t>Download </w:t>
        </w:r>
      </w:hyperlink>
    </w:p>
    <w:p w:rsidR="00570E03" w:rsidRPr="003B14F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3B14F6">
        <w:rPr>
          <w:rFonts w:cstheme="minorHAnsi"/>
          <w:bCs/>
          <w:lang w:val="de-DE"/>
        </w:rPr>
        <w:t>T. G. Sakketa and J. von Braun.  </w:t>
      </w:r>
      <w:r w:rsidRPr="003B14F6">
        <w:rPr>
          <w:rFonts w:cstheme="minorHAnsi"/>
          <w:bCs/>
        </w:rPr>
        <w:t>2019.  Labor-intensive public works programs in sub-Saharan Africa: Experiences and implications for employment policies.  (ZEF Working Paper 180)</w:t>
      </w:r>
      <w:r>
        <w:rPr>
          <w:rFonts w:cstheme="minorHAnsi"/>
          <w:bCs/>
        </w:rPr>
        <w:t xml:space="preserve"> </w:t>
      </w:r>
      <w:hyperlink r:id="rId92" w:tgtFrame="_self" w:history="1">
        <w:r w:rsidRPr="003B14F6">
          <w:rPr>
            <w:rStyle w:val="Hyperlink"/>
            <w:rFonts w:cstheme="minorHAnsi"/>
            <w:bCs/>
          </w:rPr>
          <w:t>Download </w:t>
        </w:r>
      </w:hyperlink>
    </w:p>
    <w:p w:rsidR="00570E03" w:rsidRPr="00D44554"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D44554">
        <w:rPr>
          <w:rFonts w:cstheme="minorHAnsi"/>
          <w:bCs/>
          <w:lang w:val="de-DE"/>
        </w:rPr>
        <w:t xml:space="preserve">Klaus Fiedler, Hans </w:t>
      </w:r>
      <w:proofErr w:type="spellStart"/>
      <w:r w:rsidRPr="00D44554">
        <w:rPr>
          <w:rFonts w:cstheme="minorHAnsi"/>
          <w:bCs/>
          <w:lang w:val="de-DE"/>
        </w:rPr>
        <w:t>Hauner</w:t>
      </w:r>
      <w:proofErr w:type="spellEnd"/>
      <w:r w:rsidRPr="00D44554">
        <w:rPr>
          <w:rFonts w:cstheme="minorHAnsi"/>
          <w:bCs/>
          <w:lang w:val="de-DE"/>
        </w:rPr>
        <w:t xml:space="preserve">, Ralph Hertwig, Gerhard Huber, Jutta Mata, Frank Rösler, Jutta </w:t>
      </w:r>
      <w:proofErr w:type="spellStart"/>
      <w:r w:rsidRPr="00D44554">
        <w:rPr>
          <w:rFonts w:cstheme="minorHAnsi"/>
          <w:bCs/>
          <w:lang w:val="de-DE"/>
        </w:rPr>
        <w:t>Roosen</w:t>
      </w:r>
      <w:proofErr w:type="spellEnd"/>
      <w:r w:rsidRPr="00D44554">
        <w:rPr>
          <w:rFonts w:cstheme="minorHAnsi"/>
          <w:bCs/>
          <w:lang w:val="de-DE"/>
        </w:rPr>
        <w:t xml:space="preserve">, Wolfgang </w:t>
      </w:r>
      <w:proofErr w:type="spellStart"/>
      <w:r w:rsidRPr="00D44554">
        <w:rPr>
          <w:rFonts w:cstheme="minorHAnsi"/>
          <w:bCs/>
          <w:lang w:val="de-DE"/>
        </w:rPr>
        <w:t>Stroebe</w:t>
      </w:r>
      <w:proofErr w:type="spellEnd"/>
      <w:r w:rsidRPr="00D44554">
        <w:rPr>
          <w:rFonts w:cstheme="minorHAnsi"/>
          <w:bCs/>
          <w:lang w:val="de-DE"/>
        </w:rPr>
        <w:t xml:space="preserve">, Joachim von Braun (2019). Übergewicht und </w:t>
      </w:r>
      <w:proofErr w:type="spellStart"/>
      <w:r w:rsidRPr="00D44554">
        <w:rPr>
          <w:rFonts w:cstheme="minorHAnsi"/>
          <w:bCs/>
          <w:lang w:val="de-DE"/>
        </w:rPr>
        <w:t>Adipostas</w:t>
      </w:r>
      <w:proofErr w:type="spellEnd"/>
      <w:r w:rsidRPr="00D44554">
        <w:rPr>
          <w:rFonts w:cstheme="minorHAnsi"/>
          <w:bCs/>
          <w:lang w:val="de-DE"/>
        </w:rPr>
        <w:t xml:space="preserve">: Thesen und Empfehlungen zur Eindämmung der Epidemie. </w:t>
      </w:r>
      <w:proofErr w:type="spellStart"/>
      <w:r w:rsidRPr="00D44554">
        <w:rPr>
          <w:rFonts w:cstheme="minorHAnsi"/>
          <w:bCs/>
        </w:rPr>
        <w:t>Leopoldina</w:t>
      </w:r>
      <w:proofErr w:type="spellEnd"/>
      <w:r w:rsidRPr="00D44554">
        <w:rPr>
          <w:rFonts w:cstheme="minorHAnsi"/>
          <w:bCs/>
        </w:rPr>
        <w:t xml:space="preserve"> </w:t>
      </w:r>
      <w:proofErr w:type="spellStart"/>
      <w:r w:rsidRPr="00D44554">
        <w:rPr>
          <w:rFonts w:cstheme="minorHAnsi"/>
          <w:bCs/>
        </w:rPr>
        <w:t>Diskussion</w:t>
      </w:r>
      <w:proofErr w:type="spellEnd"/>
      <w:r w:rsidRPr="00D44554">
        <w:rPr>
          <w:rFonts w:cstheme="minorHAnsi"/>
          <w:bCs/>
        </w:rPr>
        <w:t xml:space="preserve"> Nr. 22. </w:t>
      </w:r>
    </w:p>
    <w:p w:rsidR="00570E03" w:rsidRPr="00D44554" w:rsidRDefault="00570E03" w:rsidP="00570E03">
      <w:pPr>
        <w:pStyle w:val="Listenabsatz"/>
        <w:numPr>
          <w:ilvl w:val="0"/>
          <w:numId w:val="21"/>
        </w:numPr>
        <w:autoSpaceDE w:val="0"/>
        <w:autoSpaceDN w:val="0"/>
        <w:adjustRightInd w:val="0"/>
        <w:spacing w:after="0" w:line="240" w:lineRule="auto"/>
        <w:outlineLvl w:val="0"/>
        <w:rPr>
          <w:rFonts w:cstheme="minorHAnsi"/>
          <w:bCs/>
        </w:rPr>
      </w:pPr>
      <w:proofErr w:type="spellStart"/>
      <w:r w:rsidRPr="00D44554">
        <w:rPr>
          <w:rFonts w:cstheme="minorHAnsi"/>
          <w:bCs/>
        </w:rPr>
        <w:t>Interacademy</w:t>
      </w:r>
      <w:proofErr w:type="spellEnd"/>
      <w:r w:rsidRPr="00D44554">
        <w:rPr>
          <w:rFonts w:cstheme="minorHAnsi"/>
          <w:bCs/>
        </w:rPr>
        <w:t xml:space="preserve"> Partnership (IAP). 2018.  Opportunities for future research and innovation on food and nutrition security and agriculture – the </w:t>
      </w:r>
      <w:proofErr w:type="spellStart"/>
      <w:r w:rsidRPr="00D44554">
        <w:rPr>
          <w:rFonts w:cstheme="minorHAnsi"/>
          <w:bCs/>
        </w:rPr>
        <w:t>InterAcademy</w:t>
      </w:r>
      <w:proofErr w:type="spellEnd"/>
      <w:r w:rsidRPr="00D44554">
        <w:rPr>
          <w:rFonts w:cstheme="minorHAnsi"/>
          <w:bCs/>
        </w:rPr>
        <w:t xml:space="preserve"> Partnership´s global perspective. </w:t>
      </w:r>
      <w:proofErr w:type="spellStart"/>
      <w:r w:rsidRPr="00D44554">
        <w:rPr>
          <w:rFonts w:cstheme="minorHAnsi"/>
          <w:bCs/>
        </w:rPr>
        <w:t>InterAcademy</w:t>
      </w:r>
      <w:proofErr w:type="spellEnd"/>
      <w:r w:rsidRPr="00D44554">
        <w:rPr>
          <w:rFonts w:cstheme="minorHAnsi"/>
          <w:bCs/>
        </w:rPr>
        <w:t xml:space="preserve"> Partnership, Washington DC and Trieste (Co-Chairs: Volker ter Meulen, Joachim von Braun) www.interacatemies.org   </w:t>
      </w:r>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D14794">
        <w:rPr>
          <w:rFonts w:cstheme="minorHAnsi"/>
          <w:bCs/>
          <w:lang w:val="de-DE"/>
        </w:rPr>
        <w:t>Dietz, T., Börner, J., Förster, J.J. and J. von Braun.  </w:t>
      </w:r>
      <w:r w:rsidRPr="00D14794">
        <w:rPr>
          <w:rFonts w:cstheme="minorHAnsi"/>
          <w:bCs/>
        </w:rPr>
        <w:t xml:space="preserve">2018.  Governance of the </w:t>
      </w:r>
      <w:proofErr w:type="spellStart"/>
      <w:r w:rsidRPr="00D14794">
        <w:rPr>
          <w:rFonts w:cstheme="minorHAnsi"/>
          <w:bCs/>
        </w:rPr>
        <w:t>bioeconomy</w:t>
      </w:r>
      <w:proofErr w:type="spellEnd"/>
      <w:r w:rsidRPr="00D14794">
        <w:rPr>
          <w:rFonts w:cstheme="minorHAnsi"/>
          <w:bCs/>
        </w:rPr>
        <w:t xml:space="preserve">: A global comparative study of national </w:t>
      </w:r>
      <w:proofErr w:type="spellStart"/>
      <w:r w:rsidRPr="00D14794">
        <w:rPr>
          <w:rFonts w:cstheme="minorHAnsi"/>
          <w:bCs/>
        </w:rPr>
        <w:t>bioeconomy</w:t>
      </w:r>
      <w:proofErr w:type="spellEnd"/>
      <w:r w:rsidRPr="00D14794">
        <w:rPr>
          <w:rFonts w:cstheme="minorHAnsi"/>
          <w:bCs/>
        </w:rPr>
        <w:t xml:space="preserve"> strategies.  (ZEF Discussion Paper 264)</w:t>
      </w:r>
      <w:r>
        <w:rPr>
          <w:rFonts w:cstheme="minorHAnsi"/>
          <w:bCs/>
        </w:rPr>
        <w:t xml:space="preserve"> </w:t>
      </w:r>
      <w:hyperlink r:id="rId93" w:tgtFrame="_self" w:history="1">
        <w:r w:rsidRPr="00D14794">
          <w:rPr>
            <w:rStyle w:val="Hyperlink"/>
            <w:rFonts w:cstheme="minorHAnsi"/>
            <w:bCs/>
          </w:rPr>
          <w:t>Download </w:t>
        </w:r>
      </w:hyperlink>
    </w:p>
    <w:p w:rsidR="00570E03" w:rsidRPr="003B14F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3B14F6">
        <w:rPr>
          <w:rFonts w:cstheme="minorHAnsi"/>
          <w:bCs/>
          <w:lang w:val="de-DE"/>
        </w:rPr>
        <w:t xml:space="preserve">Kirui, O.K. and J. von Braun.  </w:t>
      </w:r>
      <w:r w:rsidRPr="003B14F6">
        <w:rPr>
          <w:rFonts w:cstheme="minorHAnsi"/>
          <w:bCs/>
        </w:rPr>
        <w:t>2018.  Mechanization in African Agriculture A Continental Overview on Patterns and Dynamics.  (ZEF Working Paper 169) Download</w:t>
      </w:r>
    </w:p>
    <w:p w:rsidR="00570E03" w:rsidRPr="003B14F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3B14F6">
        <w:rPr>
          <w:rFonts w:cstheme="minorHAnsi"/>
          <w:bCs/>
        </w:rPr>
        <w:t>von Braun, J.  2018.  Innovations to Overcome the Increasingly Complex Problems of Hunger.  (ZEF Working Paper 167) Download</w:t>
      </w:r>
      <w:r>
        <w:rPr>
          <w:rFonts w:cstheme="minorHAnsi"/>
          <w:bCs/>
        </w:rPr>
        <w:t xml:space="preserve"> </w:t>
      </w:r>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D14794">
        <w:rPr>
          <w:rFonts w:cstheme="minorHAnsi"/>
          <w:bCs/>
        </w:rPr>
        <w:t>Saini, S., Sharma, S., Gulati, A., Hussain, S. and J. von Braun.  2017.  Indian food and welfare schemes: Scope for digitization towards cash transfers.  (ZEF Discussion Paper 241)</w:t>
      </w:r>
      <w:r>
        <w:rPr>
          <w:rFonts w:cstheme="minorHAnsi"/>
          <w:bCs/>
        </w:rPr>
        <w:t xml:space="preserve"> </w:t>
      </w:r>
      <w:hyperlink r:id="rId94" w:tgtFrame="_self" w:history="1">
        <w:r w:rsidRPr="00D14794">
          <w:rPr>
            <w:rStyle w:val="Hyperlink"/>
            <w:rFonts w:cstheme="minorHAnsi"/>
            <w:bCs/>
          </w:rPr>
          <w:t>Download </w:t>
        </w:r>
      </w:hyperlink>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bCs/>
        </w:rPr>
      </w:pPr>
      <w:proofErr w:type="spellStart"/>
      <w:r w:rsidRPr="003B14F6">
        <w:rPr>
          <w:rFonts w:cstheme="minorHAnsi"/>
          <w:bCs/>
        </w:rPr>
        <w:t>Ganguly</w:t>
      </w:r>
      <w:proofErr w:type="spellEnd"/>
      <w:r w:rsidRPr="003B14F6">
        <w:rPr>
          <w:rFonts w:cstheme="minorHAnsi"/>
          <w:bCs/>
        </w:rPr>
        <w:t>, K., Gulati, A. and J. von Braun.  2017.  Innovations spearheading the next transformations in India‘s agriculture.  (ZEF Working Paper 159)  Download</w:t>
      </w:r>
    </w:p>
    <w:p w:rsidR="00570E03" w:rsidRPr="003B14F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3B14F6">
        <w:rPr>
          <w:rFonts w:cstheme="minorHAnsi"/>
          <w:bCs/>
          <w:lang w:val="de-DE"/>
        </w:rPr>
        <w:t xml:space="preserve">von Braun, J. and C. </w:t>
      </w:r>
      <w:proofErr w:type="spellStart"/>
      <w:r w:rsidRPr="003B14F6">
        <w:rPr>
          <w:rFonts w:cstheme="minorHAnsi"/>
          <w:bCs/>
          <w:lang w:val="de-DE"/>
        </w:rPr>
        <w:t>Kofol</w:t>
      </w:r>
      <w:proofErr w:type="spellEnd"/>
      <w:r w:rsidRPr="003B14F6">
        <w:rPr>
          <w:rFonts w:cstheme="minorHAnsi"/>
          <w:bCs/>
          <w:lang w:val="de-DE"/>
        </w:rPr>
        <w:t>.  </w:t>
      </w:r>
      <w:r w:rsidRPr="003B14F6">
        <w:rPr>
          <w:rFonts w:cstheme="minorHAnsi"/>
          <w:bCs/>
        </w:rPr>
        <w:t>2017.  Expanding Youth Employment in the Arab Region and Africa.  (ZEF Working Paper 155)</w:t>
      </w:r>
      <w:r>
        <w:rPr>
          <w:rFonts w:cstheme="minorHAnsi"/>
          <w:bCs/>
        </w:rPr>
        <w:t xml:space="preserve"> </w:t>
      </w:r>
      <w:hyperlink r:id="rId95" w:tgtFrame="_self" w:history="1">
        <w:r w:rsidRPr="003B14F6">
          <w:rPr>
            <w:rStyle w:val="Hyperlink"/>
            <w:rFonts w:cstheme="minorHAnsi"/>
            <w:bCs/>
          </w:rPr>
          <w:t>Download </w:t>
        </w:r>
      </w:hyperlink>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D14794">
        <w:rPr>
          <w:rFonts w:cstheme="minorHAnsi"/>
          <w:bCs/>
        </w:rPr>
        <w:t xml:space="preserve">Okyere, C.Y., </w:t>
      </w:r>
      <w:proofErr w:type="spellStart"/>
      <w:r w:rsidRPr="00D14794">
        <w:rPr>
          <w:rFonts w:cstheme="minorHAnsi"/>
          <w:bCs/>
        </w:rPr>
        <w:t>Pangaribowo</w:t>
      </w:r>
      <w:proofErr w:type="spellEnd"/>
      <w:r w:rsidRPr="00D14794">
        <w:rPr>
          <w:rFonts w:cstheme="minorHAnsi"/>
          <w:bCs/>
        </w:rPr>
        <w:t>, E.H., Asante, F.A. and J. von Braun.  2017.  The Impacts of Household Water Quality Testing and Information on Safe Water Behaviors: Evidence from a Randomized Experiment in Ghana.  (ZEF Discussion Paper 234)</w:t>
      </w:r>
      <w:r>
        <w:rPr>
          <w:rFonts w:cstheme="minorHAnsi"/>
          <w:bCs/>
        </w:rPr>
        <w:t xml:space="preserve"> </w:t>
      </w:r>
      <w:hyperlink r:id="rId96" w:tgtFrame="_self" w:history="1">
        <w:r w:rsidRPr="00D14794">
          <w:rPr>
            <w:rStyle w:val="Hyperlink"/>
            <w:rFonts w:cstheme="minorHAnsi"/>
            <w:bCs/>
          </w:rPr>
          <w:t>Download </w:t>
        </w:r>
      </w:hyperlink>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bCs/>
        </w:rPr>
      </w:pPr>
      <w:proofErr w:type="spellStart"/>
      <w:r w:rsidRPr="00D14794">
        <w:rPr>
          <w:rFonts w:cstheme="minorHAnsi"/>
          <w:bCs/>
          <w:lang w:val="de-DE"/>
        </w:rPr>
        <w:t>Vangani</w:t>
      </w:r>
      <w:proofErr w:type="spellEnd"/>
      <w:r w:rsidRPr="00D14794">
        <w:rPr>
          <w:rFonts w:cstheme="minorHAnsi"/>
          <w:bCs/>
          <w:lang w:val="de-DE"/>
        </w:rPr>
        <w:t xml:space="preserve">, R., </w:t>
      </w:r>
      <w:proofErr w:type="spellStart"/>
      <w:r w:rsidRPr="00D14794">
        <w:rPr>
          <w:rFonts w:cstheme="minorHAnsi"/>
          <w:bCs/>
          <w:lang w:val="de-DE"/>
        </w:rPr>
        <w:t>Saxena</w:t>
      </w:r>
      <w:proofErr w:type="spellEnd"/>
      <w:r w:rsidRPr="00D14794">
        <w:rPr>
          <w:rFonts w:cstheme="minorHAnsi"/>
          <w:bCs/>
          <w:lang w:val="de-DE"/>
        </w:rPr>
        <w:t xml:space="preserve">, D., Gerber, N., </w:t>
      </w:r>
      <w:proofErr w:type="spellStart"/>
      <w:r w:rsidRPr="00D14794">
        <w:rPr>
          <w:rFonts w:cstheme="minorHAnsi"/>
          <w:bCs/>
          <w:lang w:val="de-DE"/>
        </w:rPr>
        <w:t>Mavalankar</w:t>
      </w:r>
      <w:proofErr w:type="spellEnd"/>
      <w:r w:rsidRPr="00D14794">
        <w:rPr>
          <w:rFonts w:cstheme="minorHAnsi"/>
          <w:bCs/>
          <w:lang w:val="de-DE"/>
        </w:rPr>
        <w:t>, D. and J. von Braun.  </w:t>
      </w:r>
      <w:r w:rsidRPr="00D14794">
        <w:rPr>
          <w:rFonts w:cstheme="minorHAnsi"/>
          <w:bCs/>
        </w:rPr>
        <w:t>2016.  Impact of different irrigation systems on water quality in peri-urban areas of Gujarat, India.  (ZEF Discussion Paper 219)</w:t>
      </w:r>
      <w:r>
        <w:rPr>
          <w:rFonts w:cstheme="minorHAnsi"/>
          <w:bCs/>
        </w:rPr>
        <w:t xml:space="preserve"> </w:t>
      </w:r>
      <w:hyperlink r:id="rId97" w:tgtFrame="_self" w:history="1">
        <w:r w:rsidRPr="00D14794">
          <w:rPr>
            <w:rStyle w:val="Hyperlink"/>
            <w:rFonts w:cstheme="minorHAnsi"/>
            <w:bCs/>
          </w:rPr>
          <w:t>Download</w:t>
        </w:r>
      </w:hyperlink>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D14794">
        <w:rPr>
          <w:rFonts w:cstheme="minorHAnsi"/>
          <w:bCs/>
          <w:lang w:val="de-DE"/>
        </w:rPr>
        <w:lastRenderedPageBreak/>
        <w:t>von Braun, J. and A. Mirzabaev.  </w:t>
      </w:r>
      <w:r w:rsidRPr="00D14794">
        <w:rPr>
          <w:rFonts w:cstheme="minorHAnsi"/>
          <w:bCs/>
        </w:rPr>
        <w:t>2015.  Small Farms: Changing Structures and Roles in Economic Development.  (ZEF Discussion Paper 204</w:t>
      </w:r>
      <w:r>
        <w:rPr>
          <w:rFonts w:cstheme="minorHAnsi"/>
          <w:bCs/>
        </w:rPr>
        <w:t xml:space="preserve"> </w:t>
      </w:r>
      <w:r w:rsidRPr="00D14794">
        <w:rPr>
          <w:rFonts w:cstheme="minorHAnsi"/>
          <w:bCs/>
        </w:rPr>
        <w:t>)</w:t>
      </w:r>
      <w:r>
        <w:rPr>
          <w:rFonts w:cstheme="minorHAnsi"/>
          <w:bCs/>
        </w:rPr>
        <w:t xml:space="preserve"> </w:t>
      </w:r>
      <w:hyperlink r:id="rId98" w:tgtFrame="_self" w:history="1">
        <w:r w:rsidRPr="00D14794">
          <w:rPr>
            <w:rStyle w:val="Hyperlink"/>
            <w:rFonts w:cstheme="minorHAnsi"/>
            <w:bCs/>
          </w:rPr>
          <w:t>Download</w:t>
        </w:r>
      </w:hyperlink>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bCs/>
          <w:lang w:val="de-DE"/>
        </w:rPr>
      </w:pPr>
      <w:r w:rsidRPr="003B14F6">
        <w:rPr>
          <w:rFonts w:cstheme="minorHAnsi"/>
          <w:bCs/>
        </w:rPr>
        <w:t xml:space="preserve">Husmann, C., von Braun, J., Badiane, O., Akinbamijo, Y., Abiodun, F.O. and D. Virchow.  2015.  Tapping Potentials of Innovation for Food Security and Sustainable Agricultural Growth: An Africa-Wide Perspective.  </w:t>
      </w:r>
      <w:r w:rsidRPr="003B14F6">
        <w:rPr>
          <w:rFonts w:cstheme="minorHAnsi"/>
          <w:bCs/>
          <w:lang w:val="de-DE"/>
        </w:rPr>
        <w:t xml:space="preserve">(ZEF Working Paper 144) Download </w:t>
      </w:r>
    </w:p>
    <w:p w:rsidR="00570E03" w:rsidRDefault="00570E03" w:rsidP="00570E03">
      <w:pPr>
        <w:pStyle w:val="Listenabsatz"/>
        <w:numPr>
          <w:ilvl w:val="0"/>
          <w:numId w:val="21"/>
        </w:numPr>
        <w:autoSpaceDE w:val="0"/>
        <w:autoSpaceDN w:val="0"/>
        <w:adjustRightInd w:val="0"/>
        <w:spacing w:after="160" w:line="240" w:lineRule="auto"/>
        <w:outlineLvl w:val="0"/>
        <w:rPr>
          <w:rFonts w:cstheme="minorHAnsi"/>
          <w:bCs/>
        </w:rPr>
      </w:pPr>
      <w:r w:rsidRPr="003B14F6">
        <w:rPr>
          <w:rFonts w:cstheme="minorHAnsi"/>
          <w:bCs/>
          <w:lang w:val="de-DE"/>
        </w:rPr>
        <w:t xml:space="preserve">von Braun, J. and M. </w:t>
      </w:r>
      <w:proofErr w:type="spellStart"/>
      <w:r w:rsidRPr="003B14F6">
        <w:rPr>
          <w:rFonts w:cstheme="minorHAnsi"/>
          <w:bCs/>
          <w:lang w:val="de-DE"/>
        </w:rPr>
        <w:t>Kalkuhl</w:t>
      </w:r>
      <w:proofErr w:type="spellEnd"/>
      <w:r w:rsidRPr="003B14F6">
        <w:rPr>
          <w:rFonts w:cstheme="minorHAnsi"/>
          <w:bCs/>
          <w:lang w:val="de-DE"/>
        </w:rPr>
        <w:t xml:space="preserve">.  </w:t>
      </w:r>
      <w:r w:rsidRPr="003B14F6">
        <w:rPr>
          <w:rFonts w:cstheme="minorHAnsi"/>
          <w:bCs/>
        </w:rPr>
        <w:t xml:space="preserve">2015.  International Science and Policy Interaction for Improved Food and Nutrition Security: Toward an International Panel on Food and Nutrition (IPFN).  </w:t>
      </w:r>
      <w:r w:rsidRPr="00D44554">
        <w:rPr>
          <w:rFonts w:cstheme="minorHAnsi"/>
          <w:bCs/>
        </w:rPr>
        <w:t xml:space="preserve">(ZEF Working Paper 142) Download </w:t>
      </w:r>
    </w:p>
    <w:p w:rsidR="00570E03" w:rsidRPr="00D44554" w:rsidRDefault="00570E03" w:rsidP="00570E03">
      <w:pPr>
        <w:pStyle w:val="Listenabsatz"/>
        <w:numPr>
          <w:ilvl w:val="0"/>
          <w:numId w:val="21"/>
        </w:numPr>
        <w:autoSpaceDE w:val="0"/>
        <w:autoSpaceDN w:val="0"/>
        <w:adjustRightInd w:val="0"/>
        <w:spacing w:after="160" w:line="240" w:lineRule="auto"/>
        <w:outlineLvl w:val="0"/>
        <w:rPr>
          <w:rFonts w:cstheme="minorHAnsi"/>
          <w:bCs/>
        </w:rPr>
      </w:pPr>
      <w:r w:rsidRPr="00D44554">
        <w:rPr>
          <w:rFonts w:cstheme="minorHAnsi"/>
          <w:bCs/>
        </w:rPr>
        <w:t xml:space="preserve">von Braun, J. 2016. „Les pays </w:t>
      </w:r>
      <w:proofErr w:type="spellStart"/>
      <w:r w:rsidRPr="00D44554">
        <w:rPr>
          <w:rFonts w:cstheme="minorHAnsi"/>
          <w:bCs/>
        </w:rPr>
        <w:t>africains</w:t>
      </w:r>
      <w:proofErr w:type="spellEnd"/>
      <w:r w:rsidRPr="00D44554">
        <w:rPr>
          <w:rFonts w:cstheme="minorHAnsi"/>
          <w:bCs/>
        </w:rPr>
        <w:t xml:space="preserve"> </w:t>
      </w:r>
      <w:proofErr w:type="spellStart"/>
      <w:r w:rsidRPr="00D44554">
        <w:rPr>
          <w:rFonts w:cstheme="minorHAnsi"/>
          <w:bCs/>
        </w:rPr>
        <w:t>perdent</w:t>
      </w:r>
      <w:proofErr w:type="spellEnd"/>
      <w:r w:rsidRPr="00D44554">
        <w:rPr>
          <w:rFonts w:cstheme="minorHAnsi"/>
          <w:bCs/>
        </w:rPr>
        <w:t xml:space="preserve"> 5 à 10 points sur </w:t>
      </w:r>
      <w:proofErr w:type="spellStart"/>
      <w:r w:rsidRPr="00D44554">
        <w:rPr>
          <w:rFonts w:cstheme="minorHAnsi"/>
          <w:bCs/>
        </w:rPr>
        <w:t>leur</w:t>
      </w:r>
      <w:proofErr w:type="spellEnd"/>
      <w:r w:rsidRPr="00D44554">
        <w:rPr>
          <w:rFonts w:cstheme="minorHAnsi"/>
          <w:bCs/>
        </w:rPr>
        <w:t xml:space="preserve">  </w:t>
      </w:r>
      <w:proofErr w:type="spellStart"/>
      <w:r w:rsidRPr="00D44554">
        <w:rPr>
          <w:rFonts w:cstheme="minorHAnsi"/>
          <w:bCs/>
        </w:rPr>
        <w:t>Pib</w:t>
      </w:r>
      <w:proofErr w:type="spellEnd"/>
      <w:r w:rsidRPr="00D44554">
        <w:rPr>
          <w:rFonts w:cstheme="minorHAnsi"/>
          <w:bCs/>
        </w:rPr>
        <w:t xml:space="preserve"> à cause de la degradation des sols” (M. Gueye and E.H.I. Thiam, Interviewer). Le Soleil. April 16/17, 2016.</w:t>
      </w:r>
    </w:p>
    <w:p w:rsidR="00570E03" w:rsidRPr="00D44554" w:rsidRDefault="00570E03" w:rsidP="00570E03">
      <w:pPr>
        <w:pStyle w:val="Listenabsatz"/>
        <w:numPr>
          <w:ilvl w:val="0"/>
          <w:numId w:val="21"/>
        </w:numPr>
        <w:autoSpaceDE w:val="0"/>
        <w:autoSpaceDN w:val="0"/>
        <w:adjustRightInd w:val="0"/>
        <w:spacing w:after="160" w:line="240" w:lineRule="auto"/>
        <w:outlineLvl w:val="0"/>
        <w:rPr>
          <w:rFonts w:cstheme="minorHAnsi"/>
          <w:bCs/>
        </w:rPr>
      </w:pPr>
      <w:r w:rsidRPr="00D44554">
        <w:rPr>
          <w:rFonts w:cstheme="minorHAnsi"/>
          <w:bCs/>
        </w:rPr>
        <w:t xml:space="preserve">Expo 2015 EU Scientific Steering Committee. 2015. New ways of providing knowledge to tackle food and nutrition security: what should the EU do? Recommendations. </w:t>
      </w:r>
    </w:p>
    <w:p w:rsidR="00570E03" w:rsidRPr="00D44554" w:rsidRDefault="00570E03" w:rsidP="00570E03">
      <w:pPr>
        <w:pStyle w:val="Listenabsatz"/>
        <w:numPr>
          <w:ilvl w:val="0"/>
          <w:numId w:val="21"/>
        </w:numPr>
        <w:autoSpaceDE w:val="0"/>
        <w:autoSpaceDN w:val="0"/>
        <w:adjustRightInd w:val="0"/>
        <w:spacing w:after="160" w:line="240" w:lineRule="auto"/>
        <w:outlineLvl w:val="0"/>
        <w:rPr>
          <w:rFonts w:cstheme="minorHAnsi"/>
          <w:bCs/>
        </w:rPr>
      </w:pPr>
      <w:proofErr w:type="spellStart"/>
      <w:r w:rsidRPr="00D44554">
        <w:rPr>
          <w:rFonts w:cstheme="minorHAnsi"/>
          <w:bCs/>
        </w:rPr>
        <w:t>doi</w:t>
      </w:r>
      <w:proofErr w:type="spellEnd"/>
      <w:r w:rsidRPr="00D44554">
        <w:rPr>
          <w:rFonts w:cstheme="minorHAnsi"/>
          <w:bCs/>
        </w:rPr>
        <w:t xml:space="preserve">: 10.2788/802016 </w:t>
      </w:r>
      <w:r w:rsidRPr="00D44554">
        <w:rPr>
          <w:rFonts w:cstheme="minorHAnsi"/>
          <w:bCs/>
        </w:rPr>
        <w:br/>
      </w:r>
      <w:hyperlink r:id="rId99" w:history="1">
        <w:r w:rsidRPr="00D44554">
          <w:rPr>
            <w:rStyle w:val="Hyperlink"/>
            <w:rFonts w:cstheme="minorHAnsi"/>
            <w:bCs/>
            <w:lang w:val="en-GB"/>
          </w:rPr>
          <w:t>http://europa.eu/expo2015/sites/default/files/files/Expo-Document_1115_BD.pdf</w:t>
        </w:r>
      </w:hyperlink>
      <w:r w:rsidRPr="00D44554">
        <w:rPr>
          <w:rFonts w:cstheme="minorHAnsi"/>
          <w:bCs/>
          <w:lang w:val="en-GB"/>
        </w:rPr>
        <w:t xml:space="preserve"> </w:t>
      </w:r>
    </w:p>
    <w:p w:rsidR="00570E03" w:rsidRPr="00D44554" w:rsidRDefault="00570E03" w:rsidP="00570E03">
      <w:pPr>
        <w:pStyle w:val="Listenabsatz"/>
        <w:numPr>
          <w:ilvl w:val="0"/>
          <w:numId w:val="21"/>
        </w:numPr>
        <w:autoSpaceDE w:val="0"/>
        <w:autoSpaceDN w:val="0"/>
        <w:adjustRightInd w:val="0"/>
        <w:spacing w:after="0" w:line="240" w:lineRule="auto"/>
        <w:outlineLvl w:val="0"/>
        <w:rPr>
          <w:rFonts w:cstheme="minorHAnsi"/>
          <w:bCs/>
          <w:u w:val="single"/>
          <w:lang w:val="de-DE"/>
        </w:rPr>
      </w:pPr>
      <w:r w:rsidRPr="00D44554">
        <w:rPr>
          <w:rFonts w:cstheme="minorHAnsi"/>
          <w:bCs/>
          <w:lang w:val="de-DE"/>
        </w:rPr>
        <w:t>von Braun, J. 2015. "Kleinbauern haben ein Riesenpotenzial - wenn das Umfeld stimmt". 13. Evaluierungsbericht 2013-2014: Wirkung im ländlichen Raum: Tragfähige Ansätze für Mensch und Natur. Frankfurt am Main: KfW. 28-31.</w:t>
      </w:r>
    </w:p>
    <w:p w:rsidR="00570E03" w:rsidRPr="00D44554" w:rsidRDefault="00570E03" w:rsidP="00570E03">
      <w:pPr>
        <w:pStyle w:val="Listenabsatz"/>
        <w:numPr>
          <w:ilvl w:val="0"/>
          <w:numId w:val="21"/>
        </w:numPr>
        <w:spacing w:after="0" w:line="259" w:lineRule="auto"/>
        <w:outlineLvl w:val="0"/>
        <w:rPr>
          <w:rFonts w:cstheme="minorHAnsi"/>
          <w:bCs/>
          <w:lang w:val="de-DE"/>
        </w:rPr>
      </w:pPr>
      <w:r w:rsidRPr="00D44554">
        <w:rPr>
          <w:rFonts w:cstheme="minorHAnsi"/>
          <w:bCs/>
          <w:lang w:val="de-DE"/>
        </w:rPr>
        <w:t xml:space="preserve">von Braun, J. 2015. Welternährung und Nachhaltigkeit: Herausforderungen und Strategien für das 21. Jahrhundert. München: </w:t>
      </w:r>
      <w:proofErr w:type="spellStart"/>
      <w:r w:rsidRPr="00D44554">
        <w:rPr>
          <w:rFonts w:cstheme="minorHAnsi"/>
          <w:bCs/>
          <w:lang w:val="de-DE"/>
        </w:rPr>
        <w:t>Oekom</w:t>
      </w:r>
      <w:proofErr w:type="spellEnd"/>
      <w:r w:rsidRPr="00D44554">
        <w:rPr>
          <w:rFonts w:cstheme="minorHAnsi"/>
          <w:bCs/>
          <w:lang w:val="de-DE"/>
        </w:rPr>
        <w:t>.</w:t>
      </w:r>
      <w:r w:rsidRPr="00D44554">
        <w:rPr>
          <w:rFonts w:cstheme="minorHAnsi"/>
          <w:bCs/>
          <w:lang w:val="de-DE"/>
        </w:rPr>
        <w:br/>
      </w:r>
      <w:hyperlink r:id="rId100" w:history="1">
        <w:r w:rsidRPr="00D44554">
          <w:rPr>
            <w:rStyle w:val="Hyperlink"/>
            <w:rFonts w:cstheme="minorHAnsi"/>
            <w:bCs/>
            <w:lang w:val="de-DE"/>
          </w:rPr>
          <w:t>http://www.nachhaltigkeitsrat.de/fileadmin/user_upload/dokumente/termine/2014/17-09_5-c-v-c-vorlesung/Joachim_von_Braun_Welternaehrung_Carl-von-Carlowitz-Series_2015.pdf</w:t>
        </w:r>
      </w:hyperlink>
    </w:p>
    <w:p w:rsidR="00570E03" w:rsidRPr="00D44554" w:rsidRDefault="00570E03" w:rsidP="00570E03">
      <w:pPr>
        <w:pStyle w:val="Listenabsatz"/>
        <w:numPr>
          <w:ilvl w:val="0"/>
          <w:numId w:val="21"/>
        </w:numPr>
        <w:autoSpaceDE w:val="0"/>
        <w:autoSpaceDN w:val="0"/>
        <w:adjustRightInd w:val="0"/>
        <w:spacing w:after="0" w:line="240" w:lineRule="auto"/>
        <w:outlineLvl w:val="0"/>
        <w:rPr>
          <w:rFonts w:cstheme="minorHAnsi"/>
          <w:bCs/>
          <w:u w:val="single"/>
          <w:lang w:val="de-DE"/>
        </w:rPr>
      </w:pPr>
      <w:r w:rsidRPr="00D44554">
        <w:rPr>
          <w:rFonts w:cstheme="minorHAnsi"/>
          <w:bCs/>
          <w:lang w:val="de-DE"/>
        </w:rPr>
        <w:t xml:space="preserve">von Braun J. und F. Gatzweiler. 2014. Die Beseitigung der absoluten Armut erfordert eine andere Herangehensweise: Das </w:t>
      </w:r>
      <w:proofErr w:type="spellStart"/>
      <w:r w:rsidRPr="00D44554">
        <w:rPr>
          <w:rFonts w:cstheme="minorHAnsi"/>
          <w:bCs/>
          <w:lang w:val="de-DE"/>
        </w:rPr>
        <w:t>Marginalitätskonzept</w:t>
      </w:r>
      <w:proofErr w:type="spellEnd"/>
      <w:r w:rsidRPr="00D44554">
        <w:rPr>
          <w:rFonts w:cstheme="minorHAnsi"/>
          <w:bCs/>
          <w:i/>
          <w:lang w:val="de-DE"/>
        </w:rPr>
        <w:t>. Meinungsforum Entwicklungspolitik</w:t>
      </w:r>
      <w:r w:rsidRPr="00D44554">
        <w:rPr>
          <w:rFonts w:cstheme="minorHAnsi"/>
          <w:bCs/>
          <w:lang w:val="de-DE"/>
        </w:rPr>
        <w:t xml:space="preserve">. KFW Entwicklungsbank. 03.2014. </w:t>
      </w:r>
      <w:hyperlink r:id="rId101" w:history="1">
        <w:r w:rsidRPr="00D44554">
          <w:rPr>
            <w:rStyle w:val="Hyperlink"/>
            <w:rFonts w:cstheme="minorHAnsi"/>
            <w:bCs/>
            <w:lang w:val="de-DE"/>
          </w:rPr>
          <w:t>https://www.kfw-entwicklungsbank.de/PDF/Download-Center/PDF-Dokumente-Development-Research/2014-06-12_MF_Marginalität_de.pdf</w:t>
        </w:r>
      </w:hyperlink>
    </w:p>
    <w:p w:rsidR="00570E03" w:rsidRPr="00D44554" w:rsidRDefault="00570E03" w:rsidP="00570E03">
      <w:pPr>
        <w:pStyle w:val="Listenabsatz"/>
        <w:numPr>
          <w:ilvl w:val="0"/>
          <w:numId w:val="21"/>
        </w:numPr>
        <w:spacing w:after="0" w:line="259" w:lineRule="auto"/>
        <w:outlineLvl w:val="0"/>
        <w:rPr>
          <w:rFonts w:cstheme="minorHAnsi"/>
          <w:bCs/>
        </w:rPr>
      </w:pPr>
      <w:r w:rsidRPr="00D44554">
        <w:rPr>
          <w:rFonts w:cstheme="minorHAnsi"/>
          <w:bCs/>
        </w:rPr>
        <w:t xml:space="preserve">von Braun, J., and </w:t>
      </w:r>
      <w:proofErr w:type="spellStart"/>
      <w:r w:rsidRPr="00D44554">
        <w:rPr>
          <w:rFonts w:cstheme="minorHAnsi"/>
          <w:bCs/>
        </w:rPr>
        <w:t>Thorat</w:t>
      </w:r>
      <w:proofErr w:type="spellEnd"/>
      <w:r w:rsidRPr="00D44554">
        <w:rPr>
          <w:rFonts w:cstheme="minorHAnsi"/>
          <w:bCs/>
        </w:rPr>
        <w:t xml:space="preserve"> S. 2014. Resilience and Exclusion. Development Policy Implications.  IFPRI, Building Resilience for Food &amp; Nutrition Security. 2020 Conference Brief 15. May 2014. </w:t>
      </w:r>
      <w:hyperlink r:id="rId102" w:history="1">
        <w:r w:rsidRPr="00D44554">
          <w:rPr>
            <w:rStyle w:val="Hyperlink"/>
            <w:rFonts w:cstheme="minorHAnsi"/>
            <w:bCs/>
          </w:rPr>
          <w:t>http://www.ifpri.org/sites/default/files/publications/2020resilienceconfbr15.pdf</w:t>
        </w:r>
      </w:hyperlink>
      <w:r w:rsidRPr="00D44554">
        <w:rPr>
          <w:rFonts w:cstheme="minorHAnsi"/>
          <w:bCs/>
        </w:rPr>
        <w:t xml:space="preserve"> </w:t>
      </w:r>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3B14F6">
        <w:rPr>
          <w:rFonts w:cstheme="minorHAnsi"/>
          <w:bCs/>
          <w:lang w:val="de-DE"/>
        </w:rPr>
        <w:t xml:space="preserve">Mirzabaev, A., </w:t>
      </w:r>
      <w:proofErr w:type="spellStart"/>
      <w:r w:rsidRPr="003B14F6">
        <w:rPr>
          <w:rFonts w:cstheme="minorHAnsi"/>
          <w:bCs/>
          <w:lang w:val="de-DE"/>
        </w:rPr>
        <w:t>Guta</w:t>
      </w:r>
      <w:proofErr w:type="spellEnd"/>
      <w:r w:rsidRPr="003B14F6">
        <w:rPr>
          <w:rFonts w:cstheme="minorHAnsi"/>
          <w:bCs/>
          <w:lang w:val="de-DE"/>
        </w:rPr>
        <w:t xml:space="preserve">, D., </w:t>
      </w:r>
      <w:proofErr w:type="spellStart"/>
      <w:r w:rsidRPr="003B14F6">
        <w:rPr>
          <w:rFonts w:cstheme="minorHAnsi"/>
          <w:bCs/>
          <w:lang w:val="de-DE"/>
        </w:rPr>
        <w:t>Goedecke</w:t>
      </w:r>
      <w:proofErr w:type="spellEnd"/>
      <w:r w:rsidRPr="003B14F6">
        <w:rPr>
          <w:rFonts w:cstheme="minorHAnsi"/>
          <w:bCs/>
          <w:lang w:val="de-DE"/>
        </w:rPr>
        <w:t xml:space="preserve">, J., Gaur, V., Börner, J., Virchow, D., Denich, M. and J. von Braun.  </w:t>
      </w:r>
      <w:r w:rsidRPr="003B14F6">
        <w:rPr>
          <w:rFonts w:cstheme="minorHAnsi"/>
          <w:bCs/>
        </w:rPr>
        <w:t>2014.  Bioenergy, Food Security and Poverty Reduction: Mitigating tradeoffs and promoting synergies along the Water-Energy-Food Security Nexus.  (ZEF Working Paper 135) Download</w:t>
      </w:r>
    </w:p>
    <w:p w:rsidR="00570E03" w:rsidRPr="004D7C46" w:rsidRDefault="00570E03" w:rsidP="00570E03">
      <w:pPr>
        <w:pStyle w:val="Listenabsatz"/>
        <w:numPr>
          <w:ilvl w:val="0"/>
          <w:numId w:val="21"/>
        </w:numPr>
        <w:spacing w:after="0" w:line="259" w:lineRule="auto"/>
        <w:outlineLvl w:val="0"/>
        <w:rPr>
          <w:rFonts w:cstheme="minorHAnsi"/>
          <w:b/>
          <w:bCs/>
        </w:rPr>
      </w:pPr>
      <w:r w:rsidRPr="004D7C46">
        <w:rPr>
          <w:rFonts w:cstheme="minorHAnsi"/>
          <w:bCs/>
        </w:rPr>
        <w:t xml:space="preserve">von Braun, J. 2013. International co-operation for agricultural development and food and nutrition security. New institutional arrangements for related public goods. WIDER Working Paper No. 2013/061. May 2013.  </w:t>
      </w:r>
      <w:hyperlink r:id="rId103" w:history="1">
        <w:r w:rsidRPr="004D7C46">
          <w:rPr>
            <w:rStyle w:val="Hyperlink"/>
            <w:rFonts w:cstheme="minorHAnsi"/>
            <w:bCs/>
          </w:rPr>
          <w:t>http://www.wider.unu.edu/publications/working-papers/2013/en_GB/wp2013-061/_files/89783562120659175/default/WP2013-061.pdf</w:t>
        </w:r>
      </w:hyperlink>
      <w:r w:rsidRPr="004D7C46">
        <w:rPr>
          <w:rFonts w:cstheme="minorHAnsi"/>
          <w:b/>
          <w:bCs/>
        </w:rPr>
        <w:t xml:space="preserve"> </w:t>
      </w:r>
    </w:p>
    <w:p w:rsidR="00570E03" w:rsidRPr="004D7C46" w:rsidRDefault="00570E03" w:rsidP="00570E03">
      <w:pPr>
        <w:pStyle w:val="Listenabsatz"/>
        <w:numPr>
          <w:ilvl w:val="0"/>
          <w:numId w:val="21"/>
        </w:numPr>
        <w:spacing w:after="0" w:line="259" w:lineRule="auto"/>
        <w:outlineLvl w:val="0"/>
        <w:rPr>
          <w:rFonts w:cstheme="minorHAnsi"/>
          <w:bCs/>
        </w:rPr>
      </w:pPr>
      <w:r w:rsidRPr="004D7C46">
        <w:rPr>
          <w:rFonts w:cstheme="minorHAnsi"/>
          <w:bCs/>
        </w:rPr>
        <w:t>von Braun, J. 2013. International co-operation for agricultural development and food and nutrition security - New institutional arrangements for related public goods. WIDER Working Paper No. 2013/061, UNU WIDER, Helsinki</w:t>
      </w:r>
      <w:r w:rsidRPr="004D7C46">
        <w:rPr>
          <w:rFonts w:cstheme="minorHAnsi"/>
          <w:bCs/>
        </w:rPr>
        <w:br/>
      </w:r>
      <w:hyperlink r:id="rId104" w:history="1">
        <w:r w:rsidRPr="004D7C46">
          <w:rPr>
            <w:rStyle w:val="Hyperlink"/>
            <w:rFonts w:cstheme="minorHAnsi"/>
            <w:bCs/>
          </w:rPr>
          <w:t>http://www.wider.unu.edu/publications/working-papers/2013/en_GB/wp2013-061/_files/89783562120659175/default/WP2013-061.pdf</w:t>
        </w:r>
      </w:hyperlink>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4D7C46">
        <w:rPr>
          <w:rFonts w:cstheme="minorHAnsi"/>
          <w:bCs/>
          <w:lang w:val="de-DE"/>
        </w:rPr>
        <w:lastRenderedPageBreak/>
        <w:t xml:space="preserve">von Braun, J. 2013. </w:t>
      </w:r>
      <w:r w:rsidRPr="004D7C46">
        <w:rPr>
          <w:rFonts w:cstheme="minorHAnsi"/>
          <w:bCs/>
          <w:i/>
          <w:lang w:val="de-DE"/>
        </w:rPr>
        <w:t xml:space="preserve">Die Welternährungskrisen 2008 und 2011. Ursachen, Konsequenzen, Handlungsbedarf. </w:t>
      </w:r>
      <w:r w:rsidRPr="004D7C46">
        <w:rPr>
          <w:rFonts w:cstheme="minorHAnsi"/>
          <w:bCs/>
          <w:lang w:val="de-DE"/>
        </w:rPr>
        <w:t>Nordrhein-Westfälische Akademie der Wissenschaft und der Künste. Paderborn: Verlag Ferdinand Schöningh</w:t>
      </w:r>
      <w:r w:rsidRPr="004D7C46">
        <w:rPr>
          <w:rFonts w:cstheme="minorHAnsi"/>
          <w:bCs/>
          <w:lang w:val="de-DE"/>
        </w:rPr>
        <w:br/>
      </w:r>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4D7C46">
        <w:rPr>
          <w:rFonts w:cstheme="minorHAnsi"/>
          <w:bCs/>
          <w:lang w:val="de-DE"/>
        </w:rPr>
        <w:t>von Braun, J. and G. Tadesse.  </w:t>
      </w:r>
      <w:r w:rsidRPr="004D7C46">
        <w:rPr>
          <w:rFonts w:cstheme="minorHAnsi"/>
          <w:bCs/>
        </w:rPr>
        <w:t xml:space="preserve">2012.  Global Food Price Volatility and Spikes: An Overview of Costs, Causes, and Solutions.  (ZEF Discussion Paper 161) </w:t>
      </w:r>
      <w:hyperlink r:id="rId105" w:tgtFrame="_self" w:history="1">
        <w:r w:rsidRPr="004D7C46">
          <w:rPr>
            <w:rStyle w:val="Hyperlink"/>
            <w:rFonts w:cstheme="minorHAnsi"/>
            <w:bCs/>
          </w:rPr>
          <w:t>Download </w:t>
        </w:r>
      </w:hyperlink>
    </w:p>
    <w:p w:rsidR="00570E03"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3B14F6">
        <w:rPr>
          <w:rFonts w:cstheme="minorHAnsi"/>
          <w:bCs/>
          <w:lang w:val="de-DE"/>
        </w:rPr>
        <w:t>Baumüller, H., Ladenburger, C. and J. von Braun.  </w:t>
      </w:r>
      <w:r w:rsidRPr="003B14F6">
        <w:rPr>
          <w:rFonts w:cstheme="minorHAnsi"/>
          <w:bCs/>
        </w:rPr>
        <w:t>2011.  Innovative business approaches for the reduction of e</w:t>
      </w:r>
      <w:r>
        <w:rPr>
          <w:rFonts w:cstheme="minorHAnsi"/>
          <w:bCs/>
        </w:rPr>
        <w:t xml:space="preserve">xtreme poverty and marginality? </w:t>
      </w:r>
      <w:r w:rsidRPr="003B14F6">
        <w:rPr>
          <w:rFonts w:cstheme="minorHAnsi"/>
          <w:bCs/>
        </w:rPr>
        <w:t> (ZEF Working Paper 80)</w:t>
      </w:r>
      <w:r>
        <w:rPr>
          <w:rFonts w:cstheme="minorHAnsi"/>
          <w:bCs/>
        </w:rPr>
        <w:t xml:space="preserve"> </w:t>
      </w:r>
      <w:hyperlink r:id="rId106" w:tgtFrame="_self" w:history="1">
        <w:r w:rsidRPr="003B14F6">
          <w:rPr>
            <w:rStyle w:val="Hyperlink"/>
            <w:rFonts w:cstheme="minorHAnsi"/>
            <w:bCs/>
          </w:rPr>
          <w:t>Download</w:t>
        </w:r>
      </w:hyperlink>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proofErr w:type="spellStart"/>
      <w:r w:rsidRPr="004D7C46">
        <w:rPr>
          <w:rFonts w:cstheme="minorHAnsi"/>
          <w:bCs/>
          <w:lang w:val="de-DE"/>
        </w:rPr>
        <w:t>Nkonya</w:t>
      </w:r>
      <w:proofErr w:type="spellEnd"/>
      <w:r w:rsidRPr="004D7C46">
        <w:rPr>
          <w:rFonts w:cstheme="minorHAnsi"/>
          <w:bCs/>
          <w:lang w:val="de-DE"/>
        </w:rPr>
        <w:t xml:space="preserve">, E., A. </w:t>
      </w:r>
      <w:proofErr w:type="spellStart"/>
      <w:r w:rsidRPr="004D7C46">
        <w:rPr>
          <w:rFonts w:cstheme="minorHAnsi"/>
          <w:bCs/>
          <w:lang w:val="de-DE"/>
        </w:rPr>
        <w:t>Karsenty</w:t>
      </w:r>
      <w:proofErr w:type="spellEnd"/>
      <w:r w:rsidRPr="004D7C46">
        <w:rPr>
          <w:rFonts w:cstheme="minorHAnsi"/>
          <w:bCs/>
          <w:lang w:val="de-DE"/>
        </w:rPr>
        <w:t xml:space="preserve">, S. Msangi, C. Souza Jr., M. Shah, J. von Braun, G. </w:t>
      </w:r>
      <w:proofErr w:type="spellStart"/>
      <w:r w:rsidRPr="004D7C46">
        <w:rPr>
          <w:rFonts w:cstheme="minorHAnsi"/>
          <w:bCs/>
          <w:lang w:val="de-DE"/>
        </w:rPr>
        <w:t>Galford</w:t>
      </w:r>
      <w:proofErr w:type="spellEnd"/>
      <w:r w:rsidRPr="004D7C46">
        <w:rPr>
          <w:rFonts w:cstheme="minorHAnsi"/>
          <w:bCs/>
          <w:lang w:val="de-DE"/>
        </w:rPr>
        <w:t xml:space="preserve">, and </w:t>
      </w:r>
      <w:proofErr w:type="spellStart"/>
      <w:r w:rsidRPr="004D7C46">
        <w:rPr>
          <w:rFonts w:cstheme="minorHAnsi"/>
          <w:bCs/>
          <w:lang w:val="de-DE"/>
        </w:rPr>
        <w:t>S.Park</w:t>
      </w:r>
      <w:proofErr w:type="spellEnd"/>
      <w:r w:rsidRPr="004D7C46">
        <w:rPr>
          <w:rFonts w:cstheme="minorHAnsi"/>
          <w:bCs/>
          <w:lang w:val="de-DE"/>
        </w:rPr>
        <w:t xml:space="preserve">. 2012. </w:t>
      </w:r>
      <w:r w:rsidRPr="004D7C46">
        <w:rPr>
          <w:rFonts w:cstheme="minorHAnsi"/>
          <w:bCs/>
        </w:rPr>
        <w:t xml:space="preserve">Sustainable land use for the 21st century. Study prepared for United Nations Department of Economic and Social Affairs, division for Sustainable Development. May 2012. </w:t>
      </w:r>
      <w:hyperlink r:id="rId107" w:history="1">
        <w:r w:rsidRPr="003C6A8B">
          <w:rPr>
            <w:rStyle w:val="Hyperlink"/>
            <w:rFonts w:cstheme="minorHAnsi"/>
            <w:bCs/>
          </w:rPr>
          <w:t>http://sustainabledevelopment.un.org/content/documents/1124landuse.pdf</w:t>
        </w:r>
      </w:hyperlink>
      <w:r>
        <w:rPr>
          <w:rFonts w:cstheme="minorHAnsi"/>
          <w:bCs/>
        </w:rPr>
        <w:t xml:space="preserve"> </w:t>
      </w:r>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lang w:val="de-DE"/>
        </w:rPr>
      </w:pPr>
      <w:r w:rsidRPr="004D7C46">
        <w:rPr>
          <w:rFonts w:cstheme="minorHAnsi"/>
          <w:bCs/>
          <w:lang w:val="de-DE"/>
        </w:rPr>
        <w:t xml:space="preserve">Pangaribowo E. and J. von Braun. </w:t>
      </w:r>
      <w:r w:rsidRPr="004D7C46">
        <w:rPr>
          <w:rFonts w:cstheme="minorHAnsi"/>
          <w:bCs/>
        </w:rPr>
        <w:t xml:space="preserve">2012. The Hungry Poor Have No Time - Why Food and Nutrition Crises Need to be Addressed with Urgency. </w:t>
      </w:r>
      <w:r w:rsidRPr="004D7C46">
        <w:rPr>
          <w:rFonts w:cstheme="minorHAnsi"/>
          <w:bCs/>
          <w:lang w:val="de-DE"/>
        </w:rPr>
        <w:t xml:space="preserve">Gastkommentar Aktion Deutschland hilft. 20.11.2012. </w:t>
      </w:r>
      <w:hyperlink r:id="rId108" w:history="1">
        <w:r w:rsidRPr="003C6A8B">
          <w:rPr>
            <w:rStyle w:val="Hyperlink"/>
            <w:rFonts w:cstheme="minorHAnsi"/>
            <w:bCs/>
            <w:lang w:val="de-DE"/>
          </w:rPr>
          <w:t>http://www.aktion-deutschland-hilft.de/de/fachthemen/gastkommentare/the-hungry-poor-have-no-time/</w:t>
        </w:r>
      </w:hyperlink>
      <w:r>
        <w:rPr>
          <w:rFonts w:cstheme="minorHAnsi"/>
          <w:bCs/>
          <w:lang w:val="de-DE"/>
        </w:rPr>
        <w:t xml:space="preserve"> </w:t>
      </w:r>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4D7C46">
        <w:rPr>
          <w:rFonts w:cstheme="minorHAnsi"/>
          <w:bCs/>
        </w:rPr>
        <w:t>Joachim von Braun. No Water Security without Water Use Efficiency: Interview with Global Water News No. 11, March 2012</w:t>
      </w:r>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4D7C46">
        <w:rPr>
          <w:rFonts w:cstheme="minorHAnsi"/>
          <w:bCs/>
          <w:lang w:val="de-DE"/>
        </w:rPr>
        <w:t xml:space="preserve">Joachim von Braun: „Vielversprechende Entwicklung“. Interview. In: E+Z, Entwicklung und Zusammenarbeit. </w:t>
      </w:r>
      <w:r w:rsidRPr="004D7C46">
        <w:rPr>
          <w:rFonts w:cstheme="minorHAnsi"/>
          <w:bCs/>
        </w:rPr>
        <w:t xml:space="preserve">53 </w:t>
      </w:r>
      <w:proofErr w:type="spellStart"/>
      <w:r w:rsidRPr="004D7C46">
        <w:rPr>
          <w:rFonts w:cstheme="minorHAnsi"/>
          <w:bCs/>
        </w:rPr>
        <w:t>Jahrgang</w:t>
      </w:r>
      <w:proofErr w:type="spellEnd"/>
      <w:r w:rsidRPr="004D7C46">
        <w:rPr>
          <w:rFonts w:cstheme="minorHAnsi"/>
          <w:bCs/>
        </w:rPr>
        <w:t xml:space="preserve">, </w:t>
      </w:r>
      <w:proofErr w:type="spellStart"/>
      <w:r w:rsidRPr="004D7C46">
        <w:rPr>
          <w:rFonts w:cstheme="minorHAnsi"/>
          <w:bCs/>
        </w:rPr>
        <w:t>März</w:t>
      </w:r>
      <w:proofErr w:type="spellEnd"/>
      <w:r w:rsidRPr="004D7C46">
        <w:rPr>
          <w:rFonts w:cstheme="minorHAnsi"/>
          <w:bCs/>
        </w:rPr>
        <w:t xml:space="preserve"> 2012. 112-113. </w:t>
      </w:r>
      <w:hyperlink r:id="rId109" w:history="1">
        <w:r w:rsidRPr="003C6A8B">
          <w:rPr>
            <w:rStyle w:val="Hyperlink"/>
            <w:rFonts w:cstheme="minorHAnsi"/>
            <w:bCs/>
          </w:rPr>
          <w:t>http://www.dandc.eu/articles/220351/index.de.shtml</w:t>
        </w:r>
      </w:hyperlink>
      <w:r>
        <w:rPr>
          <w:rFonts w:cstheme="minorHAnsi"/>
          <w:bCs/>
        </w:rPr>
        <w:t xml:space="preserve"> </w:t>
      </w:r>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4D7C46">
        <w:rPr>
          <w:rFonts w:cstheme="minorHAnsi"/>
          <w:bCs/>
        </w:rPr>
        <w:t xml:space="preserve">von Braun, J. 2011. Policy implications of foreign direct investment in Africa. IFPRI, West &amp; Central Africa office thematic research note 01: Foreign Direct Investment in Land in West </w:t>
      </w:r>
      <w:proofErr w:type="gramStart"/>
      <w:r w:rsidRPr="004D7C46">
        <w:rPr>
          <w:rFonts w:cstheme="minorHAnsi"/>
          <w:bCs/>
        </w:rPr>
        <w:t>Africa ,The</w:t>
      </w:r>
      <w:proofErr w:type="gramEnd"/>
      <w:r w:rsidRPr="004D7C46">
        <w:rPr>
          <w:rFonts w:cstheme="minorHAnsi"/>
          <w:bCs/>
        </w:rPr>
        <w:t xml:space="preserve"> Status Quo, Lessons from Other Regions, Implications for Research, December 2011.  http://www.ifpri.org/sites/default/files/publications/wcaotn01.pdf </w:t>
      </w:r>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4D7C46">
        <w:rPr>
          <w:rFonts w:cstheme="minorHAnsi"/>
          <w:bCs/>
        </w:rPr>
        <w:t xml:space="preserve">von Braun, J. 2011: Food Security and Economic Change: What to do about the food crisis? Dick de </w:t>
      </w:r>
      <w:proofErr w:type="spellStart"/>
      <w:r w:rsidRPr="004D7C46">
        <w:rPr>
          <w:rFonts w:cstheme="minorHAnsi"/>
          <w:bCs/>
        </w:rPr>
        <w:t>Zeeuw</w:t>
      </w:r>
      <w:proofErr w:type="spellEnd"/>
      <w:r w:rsidRPr="004D7C46">
        <w:rPr>
          <w:rFonts w:cstheme="minorHAnsi"/>
          <w:bCs/>
        </w:rPr>
        <w:t xml:space="preserve"> </w:t>
      </w:r>
      <w:proofErr w:type="spellStart"/>
      <w:r w:rsidRPr="004D7C46">
        <w:rPr>
          <w:rFonts w:cstheme="minorHAnsi"/>
          <w:bCs/>
        </w:rPr>
        <w:t>Lezing</w:t>
      </w:r>
      <w:proofErr w:type="spellEnd"/>
      <w:r w:rsidRPr="004D7C46">
        <w:rPr>
          <w:rFonts w:cstheme="minorHAnsi"/>
          <w:bCs/>
        </w:rPr>
        <w:t xml:space="preserve"> 2011. The Hague, 14 April 2011. http://www.dickdezeeuw.nl/nl/wp/wp-content/uploads/2012/04/Lecture-Von-Braun-140411.pdf</w:t>
      </w:r>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4D7C46">
        <w:rPr>
          <w:rFonts w:cstheme="minorHAnsi"/>
          <w:bCs/>
        </w:rPr>
        <w:t xml:space="preserve">von Braun, J. 2010. Changing Land Markets and "Land Grab" in Developing Countries -the causes and what to do. </w:t>
      </w:r>
      <w:proofErr w:type="spellStart"/>
      <w:r w:rsidRPr="004D7C46">
        <w:rPr>
          <w:rFonts w:cstheme="minorHAnsi"/>
          <w:bCs/>
        </w:rPr>
        <w:t>Mansholt</w:t>
      </w:r>
      <w:proofErr w:type="spellEnd"/>
      <w:r w:rsidRPr="004D7C46">
        <w:rPr>
          <w:rFonts w:cstheme="minorHAnsi"/>
          <w:bCs/>
        </w:rPr>
        <w:t xml:space="preserve"> lecture. 9.12.2010 http://www.wass.wur.nl/NR/rdonlyres/2EAAF44E-4BFF-4440-A165-437724596988/121809/Jvonbraunboekje.pdf </w:t>
      </w:r>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4D7C46">
        <w:rPr>
          <w:rFonts w:cstheme="minorHAnsi"/>
          <w:bCs/>
        </w:rPr>
        <w:t xml:space="preserve"> </w:t>
      </w:r>
      <w:r w:rsidRPr="004D7C46">
        <w:rPr>
          <w:rFonts w:cstheme="minorHAnsi"/>
          <w:bCs/>
          <w:lang w:val="de-DE"/>
        </w:rPr>
        <w:t xml:space="preserve">von Braun, J. 2010. Auf Kosten der Ärmsten. </w:t>
      </w:r>
      <w:r w:rsidRPr="004D7C46">
        <w:rPr>
          <w:rFonts w:cstheme="minorHAnsi"/>
          <w:bCs/>
        </w:rPr>
        <w:t xml:space="preserve">Spiegel </w:t>
      </w:r>
      <w:proofErr w:type="spellStart"/>
      <w:r w:rsidRPr="004D7C46">
        <w:rPr>
          <w:rFonts w:cstheme="minorHAnsi"/>
          <w:bCs/>
        </w:rPr>
        <w:t>Gespräch</w:t>
      </w:r>
      <w:proofErr w:type="spellEnd"/>
      <w:r w:rsidRPr="004D7C46">
        <w:rPr>
          <w:rFonts w:cstheme="minorHAnsi"/>
          <w:bCs/>
        </w:rPr>
        <w:t>. Der Spiegel. 34/2010. 28.08.2010. 72-74.</w:t>
      </w:r>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4D7C46">
        <w:rPr>
          <w:rFonts w:cstheme="minorHAnsi"/>
          <w:bCs/>
        </w:rPr>
        <w:t>von Braun, J. 2010. Time to regulate these volatile food markets. Financial Times. 10.08.2010. 9</w:t>
      </w:r>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4D7C46">
        <w:rPr>
          <w:rFonts w:cstheme="minorHAnsi"/>
          <w:bCs/>
          <w:lang w:val="de-DE"/>
        </w:rPr>
        <w:t xml:space="preserve">von Braun, J. 2010. Extreme Armut – eine Investitionschance. </w:t>
      </w:r>
      <w:proofErr w:type="spellStart"/>
      <w:r w:rsidRPr="004D7C46">
        <w:rPr>
          <w:rFonts w:cstheme="minorHAnsi"/>
          <w:bCs/>
        </w:rPr>
        <w:t>Meinungsforum</w:t>
      </w:r>
      <w:proofErr w:type="spellEnd"/>
      <w:r w:rsidRPr="004D7C46">
        <w:rPr>
          <w:rFonts w:cstheme="minorHAnsi"/>
          <w:bCs/>
        </w:rPr>
        <w:t xml:space="preserve"> </w:t>
      </w:r>
      <w:proofErr w:type="spellStart"/>
      <w:r w:rsidRPr="004D7C46">
        <w:rPr>
          <w:rFonts w:cstheme="minorHAnsi"/>
          <w:bCs/>
        </w:rPr>
        <w:t>Entwicklungspolitik</w:t>
      </w:r>
      <w:proofErr w:type="spellEnd"/>
      <w:r w:rsidRPr="004D7C46">
        <w:rPr>
          <w:rFonts w:cstheme="minorHAnsi"/>
          <w:bCs/>
        </w:rPr>
        <w:t xml:space="preserve">. KFW </w:t>
      </w:r>
      <w:proofErr w:type="spellStart"/>
      <w:r w:rsidRPr="004D7C46">
        <w:rPr>
          <w:rFonts w:cstheme="minorHAnsi"/>
          <w:bCs/>
        </w:rPr>
        <w:t>Entwicklungsbank</w:t>
      </w:r>
      <w:proofErr w:type="spellEnd"/>
      <w:r w:rsidRPr="004D7C46">
        <w:rPr>
          <w:rFonts w:cstheme="minorHAnsi"/>
          <w:bCs/>
        </w:rPr>
        <w:t>. 07.2010</w:t>
      </w:r>
    </w:p>
    <w:p w:rsidR="00570E03" w:rsidRPr="004D7C46" w:rsidRDefault="00570E03" w:rsidP="00570E03">
      <w:pPr>
        <w:pStyle w:val="Listenabsatz"/>
        <w:numPr>
          <w:ilvl w:val="0"/>
          <w:numId w:val="21"/>
        </w:numPr>
        <w:autoSpaceDE w:val="0"/>
        <w:autoSpaceDN w:val="0"/>
        <w:adjustRightInd w:val="0"/>
        <w:spacing w:after="0" w:line="240" w:lineRule="auto"/>
        <w:outlineLvl w:val="0"/>
        <w:rPr>
          <w:rFonts w:cstheme="minorHAnsi"/>
          <w:bCs/>
        </w:rPr>
      </w:pPr>
      <w:r w:rsidRPr="004D7C46">
        <w:rPr>
          <w:rFonts w:cstheme="minorHAnsi"/>
          <w:bCs/>
          <w:lang w:val="de-DE"/>
        </w:rPr>
        <w:t xml:space="preserve">von Braun, J. 2010. Brot allein macht nicht satt. Kühe als Klimakiller, stiller Hunger als Bedrohung: Ein Gespräch mit dem Ernährungsexperten Joachim von Braun. </w:t>
      </w:r>
      <w:r w:rsidRPr="004D7C46">
        <w:rPr>
          <w:rFonts w:cstheme="minorHAnsi"/>
          <w:bCs/>
        </w:rPr>
        <w:t>Die Zeit. Nr. 2. 7.01.2010. 31</w:t>
      </w:r>
      <w:r>
        <w:rPr>
          <w:rFonts w:cstheme="minorHAnsi"/>
          <w:bCs/>
        </w:rPr>
        <w:t xml:space="preserve"> </w:t>
      </w:r>
    </w:p>
    <w:p w:rsidR="00570E03" w:rsidRPr="00BE53D3" w:rsidRDefault="00570E03" w:rsidP="00570E03">
      <w:pPr>
        <w:spacing w:after="0"/>
        <w:rPr>
          <w:rFonts w:cstheme="minorHAnsi"/>
        </w:rPr>
      </w:pPr>
    </w:p>
    <w:p w:rsidR="00570E03" w:rsidRPr="004D7C46" w:rsidRDefault="00570E03" w:rsidP="00570E03">
      <w:pPr>
        <w:spacing w:after="0"/>
        <w:rPr>
          <w:rFonts w:cstheme="minorHAnsi"/>
          <w:b/>
        </w:rPr>
      </w:pPr>
      <w:r w:rsidRPr="004D7C46">
        <w:rPr>
          <w:rFonts w:cstheme="minorHAnsi"/>
          <w:b/>
        </w:rPr>
        <w:t xml:space="preserve">Malabo Montpellier Panel and </w:t>
      </w:r>
      <w:proofErr w:type="spellStart"/>
      <w:r w:rsidRPr="004D7C46">
        <w:rPr>
          <w:rFonts w:cstheme="minorHAnsi"/>
          <w:b/>
        </w:rPr>
        <w:t>Mompellier</w:t>
      </w:r>
      <w:proofErr w:type="spellEnd"/>
      <w:r w:rsidRPr="004D7C46">
        <w:rPr>
          <w:rFonts w:cstheme="minorHAnsi"/>
          <w:b/>
        </w:rPr>
        <w:t xml:space="preserve"> Panel Reports (Joachim von Braun, serves as Vice Chair of the Panel) 2010 - 2020</w:t>
      </w:r>
    </w:p>
    <w:p w:rsidR="00570E03" w:rsidRPr="001E6692" w:rsidRDefault="00570E03" w:rsidP="00570E03">
      <w:pPr>
        <w:numPr>
          <w:ilvl w:val="0"/>
          <w:numId w:val="21"/>
        </w:numPr>
        <w:spacing w:after="0"/>
        <w:rPr>
          <w:rFonts w:cstheme="minorHAnsi"/>
        </w:rPr>
      </w:pPr>
      <w:r w:rsidRPr="001E6692">
        <w:rPr>
          <w:rFonts w:cstheme="minorHAnsi"/>
        </w:rPr>
        <w:lastRenderedPageBreak/>
        <w:t>Malabo Montpellier Panel (2020). Trading Up: Policy innovations to expand food and agricultural trade in Africa. Dakar, Senegal</w:t>
      </w:r>
    </w:p>
    <w:p w:rsidR="00570E03" w:rsidRPr="00BE53D3" w:rsidRDefault="00570E03" w:rsidP="00570E03">
      <w:pPr>
        <w:numPr>
          <w:ilvl w:val="0"/>
          <w:numId w:val="21"/>
        </w:numPr>
        <w:spacing w:after="0"/>
        <w:rPr>
          <w:rFonts w:cstheme="minorHAnsi"/>
        </w:rPr>
      </w:pPr>
      <w:r w:rsidRPr="001E6692">
        <w:rPr>
          <w:rFonts w:cstheme="minorHAnsi"/>
        </w:rPr>
        <w:t>Malabo Montpellier Panel (2020). Meat, Milk and More: Policy Innovations to Shepherd Inclusive and Sustainable Livestock Systems in Africa. Dakar, Senegal</w:t>
      </w:r>
      <w:r>
        <w:rPr>
          <w:rFonts w:cstheme="minorHAnsi"/>
        </w:rPr>
        <w:t xml:space="preserve"> </w:t>
      </w:r>
      <w:r w:rsidRPr="00BE53D3">
        <w:rPr>
          <w:rFonts w:cstheme="minorHAnsi"/>
        </w:rPr>
        <w:t xml:space="preserve">DOI: </w:t>
      </w:r>
      <w:hyperlink r:id="rId110" w:history="1">
        <w:r w:rsidRPr="00BE53D3">
          <w:rPr>
            <w:rStyle w:val="Hyperlink"/>
            <w:rFonts w:cstheme="minorHAnsi"/>
          </w:rPr>
          <w:t>https://doi.org/10.2499/9780896293861</w:t>
        </w:r>
      </w:hyperlink>
      <w:r w:rsidRPr="00BE53D3">
        <w:rPr>
          <w:rFonts w:cstheme="minorHAnsi"/>
        </w:rPr>
        <w:t xml:space="preserve"> </w:t>
      </w:r>
    </w:p>
    <w:p w:rsidR="00570E03" w:rsidRPr="00BE53D3" w:rsidRDefault="00570E03" w:rsidP="00570E03">
      <w:pPr>
        <w:pStyle w:val="Listenabsatz"/>
        <w:numPr>
          <w:ilvl w:val="0"/>
          <w:numId w:val="21"/>
        </w:numPr>
        <w:spacing w:after="0"/>
        <w:rPr>
          <w:rFonts w:cstheme="minorHAnsi"/>
        </w:rPr>
      </w:pPr>
      <w:r w:rsidRPr="001E6692">
        <w:rPr>
          <w:rFonts w:cstheme="minorHAnsi"/>
        </w:rPr>
        <w:t xml:space="preserve">Malabo Montpellier Panel (2019). Energized: Policy Innovations to Power the Transformation of Africa’s Agriculture and Food System. Dakar, Senegal: International Food Policy Research Institute. December 2019. </w:t>
      </w:r>
      <w:r w:rsidRPr="00BE53D3">
        <w:rPr>
          <w:rFonts w:cstheme="minorHAnsi"/>
        </w:rPr>
        <w:t xml:space="preserve">DOI: </w:t>
      </w:r>
      <w:hyperlink r:id="rId111" w:history="1">
        <w:r w:rsidRPr="00BE53D3">
          <w:rPr>
            <w:rStyle w:val="Hyperlink"/>
            <w:rFonts w:cstheme="minorHAnsi"/>
          </w:rPr>
          <w:t>https://doi.org/10.2499/p15738coll2.133506</w:t>
        </w:r>
      </w:hyperlink>
      <w:r w:rsidRPr="00BE53D3">
        <w:rPr>
          <w:rFonts w:cstheme="minorHAnsi"/>
        </w:rPr>
        <w:t xml:space="preserve"> </w:t>
      </w:r>
    </w:p>
    <w:p w:rsidR="00570E03" w:rsidRPr="001E6692" w:rsidRDefault="00570E03" w:rsidP="00570E03">
      <w:pPr>
        <w:numPr>
          <w:ilvl w:val="0"/>
          <w:numId w:val="21"/>
        </w:numPr>
        <w:spacing w:after="0"/>
        <w:rPr>
          <w:rFonts w:cstheme="minorHAnsi"/>
        </w:rPr>
      </w:pPr>
      <w:r w:rsidRPr="001E6692">
        <w:rPr>
          <w:rFonts w:cstheme="minorHAnsi"/>
        </w:rPr>
        <w:t xml:space="preserve">Malabo Montpellier Panel (2019). Byte by Byte: Policy Innovation for Transforming Africa’s Food System with Digital Technologies, Dakar. June 2019. Co-Chairs of the Panel: Ousmane Badiane and Joachim von Braun. DOI: </w:t>
      </w:r>
      <w:hyperlink r:id="rId112" w:history="1">
        <w:r w:rsidRPr="001E6692">
          <w:rPr>
            <w:rStyle w:val="Hyperlink"/>
            <w:rFonts w:cstheme="minorHAnsi"/>
          </w:rPr>
          <w:t>https://doi.org/10.2499/9780896296848</w:t>
        </w:r>
      </w:hyperlink>
      <w:r w:rsidRPr="001E6692">
        <w:rPr>
          <w:rFonts w:cstheme="minorHAnsi"/>
        </w:rPr>
        <w:t xml:space="preserve">     </w:t>
      </w:r>
    </w:p>
    <w:p w:rsidR="00570E03" w:rsidRPr="00BE53D3" w:rsidRDefault="00570E03" w:rsidP="00570E03">
      <w:pPr>
        <w:numPr>
          <w:ilvl w:val="0"/>
          <w:numId w:val="21"/>
        </w:numPr>
        <w:spacing w:after="0"/>
        <w:rPr>
          <w:rFonts w:cstheme="minorHAnsi"/>
        </w:rPr>
      </w:pPr>
      <w:r w:rsidRPr="001E6692">
        <w:rPr>
          <w:rFonts w:cstheme="minorHAnsi"/>
        </w:rPr>
        <w:t xml:space="preserve">Malabo Montpellier Panel (2019). Energized: Policy Innovations to Power the Transformation of Africa’s Agriculture and Food System. Dakar. Co-Chairs of the Panel: Ousmane Badiane and Joachim von Braun. </w:t>
      </w:r>
      <w:r w:rsidRPr="00BE53D3">
        <w:rPr>
          <w:rFonts w:cstheme="minorHAnsi"/>
        </w:rPr>
        <w:t xml:space="preserve">DOI: </w:t>
      </w:r>
      <w:hyperlink r:id="rId113" w:history="1">
        <w:r w:rsidRPr="00BE53D3">
          <w:rPr>
            <w:rStyle w:val="Hyperlink"/>
            <w:rFonts w:cstheme="minorHAnsi"/>
          </w:rPr>
          <w:t>https://doi.org/10.2499/p15738coll2.133506</w:t>
        </w:r>
      </w:hyperlink>
      <w:r w:rsidRPr="00BE53D3">
        <w:rPr>
          <w:rFonts w:cstheme="minorHAnsi"/>
        </w:rPr>
        <w:t xml:space="preserve">   </w:t>
      </w:r>
    </w:p>
    <w:p w:rsidR="00570E03" w:rsidRPr="001E6692" w:rsidRDefault="00570E03" w:rsidP="00570E03">
      <w:pPr>
        <w:numPr>
          <w:ilvl w:val="0"/>
          <w:numId w:val="21"/>
        </w:numPr>
        <w:spacing w:after="0"/>
        <w:rPr>
          <w:rFonts w:cstheme="minorHAnsi"/>
        </w:rPr>
      </w:pPr>
      <w:r w:rsidRPr="001E6692">
        <w:rPr>
          <w:rFonts w:cstheme="minorHAnsi"/>
        </w:rPr>
        <w:t xml:space="preserve">Malabo Montpellier Panel (2018). Mechanized: Transforming Africa’s Agriculture Value Chains. Dakar. June 2018. Co-Chairs of the Panel: Ousmane Badiane and Joachim von Braun. </w:t>
      </w:r>
      <w:hyperlink r:id="rId114" w:history="1">
        <w:r w:rsidRPr="001E6692">
          <w:rPr>
            <w:rStyle w:val="Hyperlink"/>
            <w:rFonts w:cstheme="minorHAnsi"/>
          </w:rPr>
          <w:t>https://www.mamopanel.org/media/uploads/files/full_report.pdf</w:t>
        </w:r>
      </w:hyperlink>
      <w:r w:rsidRPr="001E6692">
        <w:rPr>
          <w:rFonts w:cstheme="minorHAnsi"/>
        </w:rPr>
        <w:t xml:space="preserve">   </w:t>
      </w:r>
    </w:p>
    <w:p w:rsidR="00570E03" w:rsidRPr="001E6692" w:rsidRDefault="00570E03" w:rsidP="00570E03">
      <w:pPr>
        <w:numPr>
          <w:ilvl w:val="0"/>
          <w:numId w:val="21"/>
        </w:numPr>
        <w:spacing w:after="0"/>
        <w:rPr>
          <w:rFonts w:cstheme="minorHAnsi"/>
        </w:rPr>
      </w:pPr>
      <w:r w:rsidRPr="001E6692">
        <w:rPr>
          <w:rFonts w:cstheme="minorHAnsi"/>
        </w:rPr>
        <w:t xml:space="preserve">Malabo Montpellier Panel (2018). Water-Wise: Smart Irrigation Strategies for Africa, Dakar. December 2018. Co-Chairs of the Panel: Ousmane Badiane and Joachim von Braun. </w:t>
      </w:r>
      <w:hyperlink r:id="rId115" w:history="1">
        <w:r w:rsidRPr="001E6692">
          <w:rPr>
            <w:rStyle w:val="Hyperlink"/>
            <w:rFonts w:cstheme="minorHAnsi"/>
          </w:rPr>
          <w:t>https://www.mamopanel.org/media/uploads/files/Irrigation_report_FINAL_ONLINE.pdf</w:t>
        </w:r>
      </w:hyperlink>
      <w:r w:rsidRPr="001E6692">
        <w:rPr>
          <w:rFonts w:cstheme="minorHAnsi"/>
        </w:rPr>
        <w:t xml:space="preserve">   </w:t>
      </w:r>
    </w:p>
    <w:p w:rsidR="00570E03" w:rsidRPr="001E6692" w:rsidRDefault="00570E03" w:rsidP="00570E03">
      <w:pPr>
        <w:spacing w:after="0"/>
        <w:ind w:left="720"/>
        <w:rPr>
          <w:rFonts w:cstheme="minorHAnsi"/>
        </w:rPr>
      </w:pPr>
    </w:p>
    <w:p w:rsidR="00570E03" w:rsidRPr="001E6692" w:rsidRDefault="00570E03" w:rsidP="00570E03">
      <w:pPr>
        <w:numPr>
          <w:ilvl w:val="0"/>
          <w:numId w:val="21"/>
        </w:numPr>
        <w:spacing w:after="0"/>
        <w:rPr>
          <w:rFonts w:cstheme="minorHAnsi"/>
        </w:rPr>
      </w:pPr>
      <w:r w:rsidRPr="001E6692">
        <w:rPr>
          <w:rFonts w:cstheme="minorHAnsi"/>
        </w:rPr>
        <w:t xml:space="preserve">Malabo Montpellier Panel (2017). Nourished: How Africa Can Build a Future Free from Hunger and Malnutrition. Dakar. August 2017. Co-Chairs of the Panel: Ousmane Badiane and Joachim von Braun. </w:t>
      </w:r>
      <w:hyperlink r:id="rId116" w:history="1">
        <w:r w:rsidRPr="001E6692">
          <w:rPr>
            <w:rStyle w:val="Hyperlink"/>
            <w:rFonts w:cstheme="minorHAnsi"/>
          </w:rPr>
          <w:t>https://www.mamopanel.org/media/uploads/files/MaMo_Panel_report_2017.pdf</w:t>
        </w:r>
      </w:hyperlink>
      <w:r w:rsidRPr="001E6692">
        <w:rPr>
          <w:rFonts w:cstheme="minorHAnsi"/>
        </w:rPr>
        <w:t xml:space="preserve">  </w:t>
      </w:r>
    </w:p>
    <w:p w:rsidR="00570E03" w:rsidRPr="001E6692" w:rsidRDefault="00570E03" w:rsidP="00570E03">
      <w:pPr>
        <w:numPr>
          <w:ilvl w:val="0"/>
          <w:numId w:val="21"/>
        </w:numPr>
        <w:autoSpaceDE w:val="0"/>
        <w:autoSpaceDN w:val="0"/>
        <w:adjustRightInd w:val="0"/>
        <w:spacing w:after="0"/>
        <w:rPr>
          <w:rFonts w:cstheme="minorHAnsi"/>
        </w:rPr>
      </w:pPr>
      <w:r w:rsidRPr="001E6692">
        <w:rPr>
          <w:rFonts w:cstheme="minorHAnsi"/>
          <w:bCs/>
          <w:i/>
        </w:rPr>
        <w:t>The Montpellier Panel. 2012. Growth with Resilience: Opportunities in African Agriculture.</w:t>
      </w:r>
      <w:r w:rsidRPr="001E6692">
        <w:rPr>
          <w:rFonts w:cstheme="minorHAnsi"/>
          <w:bCs/>
        </w:rPr>
        <w:t xml:space="preserve"> London: Agriculture for Impact. </w:t>
      </w:r>
      <w:hyperlink r:id="rId117" w:history="1">
        <w:r w:rsidRPr="001E6692">
          <w:rPr>
            <w:rStyle w:val="Hyperlink"/>
            <w:rFonts w:cstheme="minorHAnsi"/>
            <w:bCs/>
          </w:rPr>
          <w:t>https://workspace.imperial.ac.uk/africanagriculturaldevelopment/Public/Montpellier%20Panel%20Report%202012.pdf</w:t>
        </w:r>
      </w:hyperlink>
      <w:r w:rsidRPr="001E6692">
        <w:rPr>
          <w:rFonts w:cstheme="minorHAnsi"/>
          <w:bCs/>
        </w:rPr>
        <w:br/>
      </w:r>
    </w:p>
    <w:p w:rsidR="00570E03" w:rsidRPr="00BE53D3" w:rsidRDefault="00570E03" w:rsidP="00570E03">
      <w:pPr>
        <w:numPr>
          <w:ilvl w:val="0"/>
          <w:numId w:val="21"/>
        </w:numPr>
        <w:spacing w:after="0"/>
        <w:rPr>
          <w:rFonts w:cstheme="minorHAnsi"/>
        </w:rPr>
      </w:pPr>
      <w:r w:rsidRPr="001E6692">
        <w:rPr>
          <w:rFonts w:cstheme="minorHAnsi"/>
          <w:bCs/>
        </w:rPr>
        <w:t>Sustainable Intensification: A New Paradigm for African Agriculture. A 2013 Montpellier Panel Report</w:t>
      </w:r>
      <w:r w:rsidRPr="001E6692">
        <w:rPr>
          <w:rFonts w:cstheme="minorHAnsi"/>
          <w:bCs/>
          <w:i/>
        </w:rPr>
        <w:t>.</w:t>
      </w:r>
      <w:r w:rsidRPr="001E6692">
        <w:rPr>
          <w:rFonts w:cstheme="minorHAnsi"/>
          <w:bCs/>
        </w:rPr>
        <w:t xml:space="preserve"> London: Agriculture for Impact. </w:t>
      </w:r>
      <w:hyperlink r:id="rId118" w:history="1">
        <w:r w:rsidRPr="001E6692">
          <w:rPr>
            <w:rStyle w:val="Hyperlink"/>
            <w:rFonts w:cstheme="minorHAnsi"/>
            <w:bCs/>
          </w:rPr>
          <w:t>https://workspace.imperial.ac.uk/africanagriculturaldevelopment/Public/Montpellier%20Panel%20Report%202013%20-%20Sustainable%20Intensification%20-%20A%20New%20Paradigm%20for%20African%20Agriculture.pdf</w:t>
        </w:r>
      </w:hyperlink>
      <w:r w:rsidRPr="001E6692">
        <w:rPr>
          <w:rFonts w:cstheme="minorHAnsi"/>
          <w:bCs/>
        </w:rPr>
        <w:tab/>
      </w:r>
    </w:p>
    <w:p w:rsidR="00570E03" w:rsidRDefault="00570E03" w:rsidP="00570E03">
      <w:pPr>
        <w:spacing w:after="0"/>
        <w:rPr>
          <w:rFonts w:cstheme="minorHAnsi"/>
          <w:bCs/>
        </w:rPr>
      </w:pPr>
    </w:p>
    <w:p w:rsidR="00570E03" w:rsidRPr="001E6692" w:rsidRDefault="00570E03" w:rsidP="00570E03">
      <w:pPr>
        <w:numPr>
          <w:ilvl w:val="0"/>
          <w:numId w:val="21"/>
        </w:numPr>
        <w:autoSpaceDE w:val="0"/>
        <w:autoSpaceDN w:val="0"/>
        <w:adjustRightInd w:val="0"/>
        <w:spacing w:after="0"/>
        <w:rPr>
          <w:rStyle w:val="Hyperlink"/>
          <w:rFonts w:cstheme="minorHAnsi"/>
        </w:rPr>
      </w:pPr>
      <w:r w:rsidRPr="001E6692">
        <w:rPr>
          <w:rFonts w:cstheme="minorHAnsi"/>
          <w:bCs/>
          <w:i/>
        </w:rPr>
        <w:t>The Montpellier Panel. 2010. Africa and Europe: Partnerships for Agricultural Development.</w:t>
      </w:r>
      <w:r w:rsidRPr="001E6692">
        <w:rPr>
          <w:rFonts w:cstheme="minorHAnsi"/>
          <w:bCs/>
        </w:rPr>
        <w:t xml:space="preserve"> London: Agriculture for Impact. </w:t>
      </w:r>
      <w:hyperlink r:id="rId119" w:history="1">
        <w:r w:rsidRPr="001E6692">
          <w:rPr>
            <w:rStyle w:val="Hyperlink"/>
            <w:rFonts w:cstheme="minorHAnsi"/>
          </w:rPr>
          <w:t>https://workspace.imperial.ac.uk/africanagriculturaldevelopment/Public/Final%20Panel%20Report.pdf</w:t>
        </w:r>
      </w:hyperlink>
    </w:p>
    <w:p w:rsidR="00570E03" w:rsidRDefault="00570E03" w:rsidP="00570E03">
      <w:pPr>
        <w:spacing w:after="0"/>
        <w:rPr>
          <w:rFonts w:cstheme="minorHAnsi"/>
          <w:bCs/>
        </w:rPr>
      </w:pPr>
    </w:p>
    <w:p w:rsidR="00570E03" w:rsidRPr="001E6692" w:rsidRDefault="00570E03" w:rsidP="00570E03">
      <w:pPr>
        <w:spacing w:after="0"/>
        <w:ind w:firstLine="2130"/>
        <w:rPr>
          <w:rFonts w:cstheme="minorHAnsi"/>
        </w:rPr>
      </w:pPr>
    </w:p>
    <w:p w:rsidR="00570E03" w:rsidRPr="004D7C46" w:rsidRDefault="00570E03" w:rsidP="00570E03">
      <w:pPr>
        <w:autoSpaceDE w:val="0"/>
        <w:autoSpaceDN w:val="0"/>
        <w:adjustRightInd w:val="0"/>
        <w:spacing w:before="240" w:after="240" w:line="240" w:lineRule="auto"/>
        <w:rPr>
          <w:rFonts w:cstheme="minorHAnsi"/>
          <w:b/>
          <w:bCs/>
        </w:rPr>
      </w:pPr>
      <w:r w:rsidRPr="004D7C46">
        <w:rPr>
          <w:rFonts w:cstheme="minorHAnsi"/>
          <w:b/>
          <w:bCs/>
        </w:rPr>
        <w:t xml:space="preserve">Publications of </w:t>
      </w:r>
      <w:proofErr w:type="spellStart"/>
      <w:r w:rsidRPr="004D7C46">
        <w:rPr>
          <w:rFonts w:cstheme="minorHAnsi"/>
          <w:b/>
          <w:bCs/>
        </w:rPr>
        <w:t>Bioeconomy</w:t>
      </w:r>
      <w:proofErr w:type="spellEnd"/>
      <w:r w:rsidRPr="004D7C46">
        <w:rPr>
          <w:rFonts w:cstheme="minorHAnsi"/>
          <w:b/>
          <w:bCs/>
        </w:rPr>
        <w:t xml:space="preserve"> Council / </w:t>
      </w:r>
      <w:proofErr w:type="spellStart"/>
      <w:r w:rsidRPr="004D7C46">
        <w:rPr>
          <w:rFonts w:cstheme="minorHAnsi"/>
          <w:b/>
          <w:bCs/>
        </w:rPr>
        <w:t>Bioökonomierat</w:t>
      </w:r>
      <w:proofErr w:type="spellEnd"/>
      <w:r w:rsidRPr="004D7C46">
        <w:rPr>
          <w:rFonts w:cstheme="minorHAnsi"/>
          <w:b/>
          <w:bCs/>
        </w:rPr>
        <w:t xml:space="preserve"> (Joachim von Braun was Co-Chair of the Council 2013 - 2019)</w:t>
      </w:r>
    </w:p>
    <w:p w:rsidR="00570E03" w:rsidRPr="004D7C46"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lang w:val="de-DE"/>
        </w:rPr>
      </w:pPr>
      <w:hyperlink r:id="rId120" w:history="1">
        <w:r w:rsidR="00570E03" w:rsidRPr="004D7C46">
          <w:rPr>
            <w:rStyle w:val="Hyperlink"/>
            <w:rFonts w:cstheme="minorHAnsi"/>
            <w:bCs/>
            <w:color w:val="000000" w:themeColor="text1"/>
            <w:bdr w:val="none" w:sz="0" w:space="0" w:color="auto" w:frame="1"/>
            <w:lang w:val="de-DE"/>
          </w:rPr>
          <w:t>BÖRMEMO 07</w:t>
        </w:r>
      </w:hyperlink>
      <w:r w:rsidR="00570E03" w:rsidRPr="004D7C46">
        <w:rPr>
          <w:rFonts w:cstheme="minorHAnsi"/>
          <w:color w:val="000000" w:themeColor="text1"/>
          <w:lang w:val="de-DE"/>
        </w:rPr>
        <w:t xml:space="preserve"> I Genome </w:t>
      </w:r>
      <w:proofErr w:type="spellStart"/>
      <w:r w:rsidR="00570E03" w:rsidRPr="004D7C46">
        <w:rPr>
          <w:rFonts w:cstheme="minorHAnsi"/>
          <w:color w:val="000000" w:themeColor="text1"/>
          <w:lang w:val="de-DE"/>
        </w:rPr>
        <w:t>Editing</w:t>
      </w:r>
      <w:proofErr w:type="spellEnd"/>
      <w:r w:rsidR="00570E03" w:rsidRPr="004D7C46">
        <w:rPr>
          <w:rFonts w:cstheme="minorHAnsi"/>
          <w:color w:val="000000" w:themeColor="text1"/>
          <w:lang w:val="de-DE"/>
        </w:rPr>
        <w:t>: Europa benötigt ein neues Gentechnikrecht</w:t>
      </w:r>
    </w:p>
    <w:p w:rsidR="00570E03" w:rsidRPr="004D7C46" w:rsidRDefault="006D6608" w:rsidP="00570E03">
      <w:pPr>
        <w:pStyle w:val="Listenabsatz"/>
        <w:numPr>
          <w:ilvl w:val="0"/>
          <w:numId w:val="21"/>
        </w:numPr>
        <w:spacing w:after="160" w:line="259" w:lineRule="auto"/>
        <w:rPr>
          <w:rFonts w:cstheme="minorHAnsi"/>
          <w:color w:val="000000" w:themeColor="text1"/>
          <w:lang w:val="de-DE"/>
        </w:rPr>
      </w:pPr>
      <w:hyperlink r:id="rId121" w:history="1">
        <w:r w:rsidR="00570E03" w:rsidRPr="004D7C46">
          <w:rPr>
            <w:rStyle w:val="Hyperlink"/>
            <w:rFonts w:cstheme="minorHAnsi"/>
            <w:bCs/>
            <w:color w:val="000000" w:themeColor="text1"/>
            <w:bdr w:val="none" w:sz="0" w:space="0" w:color="auto" w:frame="1"/>
            <w:lang w:val="de-DE"/>
          </w:rPr>
          <w:t>BÖRMEMO 06</w:t>
        </w:r>
      </w:hyperlink>
      <w:r w:rsidR="00570E03" w:rsidRPr="004D7C46">
        <w:rPr>
          <w:rFonts w:cstheme="minorHAnsi"/>
          <w:color w:val="000000" w:themeColor="text1"/>
          <w:lang w:val="de-DE"/>
        </w:rPr>
        <w:t> I Bioökonomie für eine nachhaltige Ernährung – Neue Ansätze für die Proteinversorgung der Zukunft</w:t>
      </w:r>
    </w:p>
    <w:p w:rsidR="00570E03" w:rsidRPr="004D7C46" w:rsidRDefault="006D6608" w:rsidP="00570E03">
      <w:pPr>
        <w:pStyle w:val="Listenabsatz"/>
        <w:numPr>
          <w:ilvl w:val="0"/>
          <w:numId w:val="21"/>
        </w:numPr>
        <w:spacing w:after="160" w:line="259" w:lineRule="auto"/>
        <w:rPr>
          <w:rFonts w:cstheme="minorHAnsi"/>
          <w:color w:val="000000" w:themeColor="text1"/>
          <w:lang w:val="de-DE"/>
        </w:rPr>
      </w:pPr>
      <w:hyperlink r:id="rId122" w:history="1">
        <w:r w:rsidR="00570E03" w:rsidRPr="004D7C46">
          <w:rPr>
            <w:rStyle w:val="Hyperlink"/>
            <w:rFonts w:cstheme="minorHAnsi"/>
            <w:bCs/>
            <w:color w:val="000000" w:themeColor="text1"/>
            <w:bdr w:val="none" w:sz="0" w:space="0" w:color="auto" w:frame="1"/>
            <w:lang w:val="de-DE"/>
          </w:rPr>
          <w:t>BÖRMEMO 05</w:t>
        </w:r>
      </w:hyperlink>
      <w:r w:rsidR="00570E03" w:rsidRPr="004D7C46">
        <w:rPr>
          <w:rFonts w:cstheme="minorHAnsi"/>
          <w:color w:val="000000" w:themeColor="text1"/>
          <w:lang w:val="de-DE"/>
        </w:rPr>
        <w:t> I Holz in der Bioökonomie – Chancen und Grenzen</w:t>
      </w:r>
    </w:p>
    <w:p w:rsidR="00570E03" w:rsidRPr="001E6692" w:rsidRDefault="006D6608" w:rsidP="00570E03">
      <w:pPr>
        <w:pStyle w:val="Listenabsatz"/>
        <w:numPr>
          <w:ilvl w:val="0"/>
          <w:numId w:val="21"/>
        </w:numPr>
        <w:spacing w:after="160" w:line="259" w:lineRule="auto"/>
        <w:rPr>
          <w:rFonts w:cstheme="minorHAnsi"/>
          <w:color w:val="000000" w:themeColor="text1"/>
          <w:lang w:val="de-DE"/>
        </w:rPr>
      </w:pPr>
      <w:hyperlink r:id="rId123" w:history="1">
        <w:r w:rsidR="00570E03" w:rsidRPr="001E6692">
          <w:rPr>
            <w:rStyle w:val="Hyperlink"/>
            <w:rFonts w:cstheme="minorHAnsi"/>
            <w:bCs/>
            <w:color w:val="000000" w:themeColor="text1"/>
            <w:bdr w:val="none" w:sz="0" w:space="0" w:color="auto" w:frame="1"/>
            <w:lang w:val="de-DE"/>
          </w:rPr>
          <w:t>BÖRMEMO 04</w:t>
        </w:r>
      </w:hyperlink>
      <w:r w:rsidR="00570E03" w:rsidRPr="001E6692">
        <w:rPr>
          <w:rFonts w:cstheme="minorHAnsi"/>
          <w:color w:val="000000" w:themeColor="text1"/>
          <w:lang w:val="de-DE"/>
        </w:rPr>
        <w:t> I Bioenergiepolitik in Deutschland und gesellschaftliche Herausforderungen</w:t>
      </w:r>
    </w:p>
    <w:p w:rsidR="00570E03" w:rsidRPr="001E6692" w:rsidRDefault="006D6608" w:rsidP="00570E03">
      <w:pPr>
        <w:pStyle w:val="Listenabsatz"/>
        <w:numPr>
          <w:ilvl w:val="0"/>
          <w:numId w:val="21"/>
        </w:numPr>
        <w:spacing w:after="160" w:line="259" w:lineRule="auto"/>
        <w:rPr>
          <w:rFonts w:cstheme="minorHAnsi"/>
          <w:color w:val="000000" w:themeColor="text1"/>
          <w:lang w:val="de-DE"/>
        </w:rPr>
      </w:pPr>
      <w:hyperlink r:id="rId124" w:history="1">
        <w:r w:rsidR="00570E03" w:rsidRPr="001E6692">
          <w:rPr>
            <w:rStyle w:val="Hyperlink"/>
            <w:rFonts w:cstheme="minorHAnsi"/>
            <w:bCs/>
            <w:color w:val="000000" w:themeColor="text1"/>
            <w:bdr w:val="none" w:sz="0" w:space="0" w:color="auto" w:frame="1"/>
            <w:lang w:val="de-DE"/>
          </w:rPr>
          <w:t>BÖRMEMO 03</w:t>
        </w:r>
      </w:hyperlink>
      <w:r w:rsidR="00570E03" w:rsidRPr="001E6692">
        <w:rPr>
          <w:rFonts w:cstheme="minorHAnsi"/>
          <w:color w:val="000000" w:themeColor="text1"/>
          <w:lang w:val="de-DE"/>
        </w:rPr>
        <w:t> I Beitrag der Pflanzenforschung zur Deckung des Rohstoffbedarfs der Bioökonomie</w:t>
      </w:r>
    </w:p>
    <w:p w:rsidR="00570E03" w:rsidRPr="001E6692" w:rsidRDefault="006D6608" w:rsidP="00570E03">
      <w:pPr>
        <w:pStyle w:val="Listenabsatz"/>
        <w:numPr>
          <w:ilvl w:val="0"/>
          <w:numId w:val="21"/>
        </w:numPr>
        <w:spacing w:after="160" w:line="259" w:lineRule="auto"/>
        <w:rPr>
          <w:rFonts w:cstheme="minorHAnsi"/>
          <w:color w:val="000000" w:themeColor="text1"/>
          <w:lang w:val="de-DE"/>
        </w:rPr>
      </w:pPr>
      <w:hyperlink r:id="rId125" w:history="1">
        <w:r w:rsidR="00570E03" w:rsidRPr="001E6692">
          <w:rPr>
            <w:rStyle w:val="Hyperlink"/>
            <w:rFonts w:cstheme="minorHAnsi"/>
            <w:bCs/>
            <w:color w:val="000000" w:themeColor="text1"/>
            <w:bdr w:val="none" w:sz="0" w:space="0" w:color="auto" w:frame="1"/>
            <w:lang w:val="de-DE"/>
          </w:rPr>
          <w:t>BÖRMEMO 02</w:t>
        </w:r>
      </w:hyperlink>
      <w:r w:rsidR="00570E03" w:rsidRPr="001E6692">
        <w:rPr>
          <w:rFonts w:cstheme="minorHAnsi"/>
          <w:color w:val="000000" w:themeColor="text1"/>
          <w:lang w:val="de-DE"/>
        </w:rPr>
        <w:t> I Die deutsche Chemieindustrie – Wettbewerbsfähigkeit und Bioökonomie</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lang w:val="de-DE"/>
        </w:rPr>
      </w:pPr>
      <w:hyperlink r:id="rId126" w:history="1">
        <w:r w:rsidR="00570E03" w:rsidRPr="001E6692">
          <w:rPr>
            <w:rStyle w:val="Hyperlink"/>
            <w:rFonts w:cstheme="minorHAnsi"/>
            <w:bCs/>
            <w:color w:val="000000" w:themeColor="text1"/>
            <w:bdr w:val="none" w:sz="0" w:space="0" w:color="auto" w:frame="1"/>
            <w:lang w:val="de-DE"/>
          </w:rPr>
          <w:t>BÖRMEMO 01</w:t>
        </w:r>
      </w:hyperlink>
      <w:r w:rsidR="00570E03" w:rsidRPr="001E6692">
        <w:rPr>
          <w:rFonts w:cstheme="minorHAnsi"/>
          <w:color w:val="000000" w:themeColor="text1"/>
          <w:lang w:val="de-DE"/>
        </w:rPr>
        <w:t> I Landwirtschaft in Deutschland – ihre Rolle für die Wettbewerbsfähigkeit der Bioökonomie</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lang w:val="de-DE"/>
        </w:rPr>
      </w:pPr>
      <w:hyperlink r:id="rId127" w:history="1">
        <w:r w:rsidR="00570E03" w:rsidRPr="001E6692">
          <w:rPr>
            <w:rStyle w:val="Hyperlink"/>
            <w:rFonts w:cstheme="minorHAnsi"/>
            <w:bCs/>
            <w:color w:val="000000" w:themeColor="text1"/>
            <w:lang w:val="de-DE"/>
          </w:rPr>
          <w:t>Appell an die Politik</w:t>
        </w:r>
      </w:hyperlink>
      <w:r w:rsidR="00570E03" w:rsidRPr="001E6692">
        <w:rPr>
          <w:rFonts w:cstheme="minorHAnsi"/>
          <w:color w:val="000000" w:themeColor="text1"/>
          <w:lang w:val="de-DE"/>
        </w:rPr>
        <w:t> I Ausblick in eine nachhaltig gestaltete Zukunft</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lang w:val="de-DE"/>
        </w:rPr>
      </w:pPr>
      <w:hyperlink r:id="rId128" w:history="1">
        <w:r w:rsidR="00570E03" w:rsidRPr="001E6692">
          <w:rPr>
            <w:rStyle w:val="Hyperlink"/>
            <w:rFonts w:cstheme="minorHAnsi"/>
            <w:bCs/>
            <w:color w:val="000000" w:themeColor="text1"/>
            <w:lang w:val="de-DE"/>
          </w:rPr>
          <w:t>Thesenpapier</w:t>
        </w:r>
      </w:hyperlink>
      <w:r w:rsidR="00570E03" w:rsidRPr="001E6692">
        <w:rPr>
          <w:rFonts w:cstheme="minorHAnsi"/>
          <w:color w:val="000000" w:themeColor="text1"/>
          <w:lang w:val="de-DE"/>
        </w:rPr>
        <w:t> I Thesen zur Gestaltung der Bioökonomiepolitik 2018</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lang w:val="de-DE"/>
        </w:rPr>
      </w:pPr>
      <w:hyperlink r:id="rId129" w:history="1">
        <w:r w:rsidR="00570E03" w:rsidRPr="001E6692">
          <w:rPr>
            <w:rStyle w:val="Hyperlink"/>
            <w:rFonts w:cstheme="minorHAnsi"/>
            <w:bCs/>
            <w:color w:val="000000" w:themeColor="text1"/>
            <w:lang w:val="de-DE"/>
          </w:rPr>
          <w:t>Politikempfehlungen</w:t>
        </w:r>
      </w:hyperlink>
      <w:r w:rsidR="00570E03" w:rsidRPr="001E6692">
        <w:rPr>
          <w:rFonts w:cstheme="minorHAnsi"/>
          <w:color w:val="000000" w:themeColor="text1"/>
          <w:lang w:val="de-DE"/>
        </w:rPr>
        <w:t> I Empfehlungen für die Weiterentwicklung der </w:t>
      </w:r>
      <w:r w:rsidR="00570E03" w:rsidRPr="001E6692">
        <w:rPr>
          <w:rFonts w:cstheme="minorHAnsi"/>
          <w:i/>
          <w:iCs/>
          <w:color w:val="000000" w:themeColor="text1"/>
          <w:lang w:val="de-DE"/>
        </w:rPr>
        <w:t xml:space="preserve">Forschungsstrategie </w:t>
      </w:r>
      <w:proofErr w:type="spellStart"/>
      <w:r w:rsidR="00570E03" w:rsidRPr="001E6692">
        <w:rPr>
          <w:rFonts w:cstheme="minorHAnsi"/>
          <w:i/>
          <w:iCs/>
          <w:color w:val="000000" w:themeColor="text1"/>
          <w:lang w:val="de-DE"/>
        </w:rPr>
        <w:t>BioÖkonomie</w:t>
      </w:r>
      <w:proofErr w:type="spellEnd"/>
      <w:r w:rsidR="00570E03" w:rsidRPr="001E6692">
        <w:rPr>
          <w:rFonts w:cstheme="minorHAnsi"/>
          <w:i/>
          <w:iCs/>
          <w:color w:val="000000" w:themeColor="text1"/>
          <w:lang w:val="de-DE"/>
        </w:rPr>
        <w:t xml:space="preserve"> 2030</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lang w:val="de-DE"/>
        </w:rPr>
      </w:pPr>
      <w:hyperlink r:id="rId130" w:history="1">
        <w:r w:rsidR="00570E03" w:rsidRPr="001E6692">
          <w:rPr>
            <w:rStyle w:val="Hyperlink"/>
            <w:rFonts w:cstheme="minorHAnsi"/>
            <w:bCs/>
            <w:color w:val="000000" w:themeColor="text1"/>
            <w:lang w:val="de-DE"/>
          </w:rPr>
          <w:t>Strategiepapier</w:t>
        </w:r>
      </w:hyperlink>
      <w:r w:rsidR="00570E03" w:rsidRPr="001E6692">
        <w:rPr>
          <w:rFonts w:cstheme="minorHAnsi"/>
          <w:color w:val="000000" w:themeColor="text1"/>
          <w:lang w:val="de-DE"/>
        </w:rPr>
        <w:t> I Positionen und Strategien des Bioökonomierates</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lang w:val="de-DE"/>
        </w:rPr>
      </w:pPr>
      <w:hyperlink r:id="rId131" w:history="1">
        <w:r w:rsidR="00570E03" w:rsidRPr="001E6692">
          <w:rPr>
            <w:rStyle w:val="Hyperlink"/>
            <w:rFonts w:cstheme="minorHAnsi"/>
            <w:bCs/>
            <w:color w:val="000000" w:themeColor="text1"/>
            <w:lang w:val="de-DE"/>
          </w:rPr>
          <w:t>Förderkonzept</w:t>
        </w:r>
      </w:hyperlink>
      <w:r w:rsidR="00570E03" w:rsidRPr="001E6692">
        <w:rPr>
          <w:rFonts w:cstheme="minorHAnsi"/>
          <w:color w:val="000000" w:themeColor="text1"/>
          <w:lang w:val="de-DE"/>
        </w:rPr>
        <w:t> I Lebensmittelkonsum, Ernährung &amp; Gesundheit</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lang w:val="de-DE"/>
        </w:rPr>
      </w:pPr>
      <w:hyperlink r:id="rId132" w:history="1">
        <w:r w:rsidR="00570E03" w:rsidRPr="001E6692">
          <w:rPr>
            <w:rStyle w:val="Hyperlink"/>
            <w:rFonts w:cstheme="minorHAnsi"/>
            <w:bCs/>
            <w:color w:val="000000" w:themeColor="text1"/>
            <w:lang w:val="de-DE"/>
          </w:rPr>
          <w:t>Politikempfehlungen</w:t>
        </w:r>
      </w:hyperlink>
      <w:r w:rsidR="00570E03" w:rsidRPr="001E6692">
        <w:rPr>
          <w:rFonts w:cstheme="minorHAnsi"/>
          <w:color w:val="000000" w:themeColor="text1"/>
          <w:lang w:val="de-DE"/>
        </w:rPr>
        <w:t> I Bioökonomie-Politikempfehlungen für die 18. Legislaturperiode</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lang w:val="de-DE"/>
        </w:rPr>
      </w:pPr>
      <w:hyperlink r:id="rId133" w:history="1">
        <w:r w:rsidR="00570E03" w:rsidRPr="001E6692">
          <w:rPr>
            <w:rStyle w:val="Hyperlink"/>
            <w:rFonts w:cstheme="minorHAnsi"/>
            <w:bCs/>
            <w:color w:val="000000" w:themeColor="text1"/>
            <w:lang w:val="de-DE"/>
          </w:rPr>
          <w:t>Eckpunktepapier</w:t>
        </w:r>
      </w:hyperlink>
      <w:r w:rsidR="00570E03" w:rsidRPr="001E6692">
        <w:rPr>
          <w:rFonts w:cstheme="minorHAnsi"/>
          <w:color w:val="000000" w:themeColor="text1"/>
          <w:lang w:val="de-DE"/>
        </w:rPr>
        <w:t> I Auf dem Weg zur biobasierten Wirtschaft – Politische und wissenschaftliche Schwerpunkte 2013 bis 2016</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rPr>
      </w:pPr>
      <w:hyperlink r:id="rId134" w:history="1">
        <w:proofErr w:type="spellStart"/>
        <w:r w:rsidR="00570E03" w:rsidRPr="001E6692">
          <w:rPr>
            <w:rStyle w:val="Hyperlink"/>
            <w:rFonts w:cstheme="minorHAnsi"/>
            <w:bCs/>
            <w:color w:val="000000" w:themeColor="text1"/>
          </w:rPr>
          <w:t>Bioeconomy</w:t>
        </w:r>
        <w:proofErr w:type="spellEnd"/>
        <w:r w:rsidR="00570E03" w:rsidRPr="001E6692">
          <w:rPr>
            <w:rStyle w:val="Hyperlink"/>
            <w:rFonts w:cstheme="minorHAnsi"/>
            <w:bCs/>
            <w:color w:val="000000" w:themeColor="text1"/>
          </w:rPr>
          <w:t xml:space="preserve"> Policy (Part III)</w:t>
        </w:r>
      </w:hyperlink>
      <w:r w:rsidR="00570E03" w:rsidRPr="001E6692">
        <w:rPr>
          <w:rFonts w:cstheme="minorHAnsi"/>
          <w:color w:val="000000" w:themeColor="text1"/>
        </w:rPr>
        <w:t> I Synopsis of National Strategies around the World</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rPr>
      </w:pPr>
      <w:hyperlink r:id="rId135" w:history="1">
        <w:proofErr w:type="spellStart"/>
        <w:r w:rsidR="00570E03" w:rsidRPr="001E6692">
          <w:rPr>
            <w:rStyle w:val="Hyperlink"/>
            <w:rFonts w:cstheme="minorHAnsi"/>
            <w:bCs/>
            <w:color w:val="000000" w:themeColor="text1"/>
          </w:rPr>
          <w:t>Bioeconomy</w:t>
        </w:r>
        <w:proofErr w:type="spellEnd"/>
        <w:r w:rsidR="00570E03" w:rsidRPr="001E6692">
          <w:rPr>
            <w:rStyle w:val="Hyperlink"/>
            <w:rFonts w:cstheme="minorHAnsi"/>
            <w:bCs/>
            <w:color w:val="000000" w:themeColor="text1"/>
          </w:rPr>
          <w:t xml:space="preserve"> Policy (Part II)</w:t>
        </w:r>
      </w:hyperlink>
      <w:r w:rsidR="00570E03" w:rsidRPr="001E6692">
        <w:rPr>
          <w:rFonts w:cstheme="minorHAnsi"/>
          <w:color w:val="000000" w:themeColor="text1"/>
        </w:rPr>
        <w:t> I Synopsis of National Strategies around the World</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rPr>
      </w:pPr>
      <w:hyperlink r:id="rId136" w:history="1">
        <w:proofErr w:type="spellStart"/>
        <w:r w:rsidR="00570E03" w:rsidRPr="001E6692">
          <w:rPr>
            <w:rStyle w:val="Hyperlink"/>
            <w:rFonts w:cstheme="minorHAnsi"/>
            <w:bCs/>
            <w:color w:val="000000" w:themeColor="text1"/>
          </w:rPr>
          <w:t>Bioeconomy</w:t>
        </w:r>
        <w:proofErr w:type="spellEnd"/>
        <w:r w:rsidR="00570E03" w:rsidRPr="001E6692">
          <w:rPr>
            <w:rStyle w:val="Hyperlink"/>
            <w:rFonts w:cstheme="minorHAnsi"/>
            <w:bCs/>
            <w:color w:val="000000" w:themeColor="text1"/>
          </w:rPr>
          <w:t xml:space="preserve"> Policy (Part I)</w:t>
        </w:r>
      </w:hyperlink>
      <w:r w:rsidR="00570E03" w:rsidRPr="001E6692">
        <w:rPr>
          <w:rFonts w:cstheme="minorHAnsi"/>
          <w:color w:val="000000" w:themeColor="text1"/>
        </w:rPr>
        <w:t> I Synopsis and Analysis of Strategies in the G7</w:t>
      </w:r>
    </w:p>
    <w:p w:rsidR="00570E03" w:rsidRPr="001E6692" w:rsidRDefault="006D6608" w:rsidP="00570E03">
      <w:pPr>
        <w:pStyle w:val="Listenabsatz"/>
        <w:numPr>
          <w:ilvl w:val="0"/>
          <w:numId w:val="21"/>
        </w:numPr>
        <w:autoSpaceDE w:val="0"/>
        <w:autoSpaceDN w:val="0"/>
        <w:adjustRightInd w:val="0"/>
        <w:spacing w:before="240" w:after="240" w:line="240" w:lineRule="auto"/>
        <w:rPr>
          <w:rFonts w:cstheme="minorHAnsi"/>
          <w:color w:val="000000" w:themeColor="text1"/>
        </w:rPr>
      </w:pPr>
      <w:hyperlink r:id="rId137" w:history="1">
        <w:r w:rsidR="00570E03" w:rsidRPr="001E6692">
          <w:rPr>
            <w:rStyle w:val="Hyperlink"/>
            <w:rFonts w:cstheme="minorHAnsi"/>
            <w:bCs/>
            <w:color w:val="000000" w:themeColor="text1"/>
          </w:rPr>
          <w:t xml:space="preserve">Communiqué Global </w:t>
        </w:r>
        <w:proofErr w:type="spellStart"/>
        <w:r w:rsidR="00570E03" w:rsidRPr="001E6692">
          <w:rPr>
            <w:rStyle w:val="Hyperlink"/>
            <w:rFonts w:cstheme="minorHAnsi"/>
            <w:bCs/>
            <w:color w:val="000000" w:themeColor="text1"/>
          </w:rPr>
          <w:t>Bioeconomy</w:t>
        </w:r>
        <w:proofErr w:type="spellEnd"/>
        <w:r w:rsidR="00570E03" w:rsidRPr="001E6692">
          <w:rPr>
            <w:rStyle w:val="Hyperlink"/>
            <w:rFonts w:cstheme="minorHAnsi"/>
            <w:bCs/>
            <w:color w:val="000000" w:themeColor="text1"/>
          </w:rPr>
          <w:t xml:space="preserve"> Summit 2018</w:t>
        </w:r>
      </w:hyperlink>
      <w:r w:rsidR="00570E03" w:rsidRPr="001E6692">
        <w:rPr>
          <w:rFonts w:cstheme="minorHAnsi"/>
          <w:color w:val="000000" w:themeColor="text1"/>
        </w:rPr>
        <w:t xml:space="preserve"> I Innovation in the Global </w:t>
      </w:r>
      <w:proofErr w:type="spellStart"/>
      <w:r w:rsidR="00570E03" w:rsidRPr="001E6692">
        <w:rPr>
          <w:rFonts w:cstheme="minorHAnsi"/>
          <w:color w:val="000000" w:themeColor="text1"/>
        </w:rPr>
        <w:t>Bioeconomy</w:t>
      </w:r>
      <w:proofErr w:type="spellEnd"/>
      <w:r w:rsidR="00570E03" w:rsidRPr="001E6692">
        <w:rPr>
          <w:rFonts w:cstheme="minorHAnsi"/>
          <w:color w:val="000000" w:themeColor="text1"/>
        </w:rPr>
        <w:t xml:space="preserve"> for Sustainable and Inclusive Transformation and Wellbeing</w:t>
      </w:r>
    </w:p>
    <w:p w:rsidR="00570E03" w:rsidRPr="001E6692" w:rsidRDefault="006D6608" w:rsidP="00570E03">
      <w:pPr>
        <w:pStyle w:val="Listenabsatz"/>
        <w:numPr>
          <w:ilvl w:val="0"/>
          <w:numId w:val="21"/>
        </w:numPr>
        <w:autoSpaceDE w:val="0"/>
        <w:autoSpaceDN w:val="0"/>
        <w:adjustRightInd w:val="0"/>
        <w:spacing w:before="240" w:after="160" w:line="259" w:lineRule="auto"/>
        <w:rPr>
          <w:rFonts w:cstheme="minorHAnsi"/>
          <w:bCs/>
          <w:iCs/>
          <w:color w:val="000000" w:themeColor="text1"/>
        </w:rPr>
      </w:pPr>
      <w:hyperlink r:id="rId138" w:history="1">
        <w:r w:rsidR="00570E03" w:rsidRPr="001E6692">
          <w:rPr>
            <w:rStyle w:val="Hyperlink"/>
            <w:rFonts w:cstheme="minorHAnsi"/>
            <w:bCs/>
            <w:color w:val="000000" w:themeColor="text1"/>
          </w:rPr>
          <w:t xml:space="preserve">Communiqué Global </w:t>
        </w:r>
        <w:proofErr w:type="spellStart"/>
        <w:r w:rsidR="00570E03" w:rsidRPr="001E6692">
          <w:rPr>
            <w:rStyle w:val="Hyperlink"/>
            <w:rFonts w:cstheme="minorHAnsi"/>
            <w:bCs/>
            <w:color w:val="000000" w:themeColor="text1"/>
          </w:rPr>
          <w:t>Bioeconomy</w:t>
        </w:r>
        <w:proofErr w:type="spellEnd"/>
        <w:r w:rsidR="00570E03" w:rsidRPr="001E6692">
          <w:rPr>
            <w:rStyle w:val="Hyperlink"/>
            <w:rFonts w:cstheme="minorHAnsi"/>
            <w:bCs/>
            <w:color w:val="000000" w:themeColor="text1"/>
          </w:rPr>
          <w:t xml:space="preserve"> Summit 2015</w:t>
        </w:r>
      </w:hyperlink>
      <w:r w:rsidR="00570E03" w:rsidRPr="001E6692">
        <w:rPr>
          <w:rFonts w:cstheme="minorHAnsi"/>
          <w:color w:val="000000" w:themeColor="text1"/>
        </w:rPr>
        <w:t xml:space="preserve"> I Making </w:t>
      </w:r>
      <w:proofErr w:type="spellStart"/>
      <w:r w:rsidR="00570E03" w:rsidRPr="001E6692">
        <w:rPr>
          <w:rFonts w:cstheme="minorHAnsi"/>
          <w:color w:val="000000" w:themeColor="text1"/>
        </w:rPr>
        <w:t>Bioeconomy</w:t>
      </w:r>
      <w:proofErr w:type="spellEnd"/>
      <w:r w:rsidR="00570E03" w:rsidRPr="001E6692">
        <w:rPr>
          <w:rFonts w:cstheme="minorHAnsi"/>
          <w:color w:val="000000" w:themeColor="text1"/>
        </w:rPr>
        <w:t xml:space="preserve"> Work for Sustainable Development</w:t>
      </w:r>
      <w:r w:rsidR="00570E03" w:rsidRPr="001E6692">
        <w:rPr>
          <w:rFonts w:cstheme="minorHAnsi"/>
          <w:bCs/>
          <w:iCs/>
          <w:kern w:val="36"/>
          <w:lang w:eastAsia="de-DE"/>
        </w:rPr>
        <w:t xml:space="preserve"> </w:t>
      </w:r>
    </w:p>
    <w:p w:rsidR="00570E03" w:rsidRPr="001E6692" w:rsidRDefault="00570E03" w:rsidP="00570E03">
      <w:pPr>
        <w:pStyle w:val="Listenabsatz"/>
        <w:numPr>
          <w:ilvl w:val="0"/>
          <w:numId w:val="21"/>
        </w:numPr>
        <w:autoSpaceDE w:val="0"/>
        <w:autoSpaceDN w:val="0"/>
        <w:adjustRightInd w:val="0"/>
        <w:spacing w:before="240" w:after="160" w:line="259" w:lineRule="auto"/>
        <w:rPr>
          <w:rFonts w:cstheme="minorHAnsi"/>
          <w:bCs/>
          <w:iCs/>
          <w:color w:val="000000" w:themeColor="text1"/>
        </w:rPr>
      </w:pPr>
      <w:r w:rsidRPr="001E6692">
        <w:rPr>
          <w:rFonts w:cstheme="minorHAnsi"/>
          <w:bCs/>
          <w:iCs/>
          <w:color w:val="000000" w:themeColor="text1"/>
        </w:rPr>
        <w:t xml:space="preserve">Bio-economy Council. 2011. Priorities in Bio-economic Research. Recommendations of the Bio-economy Council (J. von Braun (coordinator), T. </w:t>
      </w:r>
      <w:proofErr w:type="spellStart"/>
      <w:r w:rsidRPr="001E6692">
        <w:rPr>
          <w:rFonts w:cstheme="minorHAnsi"/>
          <w:bCs/>
          <w:iCs/>
          <w:color w:val="000000" w:themeColor="text1"/>
        </w:rPr>
        <w:t>Hirth</w:t>
      </w:r>
      <w:proofErr w:type="spellEnd"/>
      <w:r w:rsidRPr="001E6692">
        <w:rPr>
          <w:rFonts w:cstheme="minorHAnsi"/>
          <w:bCs/>
          <w:iCs/>
          <w:color w:val="000000" w:themeColor="text1"/>
        </w:rPr>
        <w:t xml:space="preserve">, S. </w:t>
      </w:r>
      <w:proofErr w:type="spellStart"/>
      <w:r w:rsidRPr="001E6692">
        <w:rPr>
          <w:rFonts w:cstheme="minorHAnsi"/>
          <w:bCs/>
          <w:iCs/>
          <w:color w:val="000000" w:themeColor="text1"/>
        </w:rPr>
        <w:t>Marcinowski</w:t>
      </w:r>
      <w:proofErr w:type="spellEnd"/>
      <w:r w:rsidRPr="001E6692">
        <w:rPr>
          <w:rFonts w:cstheme="minorHAnsi"/>
          <w:bCs/>
          <w:iCs/>
          <w:color w:val="000000" w:themeColor="text1"/>
        </w:rPr>
        <w:t xml:space="preserve"> and A. </w:t>
      </w:r>
      <w:proofErr w:type="spellStart"/>
      <w:r w:rsidRPr="001E6692">
        <w:rPr>
          <w:rFonts w:cstheme="minorHAnsi"/>
          <w:bCs/>
          <w:iCs/>
          <w:color w:val="000000" w:themeColor="text1"/>
        </w:rPr>
        <w:t>Pühler</w:t>
      </w:r>
      <w:proofErr w:type="spellEnd"/>
      <w:r w:rsidRPr="001E6692">
        <w:rPr>
          <w:rFonts w:cstheme="minorHAnsi"/>
          <w:bCs/>
          <w:iCs/>
          <w:color w:val="000000" w:themeColor="text1"/>
        </w:rPr>
        <w:t xml:space="preserve">). </w:t>
      </w:r>
      <w:hyperlink r:id="rId139" w:history="1">
        <w:r w:rsidRPr="001E6692">
          <w:rPr>
            <w:rStyle w:val="Hyperlink"/>
            <w:rFonts w:cstheme="minorHAnsi"/>
            <w:bCs/>
            <w:iCs/>
          </w:rPr>
          <w:t>http://www.biooekonomierat.de/files/downloads/Publikationen/BOER_Recommendations_No%202.pdf</w:t>
        </w:r>
      </w:hyperlink>
      <w:r w:rsidRPr="001E6692">
        <w:rPr>
          <w:rFonts w:cstheme="minorHAnsi"/>
          <w:bCs/>
          <w:iCs/>
          <w:color w:val="000000" w:themeColor="text1"/>
          <w:u w:val="single"/>
        </w:rPr>
        <w:t xml:space="preserve"> </w:t>
      </w:r>
      <w:r w:rsidRPr="001E6692">
        <w:rPr>
          <w:rFonts w:cstheme="minorHAnsi"/>
          <w:bCs/>
          <w:iCs/>
          <w:color w:val="000000" w:themeColor="text1"/>
        </w:rPr>
        <w:t xml:space="preserve"> </w:t>
      </w:r>
    </w:p>
    <w:p w:rsidR="00570E03" w:rsidRPr="001E6692" w:rsidRDefault="00570E03" w:rsidP="00570E03">
      <w:pPr>
        <w:pStyle w:val="Listenabsatz"/>
        <w:numPr>
          <w:ilvl w:val="0"/>
          <w:numId w:val="21"/>
        </w:numPr>
        <w:spacing w:after="240"/>
        <w:rPr>
          <w:rStyle w:val="Hyperlink"/>
          <w:rFonts w:cstheme="minorHAnsi"/>
        </w:rPr>
      </w:pPr>
      <w:r w:rsidRPr="001E6692">
        <w:rPr>
          <w:rFonts w:cstheme="minorHAnsi"/>
          <w:bCs/>
        </w:rPr>
        <w:t>Small and Growing Entrepreneurship in African Agriculture. A 2014 Montpellier Panel Report</w:t>
      </w:r>
      <w:r w:rsidRPr="001E6692">
        <w:rPr>
          <w:rFonts w:cstheme="minorHAnsi"/>
          <w:bCs/>
          <w:i/>
        </w:rPr>
        <w:t>.</w:t>
      </w:r>
      <w:r w:rsidRPr="001E6692">
        <w:rPr>
          <w:rFonts w:cstheme="minorHAnsi"/>
          <w:bCs/>
        </w:rPr>
        <w:t xml:space="preserve"> London: Agriculture for Impact                </w:t>
      </w:r>
      <w:hyperlink r:id="rId140" w:history="1">
        <w:r w:rsidRPr="001E6692">
          <w:rPr>
            <w:rStyle w:val="Hyperlink"/>
            <w:rFonts w:cstheme="minorHAnsi"/>
            <w:bCs/>
          </w:rPr>
          <w:t>https://workspace.imperial.ac.uk/africanagriculturaldevelopment/Public/Small%20and%20Growing.pdf</w:t>
        </w:r>
      </w:hyperlink>
    </w:p>
    <w:p w:rsidR="00570E03" w:rsidRPr="001E6692" w:rsidRDefault="00570E03" w:rsidP="00570E03">
      <w:pPr>
        <w:numPr>
          <w:ilvl w:val="0"/>
          <w:numId w:val="21"/>
        </w:numPr>
        <w:autoSpaceDE w:val="0"/>
        <w:autoSpaceDN w:val="0"/>
        <w:adjustRightInd w:val="0"/>
        <w:spacing w:after="240" w:line="240" w:lineRule="auto"/>
        <w:rPr>
          <w:rFonts w:cstheme="minorHAnsi"/>
          <w:bCs/>
        </w:rPr>
      </w:pPr>
      <w:r w:rsidRPr="001E6692">
        <w:rPr>
          <w:rFonts w:cstheme="minorHAnsi"/>
          <w:bCs/>
        </w:rPr>
        <w:lastRenderedPageBreak/>
        <w:t xml:space="preserve">von Braun, J. 2009. </w:t>
      </w:r>
      <w:r w:rsidRPr="001E6692">
        <w:rPr>
          <w:rFonts w:cstheme="minorHAnsi"/>
          <w:bCs/>
          <w:i/>
        </w:rPr>
        <w:t xml:space="preserve">Food-Security Risks Must Be Comprehensively Addressed. </w:t>
      </w:r>
      <w:r w:rsidRPr="001E6692">
        <w:rPr>
          <w:rFonts w:cstheme="minorHAnsi"/>
          <w:bCs/>
        </w:rPr>
        <w:t xml:space="preserve">IFPRI 2008-2009 Annual Report Essay. </w:t>
      </w:r>
      <w:hyperlink r:id="rId141" w:history="1">
        <w:r w:rsidRPr="001E6692">
          <w:rPr>
            <w:rStyle w:val="Hyperlink"/>
            <w:rFonts w:cstheme="minorHAnsi"/>
            <w:bCs/>
          </w:rPr>
          <w:t>http://www.ifpri.org/sites/default/files/publications/ar08e.pdf</w:t>
        </w:r>
      </w:hyperlink>
      <w:r w:rsidRPr="001E6692">
        <w:rPr>
          <w:rFonts w:cstheme="minorHAnsi"/>
          <w:bCs/>
        </w:rPr>
        <w:br/>
      </w:r>
    </w:p>
    <w:p w:rsidR="00570E03" w:rsidRPr="001E6692" w:rsidRDefault="00570E03" w:rsidP="00570E03">
      <w:pPr>
        <w:numPr>
          <w:ilvl w:val="0"/>
          <w:numId w:val="21"/>
        </w:numPr>
        <w:autoSpaceDE w:val="0"/>
        <w:autoSpaceDN w:val="0"/>
        <w:adjustRightInd w:val="0"/>
        <w:spacing w:before="240" w:after="240" w:line="240" w:lineRule="auto"/>
        <w:rPr>
          <w:rFonts w:cstheme="minorHAnsi"/>
          <w:bCs/>
        </w:rPr>
      </w:pPr>
      <w:r w:rsidRPr="001E6692">
        <w:rPr>
          <w:rFonts w:cstheme="minorHAnsi"/>
          <w:bCs/>
        </w:rPr>
        <w:t xml:space="preserve">Joachim von Braun and Ruth Meinzen-Dick “Land Grabbing” by Foreign Investors in Developing Countries: Risks and Opportunities.  </w:t>
      </w:r>
      <w:r>
        <w:rPr>
          <w:rFonts w:cstheme="minorHAnsi"/>
          <w:bCs/>
        </w:rPr>
        <w:t xml:space="preserve">IFPRI Policy Brief 13, </w:t>
      </w:r>
      <w:r w:rsidRPr="001E6692">
        <w:rPr>
          <w:rFonts w:cstheme="minorHAnsi"/>
          <w:bCs/>
        </w:rPr>
        <w:t xml:space="preserve">April 2009, Washington DC </w:t>
      </w:r>
      <w:hyperlink r:id="rId142" w:history="1">
        <w:r w:rsidRPr="001E6692">
          <w:rPr>
            <w:rStyle w:val="Hyperlink"/>
            <w:rFonts w:cstheme="minorHAnsi"/>
            <w:bCs/>
            <w:lang w:val="en-GB"/>
          </w:rPr>
          <w:t>http://ebrary.ifpri.org/utils/getfile/collection/p15738coll2/id/14853/filename/14854.pdf</w:t>
        </w:r>
      </w:hyperlink>
      <w:r w:rsidRPr="001E6692">
        <w:rPr>
          <w:rFonts w:cstheme="minorHAnsi"/>
          <w:bCs/>
          <w:lang w:val="en-GB"/>
        </w:rPr>
        <w:t xml:space="preserve"> </w:t>
      </w:r>
      <w:r w:rsidRPr="001E6692">
        <w:rPr>
          <w:rFonts w:cstheme="minorHAnsi"/>
          <w:bCs/>
        </w:rPr>
        <w:t xml:space="preserve">    </w:t>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rPr>
        <w:t xml:space="preserve">Benson, T., N. Minot, J. Pender, M. Robles, and J. von Braun. 2008. </w:t>
      </w:r>
      <w:r w:rsidRPr="001E6692">
        <w:rPr>
          <w:rFonts w:cstheme="minorHAnsi"/>
          <w:i/>
          <w:iCs/>
        </w:rPr>
        <w:t>Global Food Crises: Monitoring and Assessing Impact to Inform Policy Responses</w:t>
      </w:r>
      <w:r w:rsidRPr="001E6692">
        <w:rPr>
          <w:rFonts w:cstheme="minorHAnsi"/>
        </w:rPr>
        <w:t>. Food Policy Report Washington, DC: IFPRI. IFPRI Issue Brief 55</w:t>
      </w:r>
      <w:r w:rsidRPr="001E6692">
        <w:rPr>
          <w:rFonts w:cstheme="minorHAnsi"/>
        </w:rPr>
        <w:br/>
      </w:r>
      <w:hyperlink r:id="rId143" w:history="1">
        <w:r w:rsidRPr="001E6692">
          <w:rPr>
            <w:rStyle w:val="Hyperlink"/>
            <w:rFonts w:cstheme="minorHAnsi"/>
          </w:rPr>
          <w:t>http://dx.doi.org/10.2499/0896295338</w:t>
        </w:r>
      </w:hyperlink>
      <w:r w:rsidRPr="001E6692">
        <w:rPr>
          <w:rFonts w:cstheme="minorHAnsi"/>
        </w:rPr>
        <w:t xml:space="preserve"> </w:t>
      </w:r>
      <w:r w:rsidRPr="001E6692">
        <w:rPr>
          <w:rFonts w:cstheme="minorHAnsi"/>
        </w:rPr>
        <w:br/>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rPr>
        <w:t xml:space="preserve">von Braun, J., M. Rosegrant, R. Pandya-Lorch, M. J. Cohen, S. A. Cline, M. A. Brown, and M. S. Bos. 2005. </w:t>
      </w:r>
      <w:r w:rsidRPr="001E6692">
        <w:rPr>
          <w:rFonts w:cstheme="minorHAnsi"/>
          <w:i/>
          <w:iCs/>
        </w:rPr>
        <w:t>New Risks and Opportunities for Food Security: Scenario Analyses for 2015 and 2050</w:t>
      </w:r>
      <w:r w:rsidRPr="001E6692">
        <w:rPr>
          <w:rFonts w:cstheme="minorHAnsi"/>
        </w:rPr>
        <w:t xml:space="preserve">. No. 39 (February). Washington, DC: IFPRI. </w:t>
      </w:r>
      <w:r w:rsidRPr="001E6692">
        <w:rPr>
          <w:rFonts w:cstheme="minorHAnsi"/>
        </w:rPr>
        <w:br w:type="textWrapping" w:clear="all"/>
      </w:r>
      <w:hyperlink r:id="rId144" w:history="1">
        <w:r w:rsidRPr="001E6692">
          <w:rPr>
            <w:rStyle w:val="Hyperlink"/>
            <w:rFonts w:cstheme="minorHAnsi"/>
          </w:rPr>
          <w:t>http://www.ifpri.org/sites/default/files/publications/vb73.pdf</w:t>
        </w:r>
      </w:hyperlink>
      <w:r w:rsidRPr="001E6692">
        <w:rPr>
          <w:rFonts w:cstheme="minorHAnsi"/>
        </w:rPr>
        <w:t xml:space="preserve"> </w:t>
      </w:r>
      <w:r w:rsidRPr="001E6692">
        <w:rPr>
          <w:rFonts w:cstheme="minorHAnsi"/>
        </w:rPr>
        <w:br/>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rPr>
        <w:t>von Braun, J. and R. Pandya-Lorch. Eds. 2005. Food Policy for the Poor: expanding the Research Frontiers. Highlights from 30 Years of IFPRI Research. IFPRI. Washington, DC. IFPRI.</w:t>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rPr>
        <w:t xml:space="preserve">von Braun, J. 2004. </w:t>
      </w:r>
      <w:r w:rsidRPr="001E6692">
        <w:rPr>
          <w:rFonts w:cstheme="minorHAnsi"/>
          <w:i/>
          <w:iCs/>
        </w:rPr>
        <w:t>Emerging Risks and Opportunities for Agriculture and Food Security: Implications for Policy Actions</w:t>
      </w:r>
      <w:r w:rsidRPr="001E6692">
        <w:rPr>
          <w:rFonts w:cstheme="minorHAnsi"/>
        </w:rPr>
        <w:t xml:space="preserve">.  No. 23. </w:t>
      </w:r>
      <w:r w:rsidRPr="001E6692">
        <w:rPr>
          <w:rFonts w:cstheme="minorHAnsi"/>
        </w:rPr>
        <w:br w:type="textWrapping" w:clear="all"/>
        <w:t xml:space="preserve">First </w:t>
      </w:r>
      <w:proofErr w:type="spellStart"/>
      <w:r w:rsidRPr="001E6692">
        <w:rPr>
          <w:rFonts w:cstheme="minorHAnsi"/>
        </w:rPr>
        <w:t>Mahyco</w:t>
      </w:r>
      <w:proofErr w:type="spellEnd"/>
      <w:r w:rsidRPr="001E6692">
        <w:rPr>
          <w:rFonts w:cstheme="minorHAnsi"/>
        </w:rPr>
        <w:t xml:space="preserve"> Research Foundation Annual Lecture, delivered at the Indian Merchants' Chamber, </w:t>
      </w:r>
      <w:proofErr w:type="spellStart"/>
      <w:r w:rsidRPr="001E6692">
        <w:rPr>
          <w:rFonts w:cstheme="minorHAnsi"/>
        </w:rPr>
        <w:t>Walchand</w:t>
      </w:r>
      <w:proofErr w:type="spellEnd"/>
      <w:r w:rsidRPr="001E6692">
        <w:rPr>
          <w:rFonts w:cstheme="minorHAnsi"/>
        </w:rPr>
        <w:t xml:space="preserve"> </w:t>
      </w:r>
      <w:proofErr w:type="spellStart"/>
      <w:r w:rsidRPr="001E6692">
        <w:rPr>
          <w:rFonts w:cstheme="minorHAnsi"/>
        </w:rPr>
        <w:t>Hirachand</w:t>
      </w:r>
      <w:proofErr w:type="spellEnd"/>
      <w:r w:rsidRPr="001E6692">
        <w:rPr>
          <w:rFonts w:cstheme="minorHAnsi"/>
        </w:rPr>
        <w:t xml:space="preserve"> Hall, IMC Building, Mumbai, India, November 3, 2003</w:t>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lang w:val="de-DE"/>
        </w:rPr>
        <w:t xml:space="preserve">Watkins, K., and J. von Braun. </w:t>
      </w:r>
      <w:r w:rsidRPr="001E6692">
        <w:rPr>
          <w:rFonts w:cstheme="minorHAnsi"/>
        </w:rPr>
        <w:t xml:space="preserve">2003. </w:t>
      </w:r>
      <w:r w:rsidRPr="001E6692">
        <w:rPr>
          <w:rFonts w:cstheme="minorHAnsi"/>
          <w:i/>
          <w:iCs/>
        </w:rPr>
        <w:t>Time to Stop Dumping on the World's Poor</w:t>
      </w:r>
      <w:r w:rsidRPr="001E6692">
        <w:rPr>
          <w:rFonts w:cstheme="minorHAnsi"/>
        </w:rPr>
        <w:t xml:space="preserve">. IFPRI Annual Report 2002-2003. Washington, DC: IFPRI. </w:t>
      </w:r>
      <w:r w:rsidRPr="001E6692">
        <w:rPr>
          <w:rFonts w:cstheme="minorHAnsi"/>
        </w:rPr>
        <w:br w:type="textWrapping" w:clear="all"/>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lang w:val="de-DE"/>
        </w:rPr>
        <w:t xml:space="preserve">von Braun, J., P. Wobst, and U. Grote. </w:t>
      </w:r>
      <w:r w:rsidRPr="001E6692">
        <w:rPr>
          <w:rFonts w:cstheme="minorHAnsi"/>
        </w:rPr>
        <w:t xml:space="preserve">2002. </w:t>
      </w:r>
      <w:r w:rsidRPr="001E6692">
        <w:rPr>
          <w:rFonts w:cstheme="minorHAnsi"/>
          <w:i/>
          <w:iCs/>
        </w:rPr>
        <w:t>'Development Box' and Special and Differential Treatment for Food Security of Developing Countries: Potentials, Limitations, and Implementation Issues</w:t>
      </w:r>
      <w:r w:rsidRPr="001E6692">
        <w:rPr>
          <w:rFonts w:cstheme="minorHAnsi"/>
        </w:rPr>
        <w:t xml:space="preserve">. No. 47 (May). Bonn, Germany: </w:t>
      </w:r>
      <w:proofErr w:type="spellStart"/>
      <w:r w:rsidRPr="001E6692">
        <w:rPr>
          <w:rFonts w:cstheme="minorHAnsi"/>
        </w:rPr>
        <w:t>Zentrum</w:t>
      </w:r>
      <w:proofErr w:type="spellEnd"/>
      <w:r w:rsidRPr="001E6692">
        <w:rPr>
          <w:rFonts w:cstheme="minorHAnsi"/>
        </w:rPr>
        <w:t xml:space="preserve"> </w:t>
      </w:r>
      <w:proofErr w:type="spellStart"/>
      <w:r w:rsidRPr="001E6692">
        <w:rPr>
          <w:rFonts w:cstheme="minorHAnsi"/>
        </w:rPr>
        <w:t>für</w:t>
      </w:r>
      <w:proofErr w:type="spellEnd"/>
      <w:r w:rsidRPr="001E6692">
        <w:rPr>
          <w:rFonts w:cstheme="minorHAnsi"/>
        </w:rPr>
        <w:t xml:space="preserve"> </w:t>
      </w:r>
      <w:proofErr w:type="spellStart"/>
      <w:r w:rsidRPr="001E6692">
        <w:rPr>
          <w:rFonts w:cstheme="minorHAnsi"/>
        </w:rPr>
        <w:t>Entwicklungsforschung</w:t>
      </w:r>
      <w:proofErr w:type="spellEnd"/>
      <w:r w:rsidRPr="001E6692">
        <w:rPr>
          <w:rFonts w:cstheme="minorHAnsi"/>
        </w:rPr>
        <w:t xml:space="preserve"> (ZEF) [Center for Development Research]. </w:t>
      </w:r>
      <w:r w:rsidRPr="001E6692">
        <w:rPr>
          <w:rFonts w:cstheme="minorHAnsi"/>
        </w:rPr>
        <w:br w:type="textWrapping" w:clear="all"/>
      </w:r>
      <w:hyperlink r:id="rId145" w:history="1">
        <w:r w:rsidRPr="001E6692">
          <w:rPr>
            <w:rStyle w:val="Hyperlink"/>
            <w:rFonts w:cstheme="minorHAnsi"/>
            <w:bCs/>
          </w:rPr>
          <w:t>http://purl.umn.edu/18759</w:t>
        </w:r>
      </w:hyperlink>
      <w:r w:rsidRPr="001E6692">
        <w:rPr>
          <w:rFonts w:cstheme="minorHAnsi"/>
        </w:rPr>
        <w:t xml:space="preserve"> </w:t>
      </w:r>
    </w:p>
    <w:p w:rsidR="00570E03" w:rsidRPr="001E6692" w:rsidRDefault="00570E03" w:rsidP="00570E03">
      <w:pPr>
        <w:numPr>
          <w:ilvl w:val="0"/>
          <w:numId w:val="21"/>
        </w:numPr>
        <w:spacing w:after="0"/>
        <w:rPr>
          <w:rStyle w:val="Hyperlink"/>
          <w:rFonts w:cstheme="minorHAnsi"/>
        </w:rPr>
      </w:pPr>
      <w:r w:rsidRPr="001E6692">
        <w:rPr>
          <w:rFonts w:cstheme="minorHAnsi"/>
          <w:lang w:val="de-DE"/>
        </w:rPr>
        <w:t xml:space="preserve">Feldbrügge, T., and J. von Braun. </w:t>
      </w:r>
      <w:r w:rsidRPr="001E6692">
        <w:rPr>
          <w:rFonts w:cstheme="minorHAnsi"/>
        </w:rPr>
        <w:t xml:space="preserve">2002. </w:t>
      </w:r>
      <w:r w:rsidRPr="001E6692">
        <w:rPr>
          <w:rFonts w:cstheme="minorHAnsi"/>
          <w:i/>
          <w:iCs/>
        </w:rPr>
        <w:t>Is the World Becoming A More Risky Place? -- Trends in Disasters and Vulnerability to Them</w:t>
      </w:r>
      <w:r w:rsidRPr="001E6692">
        <w:rPr>
          <w:rFonts w:cstheme="minorHAnsi"/>
        </w:rPr>
        <w:t xml:space="preserve">. No. 46 (May). </w:t>
      </w:r>
      <w:r w:rsidRPr="001E6692">
        <w:rPr>
          <w:rFonts w:cstheme="minorHAnsi"/>
          <w:lang w:val="de-DE"/>
        </w:rPr>
        <w:t xml:space="preserve">Bonn, Germany: Zentrum für Entwicklungsforschung (ZEF) [Center </w:t>
      </w:r>
      <w:proofErr w:type="spellStart"/>
      <w:r w:rsidRPr="001E6692">
        <w:rPr>
          <w:rFonts w:cstheme="minorHAnsi"/>
          <w:lang w:val="de-DE"/>
        </w:rPr>
        <w:t>for</w:t>
      </w:r>
      <w:proofErr w:type="spellEnd"/>
      <w:r w:rsidRPr="001E6692">
        <w:rPr>
          <w:rFonts w:cstheme="minorHAnsi"/>
          <w:lang w:val="de-DE"/>
        </w:rPr>
        <w:t xml:space="preserve"> Development Research]. </w:t>
      </w:r>
      <w:r w:rsidRPr="001E6692">
        <w:rPr>
          <w:rFonts w:cstheme="minorHAnsi"/>
          <w:lang w:val="de-DE"/>
        </w:rPr>
        <w:br w:type="textWrapping" w:clear="all"/>
      </w:r>
      <w:hyperlink r:id="rId146" w:history="1">
        <w:r w:rsidRPr="001E6692">
          <w:rPr>
            <w:rStyle w:val="Hyperlink"/>
            <w:rFonts w:cstheme="minorHAnsi"/>
            <w:bCs/>
          </w:rPr>
          <w:t>http://purl.umn.edu/18730</w:t>
        </w:r>
      </w:hyperlink>
    </w:p>
    <w:p w:rsidR="00570E03" w:rsidRPr="001E6692" w:rsidRDefault="00570E03" w:rsidP="00570E03">
      <w:pPr>
        <w:autoSpaceDE w:val="0"/>
        <w:autoSpaceDN w:val="0"/>
        <w:adjustRightInd w:val="0"/>
        <w:spacing w:after="240" w:line="240" w:lineRule="auto"/>
        <w:ind w:left="720"/>
        <w:rPr>
          <w:rFonts w:cstheme="minorHAnsi"/>
          <w:lang w:val="de-DE"/>
        </w:rPr>
      </w:pPr>
    </w:p>
    <w:p w:rsidR="00570E03" w:rsidRPr="001E6692" w:rsidRDefault="00570E03" w:rsidP="00570E03">
      <w:pPr>
        <w:numPr>
          <w:ilvl w:val="0"/>
          <w:numId w:val="21"/>
        </w:numPr>
        <w:autoSpaceDE w:val="0"/>
        <w:autoSpaceDN w:val="0"/>
        <w:adjustRightInd w:val="0"/>
        <w:spacing w:after="240" w:line="240" w:lineRule="auto"/>
        <w:rPr>
          <w:rFonts w:cstheme="minorHAnsi"/>
          <w:lang w:val="de-DE"/>
        </w:rPr>
      </w:pPr>
      <w:r w:rsidRPr="001E6692">
        <w:rPr>
          <w:rFonts w:cstheme="minorHAnsi"/>
          <w:lang w:val="de-DE"/>
        </w:rPr>
        <w:lastRenderedPageBreak/>
        <w:t xml:space="preserve">Feldbrügge, T., and J. von Braun. 2000. </w:t>
      </w:r>
      <w:r w:rsidRPr="001E6692">
        <w:rPr>
          <w:rFonts w:cstheme="minorHAnsi"/>
          <w:i/>
          <w:iCs/>
          <w:lang w:val="de-DE"/>
        </w:rPr>
        <w:t>Determinanten und Trends der Katastrophenanfälligkeit</w:t>
      </w:r>
      <w:r w:rsidRPr="001E6692">
        <w:rPr>
          <w:rFonts w:cstheme="minorHAnsi"/>
          <w:lang w:val="de-DE"/>
        </w:rPr>
        <w:t xml:space="preserve">. </w:t>
      </w:r>
      <w:r w:rsidRPr="001E6692">
        <w:rPr>
          <w:rFonts w:cstheme="minorHAnsi"/>
          <w:lang w:val="de-DE"/>
        </w:rPr>
        <w:br w:type="textWrapping" w:clear="all"/>
        <w:t>Eine Pilotstudie für das Deutsche Komitee für Katastrophenvorsorge e.V., Bonn, Oktober 2000</w:t>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lang w:val="de-DE"/>
        </w:rPr>
        <w:t xml:space="preserve">Wiesmann, D., J. von Braun, and T. Feldbrügge. </w:t>
      </w:r>
      <w:r w:rsidRPr="001E6692">
        <w:rPr>
          <w:rFonts w:cstheme="minorHAnsi"/>
        </w:rPr>
        <w:t xml:space="preserve">2000. </w:t>
      </w:r>
      <w:r w:rsidRPr="001E6692">
        <w:rPr>
          <w:rFonts w:cstheme="minorHAnsi"/>
          <w:i/>
          <w:iCs/>
        </w:rPr>
        <w:t xml:space="preserve"> An International Nutrition Index: Successes and Failures in Addressing Hunger and Malnutrition</w:t>
      </w:r>
      <w:r w:rsidRPr="001E6692">
        <w:rPr>
          <w:rFonts w:cstheme="minorHAnsi"/>
        </w:rPr>
        <w:t xml:space="preserve">. No. No. 26 (April). Bonn, Germany: ZEF. </w:t>
      </w:r>
      <w:r w:rsidRPr="001E6692">
        <w:rPr>
          <w:rFonts w:cstheme="minorHAnsi"/>
        </w:rPr>
        <w:br w:type="textWrapping" w:clear="all"/>
      </w:r>
      <w:hyperlink r:id="rId147" w:history="1">
        <w:r w:rsidRPr="001E6692">
          <w:rPr>
            <w:rStyle w:val="Hyperlink"/>
            <w:rFonts w:cstheme="minorHAnsi"/>
          </w:rPr>
          <w:t>http://www.zef.de/fileadmin/webfiles/downloads/zef_dp/zef_dp26-00.pdf</w:t>
        </w:r>
      </w:hyperlink>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lang w:val="de-DE" w:eastAsia="de-DE"/>
        </w:rPr>
        <w:t xml:space="preserve">von Braun, J., U. und J. </w:t>
      </w:r>
      <w:proofErr w:type="spellStart"/>
      <w:r w:rsidRPr="001E6692">
        <w:rPr>
          <w:rFonts w:cstheme="minorHAnsi"/>
          <w:lang w:val="de-DE" w:eastAsia="de-DE"/>
        </w:rPr>
        <w:t>Jütting</w:t>
      </w:r>
      <w:proofErr w:type="spellEnd"/>
      <w:r w:rsidRPr="001E6692">
        <w:rPr>
          <w:rFonts w:cstheme="minorHAnsi"/>
          <w:lang w:val="de-DE" w:eastAsia="de-DE"/>
        </w:rPr>
        <w:t>.</w:t>
      </w:r>
      <w:r w:rsidRPr="001E6692">
        <w:rPr>
          <w:rFonts w:cstheme="minorHAnsi"/>
          <w:lang w:val="de-DE"/>
        </w:rPr>
        <w:t xml:space="preserve"> 2000. </w:t>
      </w:r>
      <w:r w:rsidRPr="001E6692">
        <w:rPr>
          <w:rFonts w:cstheme="minorHAnsi"/>
          <w:i/>
          <w:iCs/>
          <w:lang w:val="de-DE"/>
        </w:rPr>
        <w:t>Zukunft der Entwicklungszusammenarbeit</w:t>
      </w:r>
      <w:r w:rsidRPr="001E6692">
        <w:rPr>
          <w:rFonts w:cstheme="minorHAnsi"/>
          <w:lang w:val="de-DE"/>
        </w:rPr>
        <w:t xml:space="preserve">. ZEF – </w:t>
      </w:r>
      <w:proofErr w:type="spellStart"/>
      <w:r w:rsidRPr="001E6692">
        <w:rPr>
          <w:rFonts w:cstheme="minorHAnsi"/>
          <w:lang w:val="de-DE"/>
        </w:rPr>
        <w:t>Discussion</w:t>
      </w:r>
      <w:proofErr w:type="spellEnd"/>
      <w:r w:rsidRPr="001E6692">
        <w:rPr>
          <w:rFonts w:cstheme="minorHAnsi"/>
          <w:lang w:val="de-DE"/>
        </w:rPr>
        <w:t xml:space="preserve"> Papers on Development Policy </w:t>
      </w:r>
      <w:proofErr w:type="spellStart"/>
      <w:r w:rsidRPr="001E6692">
        <w:rPr>
          <w:rFonts w:cstheme="minorHAnsi"/>
          <w:lang w:val="de-DE"/>
        </w:rPr>
        <w:t>No</w:t>
      </w:r>
      <w:proofErr w:type="spellEnd"/>
      <w:r w:rsidRPr="001E6692">
        <w:rPr>
          <w:rFonts w:cstheme="minorHAnsi"/>
          <w:lang w:val="de-DE"/>
        </w:rPr>
        <w:t xml:space="preserve">. 24. Bonn, Germany: Zentrum für Entwicklungsforschung (ZEF) [Center </w:t>
      </w:r>
      <w:proofErr w:type="spellStart"/>
      <w:r w:rsidRPr="001E6692">
        <w:rPr>
          <w:rFonts w:cstheme="minorHAnsi"/>
          <w:lang w:val="de-DE"/>
        </w:rPr>
        <w:t>for</w:t>
      </w:r>
      <w:proofErr w:type="spellEnd"/>
      <w:r w:rsidRPr="001E6692">
        <w:rPr>
          <w:rFonts w:cstheme="minorHAnsi"/>
          <w:lang w:val="de-DE"/>
        </w:rPr>
        <w:t xml:space="preserve"> Development Research]. </w:t>
      </w:r>
      <w:r w:rsidRPr="001E6692">
        <w:rPr>
          <w:rFonts w:cstheme="minorHAnsi"/>
          <w:lang w:val="de-DE"/>
        </w:rPr>
        <w:br w:type="textWrapping" w:clear="all"/>
      </w:r>
      <w:hyperlink r:id="rId148" w:history="1">
        <w:r w:rsidRPr="001E6692">
          <w:rPr>
            <w:rStyle w:val="Hyperlink"/>
            <w:rFonts w:cstheme="minorHAnsi"/>
          </w:rPr>
          <w:t>http://www.zef.de/fileadmin/webfiles/downloads/zef_dp/zef_dp24-00.pdf</w:t>
        </w:r>
      </w:hyperlink>
    </w:p>
    <w:p w:rsidR="00570E03" w:rsidRPr="00570E03" w:rsidRDefault="00570E03" w:rsidP="00570E03">
      <w:pPr>
        <w:numPr>
          <w:ilvl w:val="0"/>
          <w:numId w:val="21"/>
        </w:numPr>
        <w:autoSpaceDE w:val="0"/>
        <w:autoSpaceDN w:val="0"/>
        <w:adjustRightInd w:val="0"/>
        <w:spacing w:after="240" w:line="240" w:lineRule="auto"/>
        <w:rPr>
          <w:rFonts w:cstheme="minorHAnsi"/>
          <w:lang w:val="de-DE"/>
        </w:rPr>
      </w:pPr>
      <w:r w:rsidRPr="001E6692">
        <w:rPr>
          <w:rFonts w:cstheme="minorHAnsi"/>
          <w:lang w:val="de-DE"/>
        </w:rPr>
        <w:t xml:space="preserve">Bayes, A., J. von Braun, and R. Akhter. </w:t>
      </w:r>
      <w:r w:rsidRPr="001E6692">
        <w:rPr>
          <w:rFonts w:cstheme="minorHAnsi"/>
        </w:rPr>
        <w:t xml:space="preserve">1999. </w:t>
      </w:r>
      <w:r w:rsidRPr="001E6692">
        <w:rPr>
          <w:rFonts w:cstheme="minorHAnsi"/>
          <w:i/>
          <w:iCs/>
        </w:rPr>
        <w:t>Village Pay Phones and Poverty Reduction: Insights from a Grameen Bank Initiative in Bangladesh</w:t>
      </w:r>
      <w:r w:rsidRPr="001E6692">
        <w:rPr>
          <w:rFonts w:cstheme="minorHAnsi"/>
        </w:rPr>
        <w:t xml:space="preserve">. </w:t>
      </w:r>
      <w:proofErr w:type="spellStart"/>
      <w:r w:rsidRPr="001E6692">
        <w:rPr>
          <w:rFonts w:cstheme="minorHAnsi"/>
          <w:lang w:val="de-DE"/>
        </w:rPr>
        <w:t>No</w:t>
      </w:r>
      <w:proofErr w:type="spellEnd"/>
      <w:r w:rsidRPr="001E6692">
        <w:rPr>
          <w:rFonts w:cstheme="minorHAnsi"/>
          <w:lang w:val="de-DE"/>
        </w:rPr>
        <w:t xml:space="preserve">. 8 (June). Bonn, Germany: Zentrum für Entwicklungsforschung (ZEF) [Center </w:t>
      </w:r>
      <w:proofErr w:type="spellStart"/>
      <w:r w:rsidRPr="001E6692">
        <w:rPr>
          <w:rFonts w:cstheme="minorHAnsi"/>
          <w:lang w:val="de-DE"/>
        </w:rPr>
        <w:t>for</w:t>
      </w:r>
      <w:proofErr w:type="spellEnd"/>
      <w:r w:rsidRPr="001E6692">
        <w:rPr>
          <w:rFonts w:cstheme="minorHAnsi"/>
          <w:lang w:val="de-DE"/>
        </w:rPr>
        <w:t xml:space="preserve"> Development Research]. </w:t>
      </w:r>
      <w:r w:rsidRPr="001E6692">
        <w:rPr>
          <w:rFonts w:cstheme="minorHAnsi"/>
          <w:lang w:val="de-DE"/>
        </w:rPr>
        <w:br w:type="textWrapping" w:clear="all"/>
      </w:r>
    </w:p>
    <w:p w:rsidR="00570E03" w:rsidRPr="001E6692" w:rsidRDefault="00570E03" w:rsidP="00570E03">
      <w:pPr>
        <w:numPr>
          <w:ilvl w:val="0"/>
          <w:numId w:val="21"/>
        </w:numPr>
        <w:autoSpaceDE w:val="0"/>
        <w:autoSpaceDN w:val="0"/>
        <w:adjustRightInd w:val="0"/>
        <w:spacing w:after="240" w:line="240" w:lineRule="auto"/>
        <w:rPr>
          <w:rFonts w:cstheme="minorHAnsi"/>
          <w:bCs/>
          <w:lang w:val="en-GB"/>
        </w:rPr>
      </w:pPr>
      <w:r w:rsidRPr="001E6692">
        <w:rPr>
          <w:rFonts w:cstheme="minorHAnsi"/>
          <w:lang w:val="de-DE"/>
        </w:rPr>
        <w:t xml:space="preserve">von Braun, J. 1998. Anstoß durch Krisen und Konflikte: Warum vernünftige Entwicklungshilfe in Afrika notwendig und sinnvoll ist. </w:t>
      </w:r>
      <w:r w:rsidRPr="001E6692">
        <w:rPr>
          <w:rFonts w:cstheme="minorHAnsi"/>
          <w:i/>
          <w:iCs/>
          <w:lang w:val="de-DE"/>
        </w:rPr>
        <w:t>Frankfurter Allgemeine Zeitung</w:t>
      </w:r>
      <w:r w:rsidRPr="001E6692">
        <w:rPr>
          <w:rFonts w:cstheme="minorHAnsi"/>
          <w:lang w:val="de-DE"/>
        </w:rPr>
        <w:t xml:space="preserve"> Seite 10 (Donnerstag, 29. Oktober): 251.</w:t>
      </w:r>
    </w:p>
    <w:p w:rsidR="00570E03" w:rsidRPr="001E6692" w:rsidRDefault="00570E03" w:rsidP="00570E03">
      <w:pPr>
        <w:numPr>
          <w:ilvl w:val="0"/>
          <w:numId w:val="21"/>
        </w:numPr>
        <w:autoSpaceDE w:val="0"/>
        <w:autoSpaceDN w:val="0"/>
        <w:adjustRightInd w:val="0"/>
        <w:spacing w:after="240" w:line="240" w:lineRule="auto"/>
        <w:rPr>
          <w:rFonts w:cstheme="minorHAnsi"/>
          <w:lang w:val="de-DE"/>
        </w:rPr>
      </w:pPr>
      <w:r w:rsidRPr="001E6692">
        <w:rPr>
          <w:rFonts w:cstheme="minorHAnsi"/>
          <w:lang w:val="de-DE"/>
        </w:rPr>
        <w:t xml:space="preserve">Qaim, M., and J. von Braun. </w:t>
      </w:r>
      <w:r w:rsidRPr="001E6692">
        <w:rPr>
          <w:rFonts w:cstheme="minorHAnsi"/>
        </w:rPr>
        <w:t xml:space="preserve">1998. </w:t>
      </w:r>
      <w:r w:rsidRPr="001E6692">
        <w:rPr>
          <w:rFonts w:cstheme="minorHAnsi"/>
          <w:i/>
          <w:iCs/>
        </w:rPr>
        <w:t>Crop Biotechnology in Developing Countries: A Conceptual Framework for Ex Ante Economic Analyses</w:t>
      </w:r>
      <w:r w:rsidRPr="001E6692">
        <w:rPr>
          <w:rFonts w:cstheme="minorHAnsi"/>
        </w:rPr>
        <w:t xml:space="preserve">. </w:t>
      </w:r>
      <w:proofErr w:type="spellStart"/>
      <w:r w:rsidRPr="001E6692">
        <w:rPr>
          <w:rFonts w:cstheme="minorHAnsi"/>
          <w:lang w:val="de-DE"/>
        </w:rPr>
        <w:t>No</w:t>
      </w:r>
      <w:proofErr w:type="spellEnd"/>
      <w:r w:rsidRPr="001E6692">
        <w:rPr>
          <w:rFonts w:cstheme="minorHAnsi"/>
          <w:lang w:val="de-DE"/>
        </w:rPr>
        <w:t xml:space="preserve">. 3 (November). Bonn, Germany: Zentrum für Entwicklungsforschung (ZEF) [Center </w:t>
      </w:r>
      <w:proofErr w:type="spellStart"/>
      <w:r w:rsidRPr="001E6692">
        <w:rPr>
          <w:rFonts w:cstheme="minorHAnsi"/>
          <w:lang w:val="de-DE"/>
        </w:rPr>
        <w:t>for</w:t>
      </w:r>
      <w:proofErr w:type="spellEnd"/>
      <w:r w:rsidRPr="001E6692">
        <w:rPr>
          <w:rFonts w:cstheme="minorHAnsi"/>
          <w:lang w:val="de-DE"/>
        </w:rPr>
        <w:t xml:space="preserve"> Development Research]. </w:t>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rPr>
        <w:t xml:space="preserve">von Braun, J. 1996. </w:t>
      </w:r>
      <w:r w:rsidRPr="001E6692">
        <w:rPr>
          <w:rFonts w:cstheme="minorHAnsi"/>
          <w:i/>
          <w:iCs/>
        </w:rPr>
        <w:t>Credit Programs for the Rural Poor in China</w:t>
      </w:r>
      <w:r w:rsidRPr="001E6692">
        <w:rPr>
          <w:rFonts w:cstheme="minorHAnsi"/>
        </w:rPr>
        <w:t xml:space="preserve">.  Proceedings of a Workshop by Research Center for Rural Economic Policies Ministry of Agriculture (RCRE), Chinese Academy of Social Sciences (CASS) in cooperation with the International Food Policy Research Institute (IFPRI), held in Beibei, </w:t>
      </w:r>
      <w:proofErr w:type="spellStart"/>
      <w:r w:rsidRPr="001E6692">
        <w:rPr>
          <w:rFonts w:cstheme="minorHAnsi"/>
        </w:rPr>
        <w:t>Chongquing</w:t>
      </w:r>
      <w:proofErr w:type="spellEnd"/>
      <w:r w:rsidRPr="001E6692">
        <w:rPr>
          <w:rFonts w:cstheme="minorHAnsi"/>
        </w:rPr>
        <w:t xml:space="preserve">, China, 7-9 October 1996, eds. </w:t>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lang w:val="de-DE"/>
        </w:rPr>
        <w:t xml:space="preserve">von Braun, J. 1996. </w:t>
      </w:r>
      <w:r w:rsidRPr="001E6692">
        <w:rPr>
          <w:rFonts w:cstheme="minorHAnsi"/>
          <w:i/>
          <w:iCs/>
          <w:lang w:val="de-DE"/>
        </w:rPr>
        <w:t>Agrar- und Ernährungswirtschaft im Oblast Kaliningrad: Situation und Strategien zur Entwicklung</w:t>
      </w:r>
      <w:r w:rsidRPr="001E6692">
        <w:rPr>
          <w:rFonts w:cstheme="minorHAnsi"/>
          <w:lang w:val="de-DE"/>
        </w:rPr>
        <w:t xml:space="preserve">.  Agrarökonomische Monographien und Sammelwerke, </w:t>
      </w:r>
      <w:proofErr w:type="spellStart"/>
      <w:r w:rsidRPr="001E6692">
        <w:rPr>
          <w:rFonts w:cstheme="minorHAnsi"/>
          <w:lang w:val="de-DE"/>
        </w:rPr>
        <w:t>eds</w:t>
      </w:r>
      <w:proofErr w:type="spellEnd"/>
      <w:r w:rsidRPr="001E6692">
        <w:rPr>
          <w:rFonts w:cstheme="minorHAnsi"/>
          <w:lang w:val="de-DE"/>
        </w:rPr>
        <w:t xml:space="preserve">.  Kiel: Wirtschaftsverlag </w:t>
      </w:r>
      <w:proofErr w:type="spellStart"/>
      <w:r w:rsidRPr="001E6692">
        <w:rPr>
          <w:rFonts w:cstheme="minorHAnsi"/>
          <w:lang w:val="de-DE"/>
        </w:rPr>
        <w:t>Vauk</w:t>
      </w:r>
      <w:proofErr w:type="spellEnd"/>
      <w:r w:rsidRPr="001E6692">
        <w:rPr>
          <w:rFonts w:cstheme="minorHAnsi"/>
          <w:lang w:val="de-DE"/>
        </w:rPr>
        <w:t xml:space="preserve"> Kiel KG. </w:t>
      </w:r>
      <w:r w:rsidRPr="001E6692">
        <w:rPr>
          <w:rFonts w:cstheme="minorHAnsi"/>
        </w:rPr>
        <w:t>(Also in Russian)</w:t>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rPr>
        <w:t xml:space="preserve">von Braun, J., E. Serova, H. </w:t>
      </w:r>
      <w:proofErr w:type="spellStart"/>
      <w:r w:rsidRPr="001E6692">
        <w:rPr>
          <w:rFonts w:cstheme="minorHAnsi"/>
        </w:rPr>
        <w:t>tho</w:t>
      </w:r>
      <w:proofErr w:type="spellEnd"/>
      <w:r w:rsidRPr="001E6692">
        <w:rPr>
          <w:rFonts w:cstheme="minorHAnsi"/>
        </w:rPr>
        <w:t xml:space="preserve"> </w:t>
      </w:r>
      <w:proofErr w:type="spellStart"/>
      <w:r w:rsidRPr="001E6692">
        <w:rPr>
          <w:rFonts w:cstheme="minorHAnsi"/>
        </w:rPr>
        <w:t>Seeth</w:t>
      </w:r>
      <w:proofErr w:type="spellEnd"/>
      <w:r w:rsidRPr="001E6692">
        <w:rPr>
          <w:rFonts w:cstheme="minorHAnsi"/>
        </w:rPr>
        <w:t xml:space="preserve">, and O. </w:t>
      </w:r>
      <w:proofErr w:type="spellStart"/>
      <w:r w:rsidRPr="001E6692">
        <w:rPr>
          <w:rFonts w:cstheme="minorHAnsi"/>
        </w:rPr>
        <w:t>Melyukhina</w:t>
      </w:r>
      <w:proofErr w:type="spellEnd"/>
      <w:r w:rsidRPr="001E6692">
        <w:rPr>
          <w:rFonts w:cstheme="minorHAnsi"/>
        </w:rPr>
        <w:t xml:space="preserve">. 1996. </w:t>
      </w:r>
      <w:r w:rsidRPr="001E6692">
        <w:rPr>
          <w:rFonts w:cstheme="minorHAnsi"/>
          <w:i/>
          <w:iCs/>
        </w:rPr>
        <w:t>Russia's Food Economy in Transition: Current Policy Issues and the Long-Term Outlook</w:t>
      </w:r>
      <w:r w:rsidRPr="001E6692">
        <w:rPr>
          <w:rFonts w:cstheme="minorHAnsi"/>
        </w:rPr>
        <w:t xml:space="preserve">.  Washington, DC: International Food Policy Research Institute, October. </w:t>
      </w:r>
      <w:r w:rsidRPr="001E6692">
        <w:rPr>
          <w:rFonts w:cstheme="minorHAnsi"/>
        </w:rPr>
        <w:br w:type="textWrapping" w:clear="all"/>
      </w:r>
    </w:p>
    <w:p w:rsidR="00570E03" w:rsidRPr="00570E03" w:rsidRDefault="00570E03" w:rsidP="00570E03">
      <w:pPr>
        <w:numPr>
          <w:ilvl w:val="0"/>
          <w:numId w:val="21"/>
        </w:numPr>
        <w:autoSpaceDE w:val="0"/>
        <w:autoSpaceDN w:val="0"/>
        <w:adjustRightInd w:val="0"/>
        <w:spacing w:after="240" w:line="240" w:lineRule="auto"/>
        <w:rPr>
          <w:rFonts w:cstheme="minorHAnsi"/>
          <w:lang w:val="de-DE"/>
        </w:rPr>
      </w:pPr>
      <w:r w:rsidRPr="001E6692">
        <w:rPr>
          <w:rFonts w:cstheme="minorHAnsi"/>
          <w:lang w:val="de-DE"/>
        </w:rPr>
        <w:t xml:space="preserve">von Braun, J., G. Fleischer, U. </w:t>
      </w:r>
      <w:proofErr w:type="spellStart"/>
      <w:r w:rsidRPr="001E6692">
        <w:rPr>
          <w:rFonts w:cstheme="minorHAnsi"/>
          <w:lang w:val="de-DE"/>
        </w:rPr>
        <w:t>Otzen</w:t>
      </w:r>
      <w:proofErr w:type="spellEnd"/>
      <w:r w:rsidRPr="001E6692">
        <w:rPr>
          <w:rFonts w:cstheme="minorHAnsi"/>
          <w:lang w:val="de-DE"/>
        </w:rPr>
        <w:t xml:space="preserve">, K. G. Steiner und D. Virchow. 1995. </w:t>
      </w:r>
      <w:r w:rsidRPr="001E6692">
        <w:rPr>
          <w:rFonts w:cstheme="minorHAnsi"/>
          <w:i/>
          <w:iCs/>
          <w:lang w:val="de-DE"/>
        </w:rPr>
        <w:t>Allokation von Fördermitteln für die ressourcenschonende Bodennutzung: Ein Strategiepapier</w:t>
      </w:r>
      <w:r w:rsidRPr="001E6692">
        <w:rPr>
          <w:rFonts w:cstheme="minorHAnsi"/>
          <w:lang w:val="de-DE"/>
        </w:rPr>
        <w:t xml:space="preserve">.  Eschborn: Bundesministerium für wirtschaftliche Zusammenarbeit und Entwicklung (BMZ) und Deutsche Gesellschaft für Technische Zusammenarbeit (GTZ) GmbH. </w:t>
      </w:r>
      <w:r w:rsidRPr="001E6692">
        <w:rPr>
          <w:rFonts w:cstheme="minorHAnsi"/>
          <w:lang w:val="de-DE"/>
        </w:rPr>
        <w:br w:type="textWrapping" w:clear="all"/>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rPr>
        <w:lastRenderedPageBreak/>
        <w:t xml:space="preserve">von Braun, J., R. F. Hopkins, D. </w:t>
      </w:r>
      <w:proofErr w:type="spellStart"/>
      <w:r w:rsidRPr="001E6692">
        <w:rPr>
          <w:rFonts w:cstheme="minorHAnsi"/>
        </w:rPr>
        <w:t>Puetz</w:t>
      </w:r>
      <w:proofErr w:type="spellEnd"/>
      <w:r w:rsidRPr="001E6692">
        <w:rPr>
          <w:rFonts w:cstheme="minorHAnsi"/>
        </w:rPr>
        <w:t xml:space="preserve">, and R. Pandya-Lorch. 1993. </w:t>
      </w:r>
      <w:r w:rsidRPr="001E6692">
        <w:rPr>
          <w:rFonts w:cstheme="minorHAnsi"/>
          <w:i/>
          <w:iCs/>
        </w:rPr>
        <w:t>Aid to Agriculture: Reversing the Decline</w:t>
      </w:r>
      <w:r w:rsidRPr="001E6692">
        <w:rPr>
          <w:rFonts w:cstheme="minorHAnsi"/>
        </w:rPr>
        <w:t xml:space="preserve">.  Washington, DC: International Food Policy Research Institute, October. </w:t>
      </w:r>
      <w:r w:rsidRPr="001E6692">
        <w:rPr>
          <w:rFonts w:cstheme="minorHAnsi"/>
        </w:rPr>
        <w:br w:type="textWrapping" w:clear="all"/>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rPr>
        <w:t xml:space="preserve">von Braun, J., J. </w:t>
      </w:r>
      <w:proofErr w:type="spellStart"/>
      <w:r w:rsidRPr="001E6692">
        <w:rPr>
          <w:rFonts w:cstheme="minorHAnsi"/>
        </w:rPr>
        <w:t>McComb</w:t>
      </w:r>
      <w:proofErr w:type="spellEnd"/>
      <w:r w:rsidRPr="001E6692">
        <w:rPr>
          <w:rFonts w:cstheme="minorHAnsi"/>
        </w:rPr>
        <w:t xml:space="preserve">, B. K. Fred-Mensah, and R. Pandya-Lorch. 1993. </w:t>
      </w:r>
      <w:r w:rsidRPr="001E6692">
        <w:rPr>
          <w:rFonts w:cstheme="minorHAnsi"/>
          <w:i/>
          <w:iCs/>
        </w:rPr>
        <w:t>Urban Food Insecurity and Malnutrition in Developing Countries: Trends, Policies, and Research Implications</w:t>
      </w:r>
      <w:r w:rsidRPr="001E6692">
        <w:rPr>
          <w:rFonts w:cstheme="minorHAnsi"/>
        </w:rPr>
        <w:t xml:space="preserve">.  Washington, DC: International Food Policy Research Institute. </w:t>
      </w:r>
      <w:r w:rsidRPr="001E6692">
        <w:rPr>
          <w:rFonts w:cstheme="minorHAnsi"/>
        </w:rPr>
        <w:br w:type="textWrapping" w:clear="all"/>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rPr>
        <w:t xml:space="preserve">von Braun, J., H. Bouis, S. Kumar, and R. Pandya-Lorch. 1992. </w:t>
      </w:r>
      <w:r w:rsidRPr="001E6692">
        <w:rPr>
          <w:rFonts w:cstheme="minorHAnsi"/>
          <w:i/>
          <w:iCs/>
        </w:rPr>
        <w:t>Improving Food Security of the Poor: Concept, Policy, and Programs</w:t>
      </w:r>
      <w:r w:rsidRPr="001E6692">
        <w:rPr>
          <w:rFonts w:cstheme="minorHAnsi"/>
        </w:rPr>
        <w:t xml:space="preserve">.  Washington, DC: International Food Policy Research Institute. </w:t>
      </w:r>
      <w:r w:rsidRPr="001E6692">
        <w:rPr>
          <w:rFonts w:cstheme="minorHAnsi"/>
        </w:rPr>
        <w:br w:type="textWrapping" w:clear="all"/>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rPr>
        <w:t xml:space="preserve">von Braun, J. 1992. </w:t>
      </w:r>
      <w:r w:rsidRPr="001E6692">
        <w:rPr>
          <w:rFonts w:cstheme="minorHAnsi"/>
          <w:i/>
          <w:iCs/>
        </w:rPr>
        <w:t>Hard Work Against Hunger?  Employment Policies for Food Security and Nutritional Improvement</w:t>
      </w:r>
      <w:r w:rsidRPr="001E6692">
        <w:rPr>
          <w:rFonts w:cstheme="minorHAnsi"/>
        </w:rPr>
        <w:t xml:space="preserve">.  Ithaca, NY: Cornell Food and Nutrition Policy Program, Cornell University, November 19. </w:t>
      </w:r>
      <w:r w:rsidRPr="001E6692">
        <w:rPr>
          <w:rFonts w:cstheme="minorHAnsi"/>
        </w:rPr>
        <w:br w:type="textWrapping" w:clear="all"/>
      </w:r>
    </w:p>
    <w:p w:rsidR="00570E03" w:rsidRPr="001E6692" w:rsidRDefault="00570E03" w:rsidP="00570E03">
      <w:pPr>
        <w:numPr>
          <w:ilvl w:val="0"/>
          <w:numId w:val="21"/>
        </w:numPr>
        <w:autoSpaceDE w:val="0"/>
        <w:autoSpaceDN w:val="0"/>
        <w:adjustRightInd w:val="0"/>
        <w:spacing w:after="240" w:line="240" w:lineRule="auto"/>
        <w:rPr>
          <w:rFonts w:cstheme="minorHAnsi"/>
        </w:rPr>
      </w:pPr>
      <w:r w:rsidRPr="001E6692">
        <w:rPr>
          <w:rFonts w:cstheme="minorHAnsi"/>
        </w:rPr>
        <w:t xml:space="preserve">von Braun, J. 1991. </w:t>
      </w:r>
      <w:r w:rsidRPr="001E6692">
        <w:rPr>
          <w:rFonts w:cstheme="minorHAnsi"/>
          <w:i/>
          <w:iCs/>
        </w:rPr>
        <w:t>A Policy Agenda for Famine Prevention in Africa</w:t>
      </w:r>
      <w:r w:rsidRPr="001E6692">
        <w:rPr>
          <w:rFonts w:cstheme="minorHAnsi"/>
        </w:rPr>
        <w:t xml:space="preserve">.  Washington, DC: International Food Policy Research Institute, October. </w:t>
      </w:r>
      <w:r w:rsidRPr="001E6692">
        <w:rPr>
          <w:rFonts w:cstheme="minorHAnsi"/>
        </w:rPr>
        <w:br w:type="textWrapping" w:clear="all"/>
      </w:r>
    </w:p>
    <w:p w:rsidR="00570E03" w:rsidRPr="000A4186" w:rsidRDefault="00570E03" w:rsidP="000A4186">
      <w:pPr>
        <w:pStyle w:val="Listenabsatz"/>
        <w:numPr>
          <w:ilvl w:val="0"/>
          <w:numId w:val="21"/>
        </w:numPr>
        <w:autoSpaceDE w:val="0"/>
        <w:autoSpaceDN w:val="0"/>
        <w:adjustRightInd w:val="0"/>
        <w:spacing w:after="240" w:line="240" w:lineRule="auto"/>
        <w:rPr>
          <w:rFonts w:cstheme="minorHAnsi"/>
        </w:rPr>
      </w:pPr>
      <w:r w:rsidRPr="000A4186">
        <w:rPr>
          <w:rFonts w:cstheme="minorHAnsi"/>
        </w:rPr>
        <w:t xml:space="preserve">von Braun, J., and R. Pandya-Lorch Ed. 1991. </w:t>
      </w:r>
      <w:r w:rsidRPr="000A4186">
        <w:rPr>
          <w:rFonts w:cstheme="minorHAnsi"/>
          <w:i/>
          <w:iCs/>
        </w:rPr>
        <w:t>Income Sources of Malnourished People in Rural Areas: Microlevel Information and Policy Implications</w:t>
      </w:r>
      <w:r w:rsidRPr="000A4186">
        <w:rPr>
          <w:rFonts w:cstheme="minorHAnsi"/>
        </w:rPr>
        <w:t xml:space="preserve">.  Washington, DC: International Food Policy Research Institute, May. </w:t>
      </w:r>
      <w:r w:rsidRPr="000A4186">
        <w:rPr>
          <w:rFonts w:cstheme="minorHAnsi"/>
        </w:rPr>
        <w:br w:type="textWrapping" w:clear="all"/>
      </w:r>
    </w:p>
    <w:p w:rsidR="00570E03" w:rsidRPr="000A4186" w:rsidRDefault="00570E03" w:rsidP="000A4186">
      <w:pPr>
        <w:pStyle w:val="Listenabsatz"/>
        <w:numPr>
          <w:ilvl w:val="0"/>
          <w:numId w:val="21"/>
        </w:numPr>
        <w:autoSpaceDE w:val="0"/>
        <w:autoSpaceDN w:val="0"/>
        <w:adjustRightInd w:val="0"/>
        <w:spacing w:after="240" w:line="240" w:lineRule="auto"/>
        <w:rPr>
          <w:rFonts w:cstheme="minorHAnsi"/>
        </w:rPr>
      </w:pPr>
      <w:r w:rsidRPr="000A4186">
        <w:rPr>
          <w:rFonts w:cstheme="minorHAnsi"/>
          <w:lang w:val="de-DE"/>
        </w:rPr>
        <w:t xml:space="preserve">von Braun, J., K. </w:t>
      </w:r>
      <w:proofErr w:type="spellStart"/>
      <w:r w:rsidRPr="000A4186">
        <w:rPr>
          <w:rFonts w:cstheme="minorHAnsi"/>
          <w:lang w:val="de-DE"/>
        </w:rPr>
        <w:t>Johm</w:t>
      </w:r>
      <w:proofErr w:type="spellEnd"/>
      <w:r w:rsidRPr="000A4186">
        <w:rPr>
          <w:rFonts w:cstheme="minorHAnsi"/>
          <w:lang w:val="de-DE"/>
        </w:rPr>
        <w:t xml:space="preserve">, S. </w:t>
      </w:r>
      <w:proofErr w:type="spellStart"/>
      <w:r w:rsidRPr="000A4186">
        <w:rPr>
          <w:rFonts w:cstheme="minorHAnsi"/>
          <w:lang w:val="de-DE"/>
        </w:rPr>
        <w:t>Kinteh</w:t>
      </w:r>
      <w:proofErr w:type="spellEnd"/>
      <w:r w:rsidRPr="000A4186">
        <w:rPr>
          <w:rFonts w:cstheme="minorHAnsi"/>
          <w:lang w:val="de-DE"/>
        </w:rPr>
        <w:t xml:space="preserve">, and D. </w:t>
      </w:r>
      <w:proofErr w:type="spellStart"/>
      <w:r w:rsidRPr="000A4186">
        <w:rPr>
          <w:rFonts w:cstheme="minorHAnsi"/>
          <w:lang w:val="de-DE"/>
        </w:rPr>
        <w:t>Puetz</w:t>
      </w:r>
      <w:proofErr w:type="spellEnd"/>
      <w:r w:rsidRPr="000A4186">
        <w:rPr>
          <w:rFonts w:cstheme="minorHAnsi"/>
          <w:lang w:val="de-DE"/>
        </w:rPr>
        <w:t xml:space="preserve">. </w:t>
      </w:r>
      <w:r w:rsidRPr="000A4186">
        <w:rPr>
          <w:rFonts w:cstheme="minorHAnsi"/>
        </w:rPr>
        <w:t xml:space="preserve">1990. </w:t>
      </w:r>
      <w:r w:rsidRPr="000A4186">
        <w:rPr>
          <w:rFonts w:cstheme="minorHAnsi"/>
          <w:i/>
          <w:iCs/>
        </w:rPr>
        <w:t>Structural Adjustment, Agriculture, and Nutrition: Policy Options in The Gambia</w:t>
      </w:r>
      <w:r w:rsidRPr="000A4186">
        <w:rPr>
          <w:rFonts w:cstheme="minorHAnsi"/>
        </w:rPr>
        <w:t xml:space="preserve">.  Washington, DC: International Food Policy Research Institute, April. </w:t>
      </w:r>
      <w:r w:rsidRPr="000A4186">
        <w:rPr>
          <w:rFonts w:cstheme="minorHAnsi"/>
        </w:rPr>
        <w:br w:type="textWrapping" w:clear="all"/>
      </w:r>
    </w:p>
    <w:p w:rsidR="00570E03" w:rsidRPr="000A4186" w:rsidRDefault="00570E03" w:rsidP="000A4186">
      <w:pPr>
        <w:pStyle w:val="Listenabsatz"/>
        <w:numPr>
          <w:ilvl w:val="0"/>
          <w:numId w:val="21"/>
        </w:numPr>
        <w:autoSpaceDE w:val="0"/>
        <w:autoSpaceDN w:val="0"/>
        <w:adjustRightInd w:val="0"/>
        <w:spacing w:after="240" w:line="240" w:lineRule="auto"/>
        <w:rPr>
          <w:rFonts w:cstheme="minorHAnsi"/>
        </w:rPr>
      </w:pPr>
      <w:r w:rsidRPr="000A4186">
        <w:rPr>
          <w:rFonts w:cstheme="minorHAnsi"/>
        </w:rPr>
        <w:t xml:space="preserve">von Braun, J. 1989. </w:t>
      </w:r>
      <w:r w:rsidRPr="000A4186">
        <w:rPr>
          <w:rFonts w:cstheme="minorHAnsi"/>
          <w:i/>
          <w:iCs/>
        </w:rPr>
        <w:t>The Importance of Non-Agricultural Income Sources for the Rural Poor in Africa and Implications for Food and Nutrition Policy</w:t>
      </w:r>
      <w:r w:rsidRPr="000A4186">
        <w:rPr>
          <w:rFonts w:cstheme="minorHAnsi"/>
        </w:rPr>
        <w:t xml:space="preserve">.  Ithaca, NY: Cornell Food and Nutrition Policy Program, November 14. </w:t>
      </w:r>
      <w:r w:rsidRPr="000A4186">
        <w:rPr>
          <w:rFonts w:cstheme="minorHAnsi"/>
        </w:rPr>
        <w:br w:type="textWrapping" w:clear="all"/>
      </w:r>
    </w:p>
    <w:p w:rsidR="00570E03" w:rsidRPr="000A4186" w:rsidRDefault="00570E03" w:rsidP="000A4186">
      <w:pPr>
        <w:pStyle w:val="Listenabsatz"/>
        <w:numPr>
          <w:ilvl w:val="0"/>
          <w:numId w:val="21"/>
        </w:numPr>
        <w:autoSpaceDE w:val="0"/>
        <w:autoSpaceDN w:val="0"/>
        <w:adjustRightInd w:val="0"/>
        <w:spacing w:after="240" w:line="240" w:lineRule="auto"/>
        <w:rPr>
          <w:rFonts w:cstheme="minorHAnsi"/>
        </w:rPr>
      </w:pPr>
      <w:r w:rsidRPr="000A4186">
        <w:rPr>
          <w:rFonts w:cstheme="minorHAnsi"/>
        </w:rPr>
        <w:t xml:space="preserve">von Braun, J. 1989. </w:t>
      </w:r>
      <w:r w:rsidRPr="000A4186">
        <w:rPr>
          <w:rFonts w:cstheme="minorHAnsi"/>
          <w:i/>
          <w:iCs/>
        </w:rPr>
        <w:t>Social Security in Sub-Saharan Africa: Reflections on Policy Challenges</w:t>
      </w:r>
      <w:r w:rsidRPr="000A4186">
        <w:rPr>
          <w:rFonts w:cstheme="minorHAnsi"/>
        </w:rPr>
        <w:t xml:space="preserve">.  London, U.K.: The Development Economics Research </w:t>
      </w:r>
      <w:proofErr w:type="spellStart"/>
      <w:r w:rsidRPr="000A4186">
        <w:rPr>
          <w:rFonts w:cstheme="minorHAnsi"/>
        </w:rPr>
        <w:t>Programme</w:t>
      </w:r>
      <w:proofErr w:type="spellEnd"/>
      <w:r w:rsidRPr="000A4186">
        <w:rPr>
          <w:rFonts w:cstheme="minorHAnsi"/>
        </w:rPr>
        <w:t xml:space="preserve">, London School of Economics, September. </w:t>
      </w:r>
      <w:r w:rsidRPr="000A4186">
        <w:rPr>
          <w:rFonts w:cstheme="minorHAnsi"/>
        </w:rPr>
        <w:br w:type="textWrapping" w:clear="all"/>
      </w:r>
    </w:p>
    <w:p w:rsidR="00570E03" w:rsidRPr="000A4186" w:rsidRDefault="00570E03" w:rsidP="000A4186">
      <w:pPr>
        <w:pStyle w:val="Listenabsatz"/>
        <w:numPr>
          <w:ilvl w:val="0"/>
          <w:numId w:val="21"/>
        </w:numPr>
        <w:autoSpaceDE w:val="0"/>
        <w:autoSpaceDN w:val="0"/>
        <w:adjustRightInd w:val="0"/>
        <w:spacing w:after="240" w:line="240" w:lineRule="auto"/>
        <w:rPr>
          <w:rFonts w:cstheme="minorHAnsi"/>
        </w:rPr>
      </w:pPr>
      <w:proofErr w:type="spellStart"/>
      <w:r w:rsidRPr="000A4186">
        <w:rPr>
          <w:rFonts w:cstheme="minorHAnsi"/>
          <w:lang w:val="de-DE"/>
        </w:rPr>
        <w:t>Kinteh</w:t>
      </w:r>
      <w:proofErr w:type="spellEnd"/>
      <w:r w:rsidRPr="000A4186">
        <w:rPr>
          <w:rFonts w:cstheme="minorHAnsi"/>
          <w:lang w:val="de-DE"/>
        </w:rPr>
        <w:t xml:space="preserve">, S., and J. von Braun Ed. 1988. </w:t>
      </w:r>
      <w:r w:rsidRPr="000A4186">
        <w:rPr>
          <w:rFonts w:cstheme="minorHAnsi"/>
          <w:i/>
          <w:iCs/>
        </w:rPr>
        <w:t>Policy Issues for Rice Development in The Gambia</w:t>
      </w:r>
      <w:r w:rsidRPr="000A4186">
        <w:rPr>
          <w:rFonts w:cstheme="minorHAnsi"/>
        </w:rPr>
        <w:t xml:space="preserve">.  Washington, DC: International Food Policy Research Institute with the Planning, Programming, and Monitoring Unit for the Agricultural Sector (PPMU) of the Republic of The Gambia, January. </w:t>
      </w:r>
      <w:r w:rsidRPr="000A4186">
        <w:rPr>
          <w:rFonts w:cstheme="minorHAnsi"/>
        </w:rPr>
        <w:br w:type="textWrapping" w:clear="all"/>
      </w:r>
    </w:p>
    <w:p w:rsidR="006D0E4D" w:rsidRPr="000A4186" w:rsidRDefault="00570E03" w:rsidP="000A4186">
      <w:pPr>
        <w:pStyle w:val="Listenabsatz"/>
        <w:numPr>
          <w:ilvl w:val="0"/>
          <w:numId w:val="21"/>
        </w:numPr>
        <w:autoSpaceDE w:val="0"/>
        <w:autoSpaceDN w:val="0"/>
        <w:adjustRightInd w:val="0"/>
        <w:spacing w:after="240" w:line="240" w:lineRule="auto"/>
        <w:rPr>
          <w:rFonts w:cstheme="minorHAnsi"/>
          <w:lang w:val="es-ES"/>
        </w:rPr>
      </w:pPr>
      <w:r w:rsidRPr="000A4186">
        <w:rPr>
          <w:rFonts w:cstheme="minorHAnsi"/>
          <w:lang w:val="es-ES"/>
        </w:rPr>
        <w:t xml:space="preserve">von Braun, J., D. Hotchkiss, and M. Immink. 1987. Cultivos no-tradicionales para exportacion en la agricultura tradicional minifundista: Effectos sobre la produccion, el consumo, y la nutricion en Guatemala. Washington, DC: International Food Policy </w:t>
      </w:r>
      <w:r w:rsidRPr="000A4186">
        <w:rPr>
          <w:rFonts w:cstheme="minorHAnsi"/>
          <w:lang w:val="es-ES"/>
        </w:rPr>
        <w:lastRenderedPageBreak/>
        <w:t xml:space="preserve">Research Institute, December. </w:t>
      </w:r>
      <w:r w:rsidRPr="000A4186">
        <w:rPr>
          <w:rFonts w:cstheme="minorHAnsi"/>
          <w:lang w:val="es-ES"/>
        </w:rPr>
        <w:br w:type="textWrapping" w:clear="all"/>
        <w:t>Prepared jointly with El Instituto de Nutrición de Centro América y Panamá (INCAP)</w:t>
      </w:r>
    </w:p>
    <w:sectPr w:rsidR="006D0E4D" w:rsidRPr="000A4186" w:rsidSect="00FA27AE">
      <w:footerReference w:type="default" r:id="rId149"/>
      <w:footerReference w:type="first" r:id="rId150"/>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608" w:rsidRDefault="006D6608">
      <w:pPr>
        <w:spacing w:after="0" w:line="240" w:lineRule="auto"/>
      </w:pPr>
      <w:r>
        <w:separator/>
      </w:r>
    </w:p>
  </w:endnote>
  <w:endnote w:type="continuationSeparator" w:id="0">
    <w:p w:rsidR="006D6608" w:rsidRDefault="006D6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961" w:rsidRDefault="0013296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w:instrText>
    </w:r>
    <w:r>
      <w:rPr>
        <w:rFonts w:ascii="Arial" w:hAnsi="Arial" w:cs="Arial"/>
        <w:sz w:val="20"/>
        <w:szCs w:val="20"/>
      </w:rPr>
      <w:fldChar w:fldCharType="separate"/>
    </w:r>
    <w:r>
      <w:rPr>
        <w:rFonts w:ascii="Arial" w:hAnsi="Arial" w:cs="Arial"/>
        <w:noProof/>
        <w:sz w:val="20"/>
        <w:szCs w:val="20"/>
      </w:rPr>
      <w:t>21</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961" w:rsidRDefault="00132961">
    <w:pPr>
      <w:pStyle w:val="Fuzeile"/>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p w:rsidR="00132961" w:rsidRDefault="001329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608" w:rsidRDefault="006D6608">
      <w:pPr>
        <w:spacing w:after="0" w:line="240" w:lineRule="auto"/>
      </w:pPr>
      <w:r>
        <w:separator/>
      </w:r>
    </w:p>
  </w:footnote>
  <w:footnote w:type="continuationSeparator" w:id="0">
    <w:p w:rsidR="006D6608" w:rsidRDefault="006D66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D7C"/>
    <w:multiLevelType w:val="hybridMultilevel"/>
    <w:tmpl w:val="AE44DA40"/>
    <w:lvl w:ilvl="0" w:tplc="04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D83B06"/>
    <w:multiLevelType w:val="hybridMultilevel"/>
    <w:tmpl w:val="4A5E5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A3B5D"/>
    <w:multiLevelType w:val="hybridMultilevel"/>
    <w:tmpl w:val="44027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6D2454"/>
    <w:multiLevelType w:val="hybridMultilevel"/>
    <w:tmpl w:val="4EAA5622"/>
    <w:lvl w:ilvl="0" w:tplc="5BDEA88C">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626C0"/>
    <w:multiLevelType w:val="hybridMultilevel"/>
    <w:tmpl w:val="B7CE11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5BF2AC8"/>
    <w:multiLevelType w:val="hybridMultilevel"/>
    <w:tmpl w:val="09A0B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846788"/>
    <w:multiLevelType w:val="hybridMultilevel"/>
    <w:tmpl w:val="40AEDA78"/>
    <w:lvl w:ilvl="0" w:tplc="04090001">
      <w:start w:val="1"/>
      <w:numFmt w:val="bullet"/>
      <w:lvlText w:val=""/>
      <w:lvlJc w:val="left"/>
      <w:pPr>
        <w:ind w:left="216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8AD15E4"/>
    <w:multiLevelType w:val="hybridMultilevel"/>
    <w:tmpl w:val="0252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06042F"/>
    <w:multiLevelType w:val="hybridMultilevel"/>
    <w:tmpl w:val="FDCAF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741902"/>
    <w:multiLevelType w:val="hybridMultilevel"/>
    <w:tmpl w:val="3998E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820FFA"/>
    <w:multiLevelType w:val="hybridMultilevel"/>
    <w:tmpl w:val="5B9E3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E0B7034"/>
    <w:multiLevelType w:val="hybridMultilevel"/>
    <w:tmpl w:val="8520B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D75C5"/>
    <w:multiLevelType w:val="hybridMultilevel"/>
    <w:tmpl w:val="9A2AB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C96E08"/>
    <w:multiLevelType w:val="hybridMultilevel"/>
    <w:tmpl w:val="0826D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C1B1D"/>
    <w:multiLevelType w:val="hybridMultilevel"/>
    <w:tmpl w:val="0FC68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5A1D00"/>
    <w:multiLevelType w:val="hybridMultilevel"/>
    <w:tmpl w:val="9730AD46"/>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16" w15:restartNumberingAfterBreak="0">
    <w:nsid w:val="65007B5C"/>
    <w:multiLevelType w:val="hybridMultilevel"/>
    <w:tmpl w:val="BBD8EBD2"/>
    <w:lvl w:ilvl="0" w:tplc="04070001">
      <w:start w:val="1"/>
      <w:numFmt w:val="bullet"/>
      <w:lvlText w:val=""/>
      <w:lvlJc w:val="left"/>
      <w:pPr>
        <w:ind w:left="4680" w:hanging="360"/>
      </w:pPr>
      <w:rPr>
        <w:rFonts w:ascii="Symbol" w:hAnsi="Symbol" w:hint="default"/>
      </w:rPr>
    </w:lvl>
    <w:lvl w:ilvl="1" w:tplc="04070003" w:tentative="1">
      <w:start w:val="1"/>
      <w:numFmt w:val="bullet"/>
      <w:lvlText w:val="o"/>
      <w:lvlJc w:val="left"/>
      <w:pPr>
        <w:ind w:left="5400" w:hanging="360"/>
      </w:pPr>
      <w:rPr>
        <w:rFonts w:ascii="Courier New" w:hAnsi="Courier New" w:cs="Courier New" w:hint="default"/>
      </w:rPr>
    </w:lvl>
    <w:lvl w:ilvl="2" w:tplc="04070005" w:tentative="1">
      <w:start w:val="1"/>
      <w:numFmt w:val="bullet"/>
      <w:lvlText w:val=""/>
      <w:lvlJc w:val="left"/>
      <w:pPr>
        <w:ind w:left="6120" w:hanging="360"/>
      </w:pPr>
      <w:rPr>
        <w:rFonts w:ascii="Wingdings" w:hAnsi="Wingdings" w:hint="default"/>
      </w:rPr>
    </w:lvl>
    <w:lvl w:ilvl="3" w:tplc="04070001" w:tentative="1">
      <w:start w:val="1"/>
      <w:numFmt w:val="bullet"/>
      <w:lvlText w:val=""/>
      <w:lvlJc w:val="left"/>
      <w:pPr>
        <w:ind w:left="6840" w:hanging="360"/>
      </w:pPr>
      <w:rPr>
        <w:rFonts w:ascii="Symbol" w:hAnsi="Symbol" w:hint="default"/>
      </w:rPr>
    </w:lvl>
    <w:lvl w:ilvl="4" w:tplc="04070003" w:tentative="1">
      <w:start w:val="1"/>
      <w:numFmt w:val="bullet"/>
      <w:lvlText w:val="o"/>
      <w:lvlJc w:val="left"/>
      <w:pPr>
        <w:ind w:left="7560" w:hanging="360"/>
      </w:pPr>
      <w:rPr>
        <w:rFonts w:ascii="Courier New" w:hAnsi="Courier New" w:cs="Courier New" w:hint="default"/>
      </w:rPr>
    </w:lvl>
    <w:lvl w:ilvl="5" w:tplc="04070005" w:tentative="1">
      <w:start w:val="1"/>
      <w:numFmt w:val="bullet"/>
      <w:lvlText w:val=""/>
      <w:lvlJc w:val="left"/>
      <w:pPr>
        <w:ind w:left="8280" w:hanging="360"/>
      </w:pPr>
      <w:rPr>
        <w:rFonts w:ascii="Wingdings" w:hAnsi="Wingdings" w:hint="default"/>
      </w:rPr>
    </w:lvl>
    <w:lvl w:ilvl="6" w:tplc="04070001" w:tentative="1">
      <w:start w:val="1"/>
      <w:numFmt w:val="bullet"/>
      <w:lvlText w:val=""/>
      <w:lvlJc w:val="left"/>
      <w:pPr>
        <w:ind w:left="9000" w:hanging="360"/>
      </w:pPr>
      <w:rPr>
        <w:rFonts w:ascii="Symbol" w:hAnsi="Symbol" w:hint="default"/>
      </w:rPr>
    </w:lvl>
    <w:lvl w:ilvl="7" w:tplc="04070003" w:tentative="1">
      <w:start w:val="1"/>
      <w:numFmt w:val="bullet"/>
      <w:lvlText w:val="o"/>
      <w:lvlJc w:val="left"/>
      <w:pPr>
        <w:ind w:left="9720" w:hanging="360"/>
      </w:pPr>
      <w:rPr>
        <w:rFonts w:ascii="Courier New" w:hAnsi="Courier New" w:cs="Courier New" w:hint="default"/>
      </w:rPr>
    </w:lvl>
    <w:lvl w:ilvl="8" w:tplc="04070005" w:tentative="1">
      <w:start w:val="1"/>
      <w:numFmt w:val="bullet"/>
      <w:lvlText w:val=""/>
      <w:lvlJc w:val="left"/>
      <w:pPr>
        <w:ind w:left="10440" w:hanging="360"/>
      </w:pPr>
      <w:rPr>
        <w:rFonts w:ascii="Wingdings" w:hAnsi="Wingdings" w:hint="default"/>
      </w:rPr>
    </w:lvl>
  </w:abstractNum>
  <w:abstractNum w:abstractNumId="17" w15:restartNumberingAfterBreak="0">
    <w:nsid w:val="6E3E0D26"/>
    <w:multiLevelType w:val="multilevel"/>
    <w:tmpl w:val="3DD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8C0B5C"/>
    <w:multiLevelType w:val="hybridMultilevel"/>
    <w:tmpl w:val="822C7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9487A"/>
    <w:multiLevelType w:val="hybridMultilevel"/>
    <w:tmpl w:val="83AE18FA"/>
    <w:lvl w:ilvl="0" w:tplc="04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F53AE7"/>
    <w:multiLevelType w:val="hybridMultilevel"/>
    <w:tmpl w:val="E4203C7E"/>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num w:numId="1">
    <w:abstractNumId w:val="14"/>
  </w:num>
  <w:num w:numId="2">
    <w:abstractNumId w:val="8"/>
  </w:num>
  <w:num w:numId="3">
    <w:abstractNumId w:val="9"/>
  </w:num>
  <w:num w:numId="4">
    <w:abstractNumId w:val="6"/>
  </w:num>
  <w:num w:numId="5">
    <w:abstractNumId w:val="0"/>
  </w:num>
  <w:num w:numId="6">
    <w:abstractNumId w:val="20"/>
  </w:num>
  <w:num w:numId="7">
    <w:abstractNumId w:val="19"/>
  </w:num>
  <w:num w:numId="8">
    <w:abstractNumId w:val="15"/>
  </w:num>
  <w:num w:numId="9">
    <w:abstractNumId w:val="16"/>
  </w:num>
  <w:num w:numId="10">
    <w:abstractNumId w:val="12"/>
  </w:num>
  <w:num w:numId="11">
    <w:abstractNumId w:val="17"/>
  </w:num>
  <w:num w:numId="12">
    <w:abstractNumId w:val="5"/>
  </w:num>
  <w:num w:numId="13">
    <w:abstractNumId w:val="2"/>
  </w:num>
  <w:num w:numId="14">
    <w:abstractNumId w:val="7"/>
  </w:num>
  <w:num w:numId="15">
    <w:abstractNumId w:val="10"/>
  </w:num>
  <w:num w:numId="16">
    <w:abstractNumId w:val="11"/>
  </w:num>
  <w:num w:numId="17">
    <w:abstractNumId w:val="13"/>
  </w:num>
  <w:num w:numId="18">
    <w:abstractNumId w:val="1"/>
  </w:num>
  <w:num w:numId="19">
    <w:abstractNumId w:val="3"/>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s-ES" w:vendorID="64" w:dllVersion="4096"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377"/>
    <w:rsid w:val="00001258"/>
    <w:rsid w:val="000021BB"/>
    <w:rsid w:val="00013DB1"/>
    <w:rsid w:val="000151F7"/>
    <w:rsid w:val="0002460D"/>
    <w:rsid w:val="00025771"/>
    <w:rsid w:val="00033FEF"/>
    <w:rsid w:val="00034AB2"/>
    <w:rsid w:val="00035A36"/>
    <w:rsid w:val="00037DD5"/>
    <w:rsid w:val="00040578"/>
    <w:rsid w:val="000428A5"/>
    <w:rsid w:val="00044498"/>
    <w:rsid w:val="00047ABC"/>
    <w:rsid w:val="00055C95"/>
    <w:rsid w:val="00056D26"/>
    <w:rsid w:val="00063576"/>
    <w:rsid w:val="00064B88"/>
    <w:rsid w:val="00066930"/>
    <w:rsid w:val="00066B7B"/>
    <w:rsid w:val="00067749"/>
    <w:rsid w:val="00067972"/>
    <w:rsid w:val="00073303"/>
    <w:rsid w:val="00073439"/>
    <w:rsid w:val="00077AF3"/>
    <w:rsid w:val="00080B3A"/>
    <w:rsid w:val="000811E3"/>
    <w:rsid w:val="00081EE8"/>
    <w:rsid w:val="00083931"/>
    <w:rsid w:val="00084324"/>
    <w:rsid w:val="00086A67"/>
    <w:rsid w:val="00090B7B"/>
    <w:rsid w:val="00095E11"/>
    <w:rsid w:val="00096484"/>
    <w:rsid w:val="000A1CB4"/>
    <w:rsid w:val="000A4186"/>
    <w:rsid w:val="000B4485"/>
    <w:rsid w:val="000B5D16"/>
    <w:rsid w:val="000C151F"/>
    <w:rsid w:val="000C2870"/>
    <w:rsid w:val="000C5E2B"/>
    <w:rsid w:val="000C6F46"/>
    <w:rsid w:val="000D470E"/>
    <w:rsid w:val="000E2F2C"/>
    <w:rsid w:val="000E3921"/>
    <w:rsid w:val="000E4845"/>
    <w:rsid w:val="000F3F7A"/>
    <w:rsid w:val="000F46AE"/>
    <w:rsid w:val="00100067"/>
    <w:rsid w:val="00104566"/>
    <w:rsid w:val="00104A18"/>
    <w:rsid w:val="00107245"/>
    <w:rsid w:val="00110CA9"/>
    <w:rsid w:val="0011196C"/>
    <w:rsid w:val="00114373"/>
    <w:rsid w:val="00120C77"/>
    <w:rsid w:val="00120D68"/>
    <w:rsid w:val="001239D7"/>
    <w:rsid w:val="0012572F"/>
    <w:rsid w:val="0012772A"/>
    <w:rsid w:val="00127EC5"/>
    <w:rsid w:val="0013068D"/>
    <w:rsid w:val="00132861"/>
    <w:rsid w:val="00132961"/>
    <w:rsid w:val="00132C01"/>
    <w:rsid w:val="00136AAC"/>
    <w:rsid w:val="00141DD0"/>
    <w:rsid w:val="00141FF1"/>
    <w:rsid w:val="001422D9"/>
    <w:rsid w:val="00142D58"/>
    <w:rsid w:val="001515E8"/>
    <w:rsid w:val="00155FBE"/>
    <w:rsid w:val="00157962"/>
    <w:rsid w:val="00163A90"/>
    <w:rsid w:val="00174285"/>
    <w:rsid w:val="001743E1"/>
    <w:rsid w:val="00174943"/>
    <w:rsid w:val="00175ADD"/>
    <w:rsid w:val="0017735F"/>
    <w:rsid w:val="00181377"/>
    <w:rsid w:val="00181850"/>
    <w:rsid w:val="00182448"/>
    <w:rsid w:val="00190B7F"/>
    <w:rsid w:val="001915FE"/>
    <w:rsid w:val="00193A57"/>
    <w:rsid w:val="001A5F13"/>
    <w:rsid w:val="001B338C"/>
    <w:rsid w:val="001B4839"/>
    <w:rsid w:val="001B653E"/>
    <w:rsid w:val="001C02EB"/>
    <w:rsid w:val="001C5C3A"/>
    <w:rsid w:val="001D0A2E"/>
    <w:rsid w:val="001D42C8"/>
    <w:rsid w:val="001D66EB"/>
    <w:rsid w:val="001E7E43"/>
    <w:rsid w:val="001F052A"/>
    <w:rsid w:val="001F2636"/>
    <w:rsid w:val="001F6CA5"/>
    <w:rsid w:val="00200E64"/>
    <w:rsid w:val="0020351E"/>
    <w:rsid w:val="00206E19"/>
    <w:rsid w:val="00211DC2"/>
    <w:rsid w:val="00212316"/>
    <w:rsid w:val="00213242"/>
    <w:rsid w:val="00217B1B"/>
    <w:rsid w:val="00221EE0"/>
    <w:rsid w:val="00224215"/>
    <w:rsid w:val="00231EF3"/>
    <w:rsid w:val="00241A6C"/>
    <w:rsid w:val="00250968"/>
    <w:rsid w:val="00251990"/>
    <w:rsid w:val="00253F86"/>
    <w:rsid w:val="00260DCE"/>
    <w:rsid w:val="002613FB"/>
    <w:rsid w:val="00262240"/>
    <w:rsid w:val="00265439"/>
    <w:rsid w:val="002664DD"/>
    <w:rsid w:val="00267810"/>
    <w:rsid w:val="002739F2"/>
    <w:rsid w:val="002818C3"/>
    <w:rsid w:val="00282BF5"/>
    <w:rsid w:val="00292276"/>
    <w:rsid w:val="00293B39"/>
    <w:rsid w:val="002976B9"/>
    <w:rsid w:val="00297700"/>
    <w:rsid w:val="002A0071"/>
    <w:rsid w:val="002A174F"/>
    <w:rsid w:val="002A4A2B"/>
    <w:rsid w:val="002B20B3"/>
    <w:rsid w:val="002B7901"/>
    <w:rsid w:val="002B79F7"/>
    <w:rsid w:val="002C0044"/>
    <w:rsid w:val="002C0418"/>
    <w:rsid w:val="002C70F7"/>
    <w:rsid w:val="002D0668"/>
    <w:rsid w:val="002D0CDE"/>
    <w:rsid w:val="002D4089"/>
    <w:rsid w:val="002D44D8"/>
    <w:rsid w:val="002D500D"/>
    <w:rsid w:val="002E045E"/>
    <w:rsid w:val="002E604C"/>
    <w:rsid w:val="002F0170"/>
    <w:rsid w:val="002F2064"/>
    <w:rsid w:val="002F3CF3"/>
    <w:rsid w:val="00300409"/>
    <w:rsid w:val="003004D2"/>
    <w:rsid w:val="003007FC"/>
    <w:rsid w:val="00300969"/>
    <w:rsid w:val="00303D59"/>
    <w:rsid w:val="0030531D"/>
    <w:rsid w:val="00305F86"/>
    <w:rsid w:val="00307031"/>
    <w:rsid w:val="003119EA"/>
    <w:rsid w:val="00311DA4"/>
    <w:rsid w:val="00311E04"/>
    <w:rsid w:val="003127C0"/>
    <w:rsid w:val="0031456F"/>
    <w:rsid w:val="0031752C"/>
    <w:rsid w:val="00326966"/>
    <w:rsid w:val="00331A91"/>
    <w:rsid w:val="00334FB4"/>
    <w:rsid w:val="00337D7C"/>
    <w:rsid w:val="00340FE4"/>
    <w:rsid w:val="003416C4"/>
    <w:rsid w:val="003446CC"/>
    <w:rsid w:val="0034755E"/>
    <w:rsid w:val="00347B47"/>
    <w:rsid w:val="00351647"/>
    <w:rsid w:val="00367A6B"/>
    <w:rsid w:val="0037641E"/>
    <w:rsid w:val="003775FC"/>
    <w:rsid w:val="003814BF"/>
    <w:rsid w:val="00384223"/>
    <w:rsid w:val="00392A4D"/>
    <w:rsid w:val="00392E42"/>
    <w:rsid w:val="00394FED"/>
    <w:rsid w:val="003A0655"/>
    <w:rsid w:val="003A5F44"/>
    <w:rsid w:val="003B44F8"/>
    <w:rsid w:val="003B4B04"/>
    <w:rsid w:val="003B5EF7"/>
    <w:rsid w:val="003B7AB0"/>
    <w:rsid w:val="003C1020"/>
    <w:rsid w:val="003C2F89"/>
    <w:rsid w:val="003C30EA"/>
    <w:rsid w:val="003C34CA"/>
    <w:rsid w:val="003C3DCB"/>
    <w:rsid w:val="003C5872"/>
    <w:rsid w:val="003C5BDF"/>
    <w:rsid w:val="003C6AA2"/>
    <w:rsid w:val="003D0B95"/>
    <w:rsid w:val="003D47DE"/>
    <w:rsid w:val="003E3C31"/>
    <w:rsid w:val="003E5997"/>
    <w:rsid w:val="003E732B"/>
    <w:rsid w:val="004047C5"/>
    <w:rsid w:val="00405C3B"/>
    <w:rsid w:val="00405EB4"/>
    <w:rsid w:val="00407468"/>
    <w:rsid w:val="00407BA7"/>
    <w:rsid w:val="0041556F"/>
    <w:rsid w:val="00421442"/>
    <w:rsid w:val="004214B1"/>
    <w:rsid w:val="004274CD"/>
    <w:rsid w:val="0043553B"/>
    <w:rsid w:val="00435ACD"/>
    <w:rsid w:val="00437A2C"/>
    <w:rsid w:val="0044113C"/>
    <w:rsid w:val="00452CB8"/>
    <w:rsid w:val="004578E8"/>
    <w:rsid w:val="00472779"/>
    <w:rsid w:val="004828E9"/>
    <w:rsid w:val="00487BCB"/>
    <w:rsid w:val="004904EC"/>
    <w:rsid w:val="0049175C"/>
    <w:rsid w:val="0049295D"/>
    <w:rsid w:val="0049365D"/>
    <w:rsid w:val="0049375B"/>
    <w:rsid w:val="00493F03"/>
    <w:rsid w:val="00494341"/>
    <w:rsid w:val="004A121F"/>
    <w:rsid w:val="004A5021"/>
    <w:rsid w:val="004C3EB4"/>
    <w:rsid w:val="004D334F"/>
    <w:rsid w:val="004D40A1"/>
    <w:rsid w:val="004D69D1"/>
    <w:rsid w:val="004E158D"/>
    <w:rsid w:val="004E35C4"/>
    <w:rsid w:val="004E58BD"/>
    <w:rsid w:val="004F5F72"/>
    <w:rsid w:val="004F60FD"/>
    <w:rsid w:val="005059D1"/>
    <w:rsid w:val="005073C3"/>
    <w:rsid w:val="00513C42"/>
    <w:rsid w:val="0051403D"/>
    <w:rsid w:val="0051716F"/>
    <w:rsid w:val="00522685"/>
    <w:rsid w:val="00525FCF"/>
    <w:rsid w:val="005302C6"/>
    <w:rsid w:val="00530691"/>
    <w:rsid w:val="00532D8A"/>
    <w:rsid w:val="005350F9"/>
    <w:rsid w:val="00551462"/>
    <w:rsid w:val="00551F2A"/>
    <w:rsid w:val="00554847"/>
    <w:rsid w:val="00564C5A"/>
    <w:rsid w:val="00566BF9"/>
    <w:rsid w:val="00567BCE"/>
    <w:rsid w:val="00570385"/>
    <w:rsid w:val="00570E03"/>
    <w:rsid w:val="00571443"/>
    <w:rsid w:val="00572454"/>
    <w:rsid w:val="0057749B"/>
    <w:rsid w:val="00577EF4"/>
    <w:rsid w:val="00583990"/>
    <w:rsid w:val="00584608"/>
    <w:rsid w:val="00585E22"/>
    <w:rsid w:val="005A054E"/>
    <w:rsid w:val="005A1CF3"/>
    <w:rsid w:val="005A2A99"/>
    <w:rsid w:val="005B3567"/>
    <w:rsid w:val="005B4F79"/>
    <w:rsid w:val="005B5099"/>
    <w:rsid w:val="005C1416"/>
    <w:rsid w:val="005C1A20"/>
    <w:rsid w:val="005C5E90"/>
    <w:rsid w:val="005D1A92"/>
    <w:rsid w:val="005D1E8C"/>
    <w:rsid w:val="005D39FB"/>
    <w:rsid w:val="005D6CBE"/>
    <w:rsid w:val="005E1A48"/>
    <w:rsid w:val="005E7257"/>
    <w:rsid w:val="00601A44"/>
    <w:rsid w:val="00603E30"/>
    <w:rsid w:val="00606FD8"/>
    <w:rsid w:val="006107E8"/>
    <w:rsid w:val="00612616"/>
    <w:rsid w:val="0061334B"/>
    <w:rsid w:val="00616169"/>
    <w:rsid w:val="00633A0C"/>
    <w:rsid w:val="00635D0B"/>
    <w:rsid w:val="00636EF7"/>
    <w:rsid w:val="00640280"/>
    <w:rsid w:val="00640591"/>
    <w:rsid w:val="006411F0"/>
    <w:rsid w:val="006442D1"/>
    <w:rsid w:val="006458F4"/>
    <w:rsid w:val="00645AC2"/>
    <w:rsid w:val="00651251"/>
    <w:rsid w:val="0066260C"/>
    <w:rsid w:val="00662FD7"/>
    <w:rsid w:val="00664D9B"/>
    <w:rsid w:val="00666010"/>
    <w:rsid w:val="00666553"/>
    <w:rsid w:val="00672C44"/>
    <w:rsid w:val="0067726B"/>
    <w:rsid w:val="00677932"/>
    <w:rsid w:val="006814D5"/>
    <w:rsid w:val="00685D6B"/>
    <w:rsid w:val="00690A72"/>
    <w:rsid w:val="006912CD"/>
    <w:rsid w:val="0069526F"/>
    <w:rsid w:val="006A29D6"/>
    <w:rsid w:val="006A2CA3"/>
    <w:rsid w:val="006A350F"/>
    <w:rsid w:val="006A3770"/>
    <w:rsid w:val="006A4FC5"/>
    <w:rsid w:val="006A5317"/>
    <w:rsid w:val="006B5446"/>
    <w:rsid w:val="006B5E72"/>
    <w:rsid w:val="006C0451"/>
    <w:rsid w:val="006C4D39"/>
    <w:rsid w:val="006C5566"/>
    <w:rsid w:val="006C6491"/>
    <w:rsid w:val="006D0E4D"/>
    <w:rsid w:val="006D6608"/>
    <w:rsid w:val="006D77F9"/>
    <w:rsid w:val="006E1595"/>
    <w:rsid w:val="006E1B1E"/>
    <w:rsid w:val="006E544D"/>
    <w:rsid w:val="006F0EAC"/>
    <w:rsid w:val="007039C8"/>
    <w:rsid w:val="00706195"/>
    <w:rsid w:val="00707337"/>
    <w:rsid w:val="0071558E"/>
    <w:rsid w:val="00715CB0"/>
    <w:rsid w:val="00716629"/>
    <w:rsid w:val="00717C10"/>
    <w:rsid w:val="007228F6"/>
    <w:rsid w:val="007247E3"/>
    <w:rsid w:val="00730316"/>
    <w:rsid w:val="0073185E"/>
    <w:rsid w:val="00735689"/>
    <w:rsid w:val="0073764E"/>
    <w:rsid w:val="007404F1"/>
    <w:rsid w:val="00750F0D"/>
    <w:rsid w:val="007515E7"/>
    <w:rsid w:val="0075420F"/>
    <w:rsid w:val="007575DF"/>
    <w:rsid w:val="00760206"/>
    <w:rsid w:val="00763EE2"/>
    <w:rsid w:val="00763FB2"/>
    <w:rsid w:val="00772589"/>
    <w:rsid w:val="00780F92"/>
    <w:rsid w:val="007814AC"/>
    <w:rsid w:val="00781D48"/>
    <w:rsid w:val="0078513C"/>
    <w:rsid w:val="00794055"/>
    <w:rsid w:val="007A6375"/>
    <w:rsid w:val="007A6AC7"/>
    <w:rsid w:val="007A7447"/>
    <w:rsid w:val="007B2E73"/>
    <w:rsid w:val="007B4BBF"/>
    <w:rsid w:val="007B66CE"/>
    <w:rsid w:val="007B7FA0"/>
    <w:rsid w:val="007C0978"/>
    <w:rsid w:val="007C1B5C"/>
    <w:rsid w:val="007C4035"/>
    <w:rsid w:val="007D1869"/>
    <w:rsid w:val="007D3675"/>
    <w:rsid w:val="007D4894"/>
    <w:rsid w:val="007E214C"/>
    <w:rsid w:val="007E49E5"/>
    <w:rsid w:val="007E727C"/>
    <w:rsid w:val="007F0C7C"/>
    <w:rsid w:val="007F0DA6"/>
    <w:rsid w:val="007F3F15"/>
    <w:rsid w:val="007F50F4"/>
    <w:rsid w:val="007F5855"/>
    <w:rsid w:val="007F6A84"/>
    <w:rsid w:val="008004F0"/>
    <w:rsid w:val="00804DDB"/>
    <w:rsid w:val="00811963"/>
    <w:rsid w:val="00813C47"/>
    <w:rsid w:val="00822A9E"/>
    <w:rsid w:val="008243B1"/>
    <w:rsid w:val="008254F8"/>
    <w:rsid w:val="00831D62"/>
    <w:rsid w:val="0083316B"/>
    <w:rsid w:val="00834617"/>
    <w:rsid w:val="0084040B"/>
    <w:rsid w:val="00841CAC"/>
    <w:rsid w:val="0084589B"/>
    <w:rsid w:val="008608D9"/>
    <w:rsid w:val="008659C7"/>
    <w:rsid w:val="00865A0C"/>
    <w:rsid w:val="00885256"/>
    <w:rsid w:val="00885559"/>
    <w:rsid w:val="00891A63"/>
    <w:rsid w:val="0089548C"/>
    <w:rsid w:val="00896DFE"/>
    <w:rsid w:val="008A1D3D"/>
    <w:rsid w:val="008A30E1"/>
    <w:rsid w:val="008B205C"/>
    <w:rsid w:val="008B2595"/>
    <w:rsid w:val="008B3D3F"/>
    <w:rsid w:val="008B6657"/>
    <w:rsid w:val="008C7D82"/>
    <w:rsid w:val="008D63B8"/>
    <w:rsid w:val="008D74AF"/>
    <w:rsid w:val="008E0A42"/>
    <w:rsid w:val="008E1988"/>
    <w:rsid w:val="008E1F84"/>
    <w:rsid w:val="008F6D7F"/>
    <w:rsid w:val="00910428"/>
    <w:rsid w:val="00912128"/>
    <w:rsid w:val="00913F81"/>
    <w:rsid w:val="00914EF4"/>
    <w:rsid w:val="00917349"/>
    <w:rsid w:val="0092242D"/>
    <w:rsid w:val="00932969"/>
    <w:rsid w:val="009336E0"/>
    <w:rsid w:val="00934597"/>
    <w:rsid w:val="00936E26"/>
    <w:rsid w:val="009376A9"/>
    <w:rsid w:val="0094095E"/>
    <w:rsid w:val="00945623"/>
    <w:rsid w:val="0095047A"/>
    <w:rsid w:val="00957E93"/>
    <w:rsid w:val="00962705"/>
    <w:rsid w:val="0096590F"/>
    <w:rsid w:val="0096721C"/>
    <w:rsid w:val="00970189"/>
    <w:rsid w:val="009746AE"/>
    <w:rsid w:val="00975700"/>
    <w:rsid w:val="0099234D"/>
    <w:rsid w:val="0099514F"/>
    <w:rsid w:val="009953DB"/>
    <w:rsid w:val="009954D0"/>
    <w:rsid w:val="009A034F"/>
    <w:rsid w:val="009A40C9"/>
    <w:rsid w:val="009A4C4C"/>
    <w:rsid w:val="009B1248"/>
    <w:rsid w:val="009B2D83"/>
    <w:rsid w:val="009B4031"/>
    <w:rsid w:val="009B622A"/>
    <w:rsid w:val="009C395E"/>
    <w:rsid w:val="009C6C90"/>
    <w:rsid w:val="009C75B9"/>
    <w:rsid w:val="009D0AB4"/>
    <w:rsid w:val="009D16D3"/>
    <w:rsid w:val="009D4BAD"/>
    <w:rsid w:val="009E29C2"/>
    <w:rsid w:val="009E42C9"/>
    <w:rsid w:val="009E6D34"/>
    <w:rsid w:val="009F41A9"/>
    <w:rsid w:val="009F43DA"/>
    <w:rsid w:val="00A00F01"/>
    <w:rsid w:val="00A00FA8"/>
    <w:rsid w:val="00A12C74"/>
    <w:rsid w:val="00A158E0"/>
    <w:rsid w:val="00A16861"/>
    <w:rsid w:val="00A21926"/>
    <w:rsid w:val="00A26389"/>
    <w:rsid w:val="00A31257"/>
    <w:rsid w:val="00A318ED"/>
    <w:rsid w:val="00A40F2A"/>
    <w:rsid w:val="00A420D0"/>
    <w:rsid w:val="00A42282"/>
    <w:rsid w:val="00A45A12"/>
    <w:rsid w:val="00A460FA"/>
    <w:rsid w:val="00A50C8A"/>
    <w:rsid w:val="00A62298"/>
    <w:rsid w:val="00A64718"/>
    <w:rsid w:val="00A74299"/>
    <w:rsid w:val="00A75E0D"/>
    <w:rsid w:val="00A8388F"/>
    <w:rsid w:val="00A900FB"/>
    <w:rsid w:val="00A90B1D"/>
    <w:rsid w:val="00A952F0"/>
    <w:rsid w:val="00AA74FD"/>
    <w:rsid w:val="00AB5469"/>
    <w:rsid w:val="00AB5498"/>
    <w:rsid w:val="00AC2C3F"/>
    <w:rsid w:val="00AD228C"/>
    <w:rsid w:val="00AD3FD3"/>
    <w:rsid w:val="00AD5261"/>
    <w:rsid w:val="00AD7932"/>
    <w:rsid w:val="00AE0CE7"/>
    <w:rsid w:val="00AE159F"/>
    <w:rsid w:val="00AE6A6B"/>
    <w:rsid w:val="00AE7FA7"/>
    <w:rsid w:val="00AF0403"/>
    <w:rsid w:val="00AF0AFF"/>
    <w:rsid w:val="00AF2225"/>
    <w:rsid w:val="00B11D03"/>
    <w:rsid w:val="00B127A5"/>
    <w:rsid w:val="00B13C6D"/>
    <w:rsid w:val="00B22260"/>
    <w:rsid w:val="00B26317"/>
    <w:rsid w:val="00B27AE2"/>
    <w:rsid w:val="00B34009"/>
    <w:rsid w:val="00B35AF6"/>
    <w:rsid w:val="00B35F17"/>
    <w:rsid w:val="00B362B8"/>
    <w:rsid w:val="00B446C0"/>
    <w:rsid w:val="00B51DEE"/>
    <w:rsid w:val="00B5299D"/>
    <w:rsid w:val="00B6107D"/>
    <w:rsid w:val="00B61DA0"/>
    <w:rsid w:val="00B649B5"/>
    <w:rsid w:val="00B64DC2"/>
    <w:rsid w:val="00B70A8F"/>
    <w:rsid w:val="00B81490"/>
    <w:rsid w:val="00B87931"/>
    <w:rsid w:val="00B9044D"/>
    <w:rsid w:val="00B92F09"/>
    <w:rsid w:val="00B93412"/>
    <w:rsid w:val="00B9453A"/>
    <w:rsid w:val="00BA1848"/>
    <w:rsid w:val="00BA29FA"/>
    <w:rsid w:val="00BA4E85"/>
    <w:rsid w:val="00BA71BE"/>
    <w:rsid w:val="00BA728E"/>
    <w:rsid w:val="00BB1298"/>
    <w:rsid w:val="00BB15FF"/>
    <w:rsid w:val="00BB1A6A"/>
    <w:rsid w:val="00BB2515"/>
    <w:rsid w:val="00BB789A"/>
    <w:rsid w:val="00BC6E4F"/>
    <w:rsid w:val="00BC78DB"/>
    <w:rsid w:val="00BD2E94"/>
    <w:rsid w:val="00BD34C7"/>
    <w:rsid w:val="00BD5AFF"/>
    <w:rsid w:val="00BD6552"/>
    <w:rsid w:val="00BD6E29"/>
    <w:rsid w:val="00BE0C2F"/>
    <w:rsid w:val="00BF1B61"/>
    <w:rsid w:val="00BF260C"/>
    <w:rsid w:val="00BF6CC7"/>
    <w:rsid w:val="00C03A23"/>
    <w:rsid w:val="00C03BDF"/>
    <w:rsid w:val="00C04F70"/>
    <w:rsid w:val="00C07B8E"/>
    <w:rsid w:val="00C10457"/>
    <w:rsid w:val="00C1321D"/>
    <w:rsid w:val="00C14428"/>
    <w:rsid w:val="00C21344"/>
    <w:rsid w:val="00C21A99"/>
    <w:rsid w:val="00C23AFC"/>
    <w:rsid w:val="00C25C1A"/>
    <w:rsid w:val="00C31555"/>
    <w:rsid w:val="00C35CD7"/>
    <w:rsid w:val="00C404D7"/>
    <w:rsid w:val="00C45AAE"/>
    <w:rsid w:val="00C46AD8"/>
    <w:rsid w:val="00C50131"/>
    <w:rsid w:val="00C51301"/>
    <w:rsid w:val="00C60990"/>
    <w:rsid w:val="00C62E0E"/>
    <w:rsid w:val="00C6445D"/>
    <w:rsid w:val="00C64A5C"/>
    <w:rsid w:val="00C654FD"/>
    <w:rsid w:val="00C802F8"/>
    <w:rsid w:val="00C804B5"/>
    <w:rsid w:val="00C8471A"/>
    <w:rsid w:val="00C8658E"/>
    <w:rsid w:val="00C9200C"/>
    <w:rsid w:val="00CA0D45"/>
    <w:rsid w:val="00CA1788"/>
    <w:rsid w:val="00CA35AA"/>
    <w:rsid w:val="00CA4504"/>
    <w:rsid w:val="00CB0DC3"/>
    <w:rsid w:val="00CB340D"/>
    <w:rsid w:val="00CB631B"/>
    <w:rsid w:val="00CC70B4"/>
    <w:rsid w:val="00CD33B1"/>
    <w:rsid w:val="00CE0121"/>
    <w:rsid w:val="00CE0819"/>
    <w:rsid w:val="00CE0AB5"/>
    <w:rsid w:val="00CE317C"/>
    <w:rsid w:val="00CF0900"/>
    <w:rsid w:val="00CF269E"/>
    <w:rsid w:val="00CF4622"/>
    <w:rsid w:val="00CF60C3"/>
    <w:rsid w:val="00D0452D"/>
    <w:rsid w:val="00D123AF"/>
    <w:rsid w:val="00D1525B"/>
    <w:rsid w:val="00D17E39"/>
    <w:rsid w:val="00D2335B"/>
    <w:rsid w:val="00D25441"/>
    <w:rsid w:val="00D315C0"/>
    <w:rsid w:val="00D3321E"/>
    <w:rsid w:val="00D44FEE"/>
    <w:rsid w:val="00D45B46"/>
    <w:rsid w:val="00D52E3D"/>
    <w:rsid w:val="00D54652"/>
    <w:rsid w:val="00D55535"/>
    <w:rsid w:val="00D65360"/>
    <w:rsid w:val="00D667B5"/>
    <w:rsid w:val="00D75C3E"/>
    <w:rsid w:val="00D8187C"/>
    <w:rsid w:val="00D81F68"/>
    <w:rsid w:val="00D829E8"/>
    <w:rsid w:val="00D83365"/>
    <w:rsid w:val="00D87BE8"/>
    <w:rsid w:val="00D90C7A"/>
    <w:rsid w:val="00D94E85"/>
    <w:rsid w:val="00D97EFC"/>
    <w:rsid w:val="00DA1B17"/>
    <w:rsid w:val="00DA3B25"/>
    <w:rsid w:val="00DA52BF"/>
    <w:rsid w:val="00DA5DA6"/>
    <w:rsid w:val="00DA7FF8"/>
    <w:rsid w:val="00DB02B3"/>
    <w:rsid w:val="00DB0C93"/>
    <w:rsid w:val="00DB1B2D"/>
    <w:rsid w:val="00DB307F"/>
    <w:rsid w:val="00DB517C"/>
    <w:rsid w:val="00DB573B"/>
    <w:rsid w:val="00DD5B8B"/>
    <w:rsid w:val="00DD7978"/>
    <w:rsid w:val="00DE4497"/>
    <w:rsid w:val="00DE79AF"/>
    <w:rsid w:val="00DF1895"/>
    <w:rsid w:val="00DF59B4"/>
    <w:rsid w:val="00E009D6"/>
    <w:rsid w:val="00E07AA6"/>
    <w:rsid w:val="00E1346A"/>
    <w:rsid w:val="00E15ADF"/>
    <w:rsid w:val="00E15CF2"/>
    <w:rsid w:val="00E24F32"/>
    <w:rsid w:val="00E254D9"/>
    <w:rsid w:val="00E3145A"/>
    <w:rsid w:val="00E3440F"/>
    <w:rsid w:val="00E37231"/>
    <w:rsid w:val="00E3762C"/>
    <w:rsid w:val="00E456E6"/>
    <w:rsid w:val="00E4618C"/>
    <w:rsid w:val="00E46E2C"/>
    <w:rsid w:val="00E519E0"/>
    <w:rsid w:val="00E5582D"/>
    <w:rsid w:val="00E55C18"/>
    <w:rsid w:val="00E613D8"/>
    <w:rsid w:val="00E6520B"/>
    <w:rsid w:val="00E7063E"/>
    <w:rsid w:val="00E72FFE"/>
    <w:rsid w:val="00E736E3"/>
    <w:rsid w:val="00E838EF"/>
    <w:rsid w:val="00E86635"/>
    <w:rsid w:val="00E91A75"/>
    <w:rsid w:val="00E939F1"/>
    <w:rsid w:val="00E95E6B"/>
    <w:rsid w:val="00EA23E5"/>
    <w:rsid w:val="00EA25FD"/>
    <w:rsid w:val="00EA50A9"/>
    <w:rsid w:val="00EB01DB"/>
    <w:rsid w:val="00EB0D78"/>
    <w:rsid w:val="00EB7305"/>
    <w:rsid w:val="00EC1543"/>
    <w:rsid w:val="00EC1D53"/>
    <w:rsid w:val="00EC4E4F"/>
    <w:rsid w:val="00ED64B8"/>
    <w:rsid w:val="00EE168E"/>
    <w:rsid w:val="00EE54F4"/>
    <w:rsid w:val="00EF0B91"/>
    <w:rsid w:val="00EF7762"/>
    <w:rsid w:val="00F02A73"/>
    <w:rsid w:val="00F03F52"/>
    <w:rsid w:val="00F10A1C"/>
    <w:rsid w:val="00F15E71"/>
    <w:rsid w:val="00F27607"/>
    <w:rsid w:val="00F27674"/>
    <w:rsid w:val="00F307F4"/>
    <w:rsid w:val="00F30B87"/>
    <w:rsid w:val="00F338EE"/>
    <w:rsid w:val="00F36357"/>
    <w:rsid w:val="00F365C2"/>
    <w:rsid w:val="00F5137D"/>
    <w:rsid w:val="00F51CA9"/>
    <w:rsid w:val="00F62EC1"/>
    <w:rsid w:val="00F703A3"/>
    <w:rsid w:val="00F70A4A"/>
    <w:rsid w:val="00F7329A"/>
    <w:rsid w:val="00F81D1B"/>
    <w:rsid w:val="00F8268E"/>
    <w:rsid w:val="00F84D43"/>
    <w:rsid w:val="00F955D0"/>
    <w:rsid w:val="00F9724A"/>
    <w:rsid w:val="00F97B73"/>
    <w:rsid w:val="00FA27AE"/>
    <w:rsid w:val="00FA72B6"/>
    <w:rsid w:val="00FB5A90"/>
    <w:rsid w:val="00FB77F0"/>
    <w:rsid w:val="00FC034F"/>
    <w:rsid w:val="00FC1A96"/>
    <w:rsid w:val="00FD0B86"/>
    <w:rsid w:val="00FD359C"/>
    <w:rsid w:val="00FD5FCF"/>
    <w:rsid w:val="00FD75BD"/>
    <w:rsid w:val="00FE0C7D"/>
    <w:rsid w:val="00FE32F0"/>
    <w:rsid w:val="00FE70DE"/>
    <w:rsid w:val="00FF1273"/>
    <w:rsid w:val="00FF2056"/>
    <w:rsid w:val="00FF2F09"/>
    <w:rsid w:val="00FF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4A565F"/>
  <w15:docId w15:val="{C9EA7194-8D61-4F6C-8BA4-E45D2B1F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A27AE"/>
    <w:pPr>
      <w:spacing w:after="200" w:line="276" w:lineRule="auto"/>
    </w:pPr>
    <w:rPr>
      <w:sz w:val="22"/>
      <w:szCs w:val="22"/>
    </w:rPr>
  </w:style>
  <w:style w:type="paragraph" w:styleId="berschrift1">
    <w:name w:val="heading 1"/>
    <w:basedOn w:val="Standard"/>
    <w:next w:val="Standard"/>
    <w:link w:val="berschrift1Zchn"/>
    <w:uiPriority w:val="9"/>
    <w:qFormat/>
    <w:rsid w:val="009F41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1045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A31257"/>
    <w:pPr>
      <w:tabs>
        <w:tab w:val="center" w:pos="4680"/>
        <w:tab w:val="right" w:pos="9360"/>
      </w:tabs>
    </w:pPr>
  </w:style>
  <w:style w:type="character" w:customStyle="1" w:styleId="KopfzeileZchn">
    <w:name w:val="Kopfzeile Zchn"/>
    <w:basedOn w:val="Absatz-Standardschriftart"/>
    <w:link w:val="Kopfzeile"/>
    <w:uiPriority w:val="99"/>
    <w:semiHidden/>
    <w:rsid w:val="00A31257"/>
  </w:style>
  <w:style w:type="paragraph" w:styleId="Fuzeile">
    <w:name w:val="footer"/>
    <w:basedOn w:val="Standard"/>
    <w:link w:val="FuzeileZchn"/>
    <w:uiPriority w:val="99"/>
    <w:unhideWhenUsed/>
    <w:rsid w:val="00A31257"/>
    <w:pPr>
      <w:tabs>
        <w:tab w:val="center" w:pos="4680"/>
        <w:tab w:val="right" w:pos="9360"/>
      </w:tabs>
    </w:pPr>
  </w:style>
  <w:style w:type="character" w:customStyle="1" w:styleId="FuzeileZchn">
    <w:name w:val="Fußzeile Zchn"/>
    <w:basedOn w:val="Absatz-Standardschriftart"/>
    <w:link w:val="Fuzeile"/>
    <w:uiPriority w:val="99"/>
    <w:rsid w:val="00A31257"/>
  </w:style>
  <w:style w:type="character" w:styleId="Hyperlink">
    <w:name w:val="Hyperlink"/>
    <w:basedOn w:val="Absatz-Standardschriftart"/>
    <w:uiPriority w:val="99"/>
    <w:unhideWhenUsed/>
    <w:rsid w:val="00035A36"/>
    <w:rPr>
      <w:color w:val="0000FF"/>
      <w:u w:val="single"/>
    </w:rPr>
  </w:style>
  <w:style w:type="paragraph" w:styleId="Dokumentstruktur">
    <w:name w:val="Document Map"/>
    <w:basedOn w:val="Standard"/>
    <w:link w:val="DokumentstrukturZchn"/>
    <w:uiPriority w:val="99"/>
    <w:semiHidden/>
    <w:unhideWhenUsed/>
    <w:rsid w:val="00A90B1D"/>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90B1D"/>
    <w:rPr>
      <w:rFonts w:ascii="Tahoma" w:hAnsi="Tahoma" w:cs="Tahoma"/>
      <w:sz w:val="16"/>
      <w:szCs w:val="16"/>
    </w:rPr>
  </w:style>
  <w:style w:type="paragraph" w:styleId="Listenabsatz">
    <w:name w:val="List Paragraph"/>
    <w:basedOn w:val="Standard"/>
    <w:uiPriority w:val="34"/>
    <w:qFormat/>
    <w:rsid w:val="00FD359C"/>
    <w:pPr>
      <w:ind w:left="720"/>
      <w:contextualSpacing/>
    </w:pPr>
  </w:style>
  <w:style w:type="character" w:styleId="BesuchterLink">
    <w:name w:val="FollowedHyperlink"/>
    <w:basedOn w:val="Absatz-Standardschriftart"/>
    <w:uiPriority w:val="99"/>
    <w:semiHidden/>
    <w:unhideWhenUsed/>
    <w:rsid w:val="00BB1A6A"/>
    <w:rPr>
      <w:color w:val="800080" w:themeColor="followedHyperlink"/>
      <w:u w:val="single"/>
    </w:rPr>
  </w:style>
  <w:style w:type="character" w:customStyle="1" w:styleId="berschrift1Zchn">
    <w:name w:val="Überschrift 1 Zchn"/>
    <w:basedOn w:val="Absatz-Standardschriftart"/>
    <w:link w:val="berschrift1"/>
    <w:uiPriority w:val="9"/>
    <w:rsid w:val="009F41A9"/>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F84D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4D43"/>
    <w:rPr>
      <w:rFonts w:ascii="Tahoma" w:hAnsi="Tahoma" w:cs="Tahoma"/>
      <w:sz w:val="16"/>
      <w:szCs w:val="16"/>
    </w:rPr>
  </w:style>
  <w:style w:type="character" w:styleId="Fett">
    <w:name w:val="Strong"/>
    <w:basedOn w:val="Absatz-Standardschriftart"/>
    <w:uiPriority w:val="22"/>
    <w:qFormat/>
    <w:rsid w:val="00392E42"/>
    <w:rPr>
      <w:b/>
      <w:bCs/>
    </w:rPr>
  </w:style>
  <w:style w:type="character" w:styleId="Kommentarzeichen">
    <w:name w:val="annotation reference"/>
    <w:basedOn w:val="Absatz-Standardschriftart"/>
    <w:uiPriority w:val="99"/>
    <w:semiHidden/>
    <w:unhideWhenUsed/>
    <w:rsid w:val="00E939F1"/>
    <w:rPr>
      <w:sz w:val="16"/>
      <w:szCs w:val="16"/>
    </w:rPr>
  </w:style>
  <w:style w:type="paragraph" w:styleId="Kommentartext">
    <w:name w:val="annotation text"/>
    <w:basedOn w:val="Standard"/>
    <w:link w:val="KommentartextZchn"/>
    <w:uiPriority w:val="99"/>
    <w:semiHidden/>
    <w:unhideWhenUsed/>
    <w:rsid w:val="00E939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39F1"/>
  </w:style>
  <w:style w:type="paragraph" w:styleId="Kommentarthema">
    <w:name w:val="annotation subject"/>
    <w:basedOn w:val="Kommentartext"/>
    <w:next w:val="Kommentartext"/>
    <w:link w:val="KommentarthemaZchn"/>
    <w:uiPriority w:val="99"/>
    <w:semiHidden/>
    <w:unhideWhenUsed/>
    <w:rsid w:val="00E939F1"/>
    <w:rPr>
      <w:b/>
      <w:bCs/>
    </w:rPr>
  </w:style>
  <w:style w:type="character" w:customStyle="1" w:styleId="KommentarthemaZchn">
    <w:name w:val="Kommentarthema Zchn"/>
    <w:basedOn w:val="KommentartextZchn"/>
    <w:link w:val="Kommentarthema"/>
    <w:uiPriority w:val="99"/>
    <w:semiHidden/>
    <w:rsid w:val="00E939F1"/>
    <w:rPr>
      <w:b/>
      <w:bCs/>
    </w:rPr>
  </w:style>
  <w:style w:type="paragraph" w:customStyle="1" w:styleId="editors">
    <w:name w:val="editors"/>
    <w:basedOn w:val="Standard"/>
    <w:rsid w:val="00885559"/>
    <w:pPr>
      <w:spacing w:before="100" w:beforeAutospacing="1" w:after="100" w:afterAutospacing="1" w:line="240" w:lineRule="auto"/>
    </w:pPr>
    <w:rPr>
      <w:rFonts w:ascii="Times New Roman" w:hAnsi="Times New Roman"/>
      <w:sz w:val="24"/>
      <w:szCs w:val="24"/>
      <w:lang w:val="de-DE" w:eastAsia="de-DE"/>
    </w:rPr>
  </w:style>
  <w:style w:type="character" w:customStyle="1" w:styleId="hideoffscreen">
    <w:name w:val="hideoffscreen"/>
    <w:basedOn w:val="Absatz-Standardschriftart"/>
    <w:rsid w:val="00A50C8A"/>
  </w:style>
  <w:style w:type="paragraph" w:customStyle="1" w:styleId="contexttag">
    <w:name w:val="contexttag"/>
    <w:basedOn w:val="Standard"/>
    <w:rsid w:val="00A50C8A"/>
    <w:pPr>
      <w:spacing w:before="100" w:beforeAutospacing="1" w:after="100" w:afterAutospacing="1" w:line="240" w:lineRule="auto"/>
    </w:pPr>
    <w:rPr>
      <w:rFonts w:ascii="Times New Roman" w:hAnsi="Times New Roman"/>
      <w:sz w:val="24"/>
      <w:szCs w:val="24"/>
      <w:lang w:val="de-DE" w:eastAsia="de-DE"/>
    </w:rPr>
  </w:style>
  <w:style w:type="paragraph" w:customStyle="1" w:styleId="Titel1">
    <w:name w:val="Titel1"/>
    <w:basedOn w:val="Standard"/>
    <w:rsid w:val="00A50C8A"/>
    <w:pPr>
      <w:spacing w:before="100" w:beforeAutospacing="1" w:after="100" w:afterAutospacing="1" w:line="240" w:lineRule="auto"/>
    </w:pPr>
    <w:rPr>
      <w:rFonts w:ascii="Times New Roman" w:hAnsi="Times New Roman"/>
      <w:sz w:val="24"/>
      <w:szCs w:val="24"/>
      <w:lang w:val="de-DE" w:eastAsia="de-DE"/>
    </w:rPr>
  </w:style>
  <w:style w:type="paragraph" w:styleId="NurText">
    <w:name w:val="Plain Text"/>
    <w:basedOn w:val="Standard"/>
    <w:link w:val="NurTextZchn"/>
    <w:uiPriority w:val="99"/>
    <w:unhideWhenUsed/>
    <w:rsid w:val="0049175C"/>
    <w:pPr>
      <w:spacing w:after="0" w:line="240" w:lineRule="auto"/>
    </w:pPr>
    <w:rPr>
      <w:rFonts w:eastAsiaTheme="minorHAnsi"/>
      <w:lang w:val="de-DE" w:eastAsia="de-DE"/>
    </w:rPr>
  </w:style>
  <w:style w:type="character" w:customStyle="1" w:styleId="NurTextZchn">
    <w:name w:val="Nur Text Zchn"/>
    <w:basedOn w:val="Absatz-Standardschriftart"/>
    <w:link w:val="NurText"/>
    <w:uiPriority w:val="99"/>
    <w:rsid w:val="0049175C"/>
    <w:rPr>
      <w:rFonts w:eastAsiaTheme="minorHAnsi"/>
      <w:sz w:val="22"/>
      <w:szCs w:val="22"/>
      <w:lang w:val="de-DE" w:eastAsia="de-DE"/>
    </w:rPr>
  </w:style>
  <w:style w:type="character" w:customStyle="1" w:styleId="berschrift2Zchn">
    <w:name w:val="Überschrift 2 Zchn"/>
    <w:basedOn w:val="Absatz-Standardschriftart"/>
    <w:link w:val="berschrift2"/>
    <w:uiPriority w:val="9"/>
    <w:semiHidden/>
    <w:rsid w:val="00104566"/>
    <w:rPr>
      <w:rFonts w:asciiTheme="majorHAnsi" w:eastAsiaTheme="majorEastAsia" w:hAnsiTheme="majorHAnsi" w:cstheme="majorBidi"/>
      <w:b/>
      <w:bCs/>
      <w:color w:val="4F81BD" w:themeColor="accent1"/>
      <w:sz w:val="26"/>
      <w:szCs w:val="26"/>
    </w:rPr>
  </w:style>
  <w:style w:type="character" w:styleId="HTMLZitat">
    <w:name w:val="HTML Cite"/>
    <w:basedOn w:val="Absatz-Standardschriftart"/>
    <w:uiPriority w:val="99"/>
    <w:semiHidden/>
    <w:unhideWhenUsed/>
    <w:rsid w:val="004E35C4"/>
    <w:rPr>
      <w:i/>
      <w:iCs/>
    </w:rPr>
  </w:style>
  <w:style w:type="character" w:customStyle="1" w:styleId="slug-pub-date">
    <w:name w:val="slug-pub-date"/>
    <w:basedOn w:val="Absatz-Standardschriftart"/>
    <w:rsid w:val="004E35C4"/>
  </w:style>
  <w:style w:type="character" w:customStyle="1" w:styleId="slug-vol">
    <w:name w:val="slug-vol"/>
    <w:basedOn w:val="Absatz-Standardschriftart"/>
    <w:rsid w:val="004E35C4"/>
  </w:style>
  <w:style w:type="character" w:customStyle="1" w:styleId="slug-issue">
    <w:name w:val="slug-issue"/>
    <w:basedOn w:val="Absatz-Standardschriftart"/>
    <w:rsid w:val="004E35C4"/>
  </w:style>
  <w:style w:type="character" w:customStyle="1" w:styleId="slug-pages">
    <w:name w:val="slug-pages"/>
    <w:basedOn w:val="Absatz-Standardschriftart"/>
    <w:rsid w:val="004E35C4"/>
  </w:style>
  <w:style w:type="character" w:customStyle="1" w:styleId="slug-doi">
    <w:name w:val="slug-doi"/>
    <w:basedOn w:val="Absatz-Standardschriftart"/>
    <w:rsid w:val="004E35C4"/>
  </w:style>
  <w:style w:type="character" w:customStyle="1" w:styleId="cit-auth">
    <w:name w:val="cit-auth"/>
    <w:basedOn w:val="Absatz-Standardschriftart"/>
    <w:rsid w:val="004E35C4"/>
  </w:style>
  <w:style w:type="character" w:customStyle="1" w:styleId="cit-sep">
    <w:name w:val="cit-sep"/>
    <w:basedOn w:val="Absatz-Standardschriftart"/>
    <w:rsid w:val="004E35C4"/>
  </w:style>
  <w:style w:type="character" w:styleId="Hervorhebung">
    <w:name w:val="Emphasis"/>
    <w:basedOn w:val="Absatz-Standardschriftart"/>
    <w:uiPriority w:val="20"/>
    <w:qFormat/>
    <w:rsid w:val="000C6F46"/>
    <w:rPr>
      <w:i w:val="0"/>
      <w:iCs w:val="0"/>
    </w:rPr>
  </w:style>
  <w:style w:type="paragraph" w:styleId="StandardWeb">
    <w:name w:val="Normal (Web)"/>
    <w:basedOn w:val="Standard"/>
    <w:uiPriority w:val="99"/>
    <w:semiHidden/>
    <w:unhideWhenUsed/>
    <w:rsid w:val="00E91A75"/>
    <w:pPr>
      <w:spacing w:after="0" w:line="240" w:lineRule="auto"/>
    </w:pPr>
    <w:rPr>
      <w:rFonts w:ascii="Times New Roman" w:eastAsiaTheme="minorHAnsi" w:hAnsi="Times New Roman"/>
      <w:sz w:val="24"/>
      <w:szCs w:val="24"/>
      <w:lang w:val="en-GB" w:eastAsia="en-GB"/>
    </w:rPr>
  </w:style>
  <w:style w:type="character" w:styleId="NichtaufgelsteErwhnung">
    <w:name w:val="Unresolved Mention"/>
    <w:basedOn w:val="Absatz-Standardschriftart"/>
    <w:uiPriority w:val="99"/>
    <w:semiHidden/>
    <w:unhideWhenUsed/>
    <w:rsid w:val="007B6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21703">
      <w:bodyDiv w:val="1"/>
      <w:marLeft w:val="0"/>
      <w:marRight w:val="0"/>
      <w:marTop w:val="0"/>
      <w:marBottom w:val="0"/>
      <w:divBdr>
        <w:top w:val="none" w:sz="0" w:space="0" w:color="auto"/>
        <w:left w:val="none" w:sz="0" w:space="0" w:color="auto"/>
        <w:bottom w:val="none" w:sz="0" w:space="0" w:color="auto"/>
        <w:right w:val="none" w:sz="0" w:space="0" w:color="auto"/>
      </w:divBdr>
    </w:div>
    <w:div w:id="119230540">
      <w:bodyDiv w:val="1"/>
      <w:marLeft w:val="0"/>
      <w:marRight w:val="0"/>
      <w:marTop w:val="0"/>
      <w:marBottom w:val="0"/>
      <w:divBdr>
        <w:top w:val="none" w:sz="0" w:space="0" w:color="auto"/>
        <w:left w:val="none" w:sz="0" w:space="0" w:color="auto"/>
        <w:bottom w:val="none" w:sz="0" w:space="0" w:color="auto"/>
        <w:right w:val="none" w:sz="0" w:space="0" w:color="auto"/>
      </w:divBdr>
    </w:div>
    <w:div w:id="135605927">
      <w:bodyDiv w:val="1"/>
      <w:marLeft w:val="0"/>
      <w:marRight w:val="0"/>
      <w:marTop w:val="0"/>
      <w:marBottom w:val="0"/>
      <w:divBdr>
        <w:top w:val="none" w:sz="0" w:space="0" w:color="auto"/>
        <w:left w:val="none" w:sz="0" w:space="0" w:color="auto"/>
        <w:bottom w:val="none" w:sz="0" w:space="0" w:color="auto"/>
        <w:right w:val="none" w:sz="0" w:space="0" w:color="auto"/>
      </w:divBdr>
    </w:div>
    <w:div w:id="141850796">
      <w:bodyDiv w:val="1"/>
      <w:marLeft w:val="0"/>
      <w:marRight w:val="0"/>
      <w:marTop w:val="0"/>
      <w:marBottom w:val="0"/>
      <w:divBdr>
        <w:top w:val="none" w:sz="0" w:space="0" w:color="auto"/>
        <w:left w:val="none" w:sz="0" w:space="0" w:color="auto"/>
        <w:bottom w:val="none" w:sz="0" w:space="0" w:color="auto"/>
        <w:right w:val="none" w:sz="0" w:space="0" w:color="auto"/>
      </w:divBdr>
    </w:div>
    <w:div w:id="158736042">
      <w:bodyDiv w:val="1"/>
      <w:marLeft w:val="0"/>
      <w:marRight w:val="0"/>
      <w:marTop w:val="0"/>
      <w:marBottom w:val="0"/>
      <w:divBdr>
        <w:top w:val="none" w:sz="0" w:space="0" w:color="auto"/>
        <w:left w:val="none" w:sz="0" w:space="0" w:color="auto"/>
        <w:bottom w:val="none" w:sz="0" w:space="0" w:color="auto"/>
        <w:right w:val="none" w:sz="0" w:space="0" w:color="auto"/>
      </w:divBdr>
    </w:div>
    <w:div w:id="176386398">
      <w:bodyDiv w:val="1"/>
      <w:marLeft w:val="0"/>
      <w:marRight w:val="0"/>
      <w:marTop w:val="0"/>
      <w:marBottom w:val="0"/>
      <w:divBdr>
        <w:top w:val="none" w:sz="0" w:space="0" w:color="auto"/>
        <w:left w:val="none" w:sz="0" w:space="0" w:color="auto"/>
        <w:bottom w:val="none" w:sz="0" w:space="0" w:color="auto"/>
        <w:right w:val="none" w:sz="0" w:space="0" w:color="auto"/>
      </w:divBdr>
      <w:divsChild>
        <w:div w:id="576670992">
          <w:marLeft w:val="0"/>
          <w:marRight w:val="0"/>
          <w:marTop w:val="0"/>
          <w:marBottom w:val="0"/>
          <w:divBdr>
            <w:top w:val="none" w:sz="0" w:space="0" w:color="auto"/>
            <w:left w:val="none" w:sz="0" w:space="0" w:color="auto"/>
            <w:bottom w:val="none" w:sz="0" w:space="0" w:color="auto"/>
            <w:right w:val="none" w:sz="0" w:space="0" w:color="auto"/>
          </w:divBdr>
        </w:div>
        <w:div w:id="216010046">
          <w:marLeft w:val="0"/>
          <w:marRight w:val="0"/>
          <w:marTop w:val="0"/>
          <w:marBottom w:val="0"/>
          <w:divBdr>
            <w:top w:val="none" w:sz="0" w:space="0" w:color="auto"/>
            <w:left w:val="none" w:sz="0" w:space="0" w:color="auto"/>
            <w:bottom w:val="none" w:sz="0" w:space="0" w:color="auto"/>
            <w:right w:val="none" w:sz="0" w:space="0" w:color="auto"/>
          </w:divBdr>
        </w:div>
      </w:divsChild>
    </w:div>
    <w:div w:id="186409584">
      <w:bodyDiv w:val="1"/>
      <w:marLeft w:val="0"/>
      <w:marRight w:val="0"/>
      <w:marTop w:val="0"/>
      <w:marBottom w:val="0"/>
      <w:divBdr>
        <w:top w:val="none" w:sz="0" w:space="0" w:color="auto"/>
        <w:left w:val="none" w:sz="0" w:space="0" w:color="auto"/>
        <w:bottom w:val="none" w:sz="0" w:space="0" w:color="auto"/>
        <w:right w:val="none" w:sz="0" w:space="0" w:color="auto"/>
      </w:divBdr>
      <w:divsChild>
        <w:div w:id="56755617">
          <w:marLeft w:val="0"/>
          <w:marRight w:val="0"/>
          <w:marTop w:val="0"/>
          <w:marBottom w:val="0"/>
          <w:divBdr>
            <w:top w:val="none" w:sz="0" w:space="0" w:color="auto"/>
            <w:left w:val="none" w:sz="0" w:space="0" w:color="auto"/>
            <w:bottom w:val="none" w:sz="0" w:space="0" w:color="auto"/>
            <w:right w:val="none" w:sz="0" w:space="0" w:color="auto"/>
          </w:divBdr>
        </w:div>
        <w:div w:id="222713787">
          <w:marLeft w:val="0"/>
          <w:marRight w:val="0"/>
          <w:marTop w:val="0"/>
          <w:marBottom w:val="0"/>
          <w:divBdr>
            <w:top w:val="none" w:sz="0" w:space="0" w:color="auto"/>
            <w:left w:val="none" w:sz="0" w:space="0" w:color="auto"/>
            <w:bottom w:val="none" w:sz="0" w:space="0" w:color="auto"/>
            <w:right w:val="none" w:sz="0" w:space="0" w:color="auto"/>
          </w:divBdr>
        </w:div>
        <w:div w:id="1308510503">
          <w:marLeft w:val="0"/>
          <w:marRight w:val="0"/>
          <w:marTop w:val="0"/>
          <w:marBottom w:val="0"/>
          <w:divBdr>
            <w:top w:val="none" w:sz="0" w:space="0" w:color="auto"/>
            <w:left w:val="none" w:sz="0" w:space="0" w:color="auto"/>
            <w:bottom w:val="none" w:sz="0" w:space="0" w:color="auto"/>
            <w:right w:val="none" w:sz="0" w:space="0" w:color="auto"/>
          </w:divBdr>
        </w:div>
      </w:divsChild>
    </w:div>
    <w:div w:id="282661284">
      <w:bodyDiv w:val="1"/>
      <w:marLeft w:val="0"/>
      <w:marRight w:val="0"/>
      <w:marTop w:val="0"/>
      <w:marBottom w:val="0"/>
      <w:divBdr>
        <w:top w:val="none" w:sz="0" w:space="0" w:color="auto"/>
        <w:left w:val="none" w:sz="0" w:space="0" w:color="auto"/>
        <w:bottom w:val="none" w:sz="0" w:space="0" w:color="auto"/>
        <w:right w:val="none" w:sz="0" w:space="0" w:color="auto"/>
      </w:divBdr>
    </w:div>
    <w:div w:id="291332632">
      <w:bodyDiv w:val="1"/>
      <w:marLeft w:val="0"/>
      <w:marRight w:val="0"/>
      <w:marTop w:val="0"/>
      <w:marBottom w:val="0"/>
      <w:divBdr>
        <w:top w:val="none" w:sz="0" w:space="0" w:color="auto"/>
        <w:left w:val="none" w:sz="0" w:space="0" w:color="auto"/>
        <w:bottom w:val="none" w:sz="0" w:space="0" w:color="auto"/>
        <w:right w:val="none" w:sz="0" w:space="0" w:color="auto"/>
      </w:divBdr>
    </w:div>
    <w:div w:id="318701878">
      <w:bodyDiv w:val="1"/>
      <w:marLeft w:val="0"/>
      <w:marRight w:val="0"/>
      <w:marTop w:val="0"/>
      <w:marBottom w:val="0"/>
      <w:divBdr>
        <w:top w:val="none" w:sz="0" w:space="0" w:color="auto"/>
        <w:left w:val="none" w:sz="0" w:space="0" w:color="auto"/>
        <w:bottom w:val="none" w:sz="0" w:space="0" w:color="auto"/>
        <w:right w:val="none" w:sz="0" w:space="0" w:color="auto"/>
      </w:divBdr>
    </w:div>
    <w:div w:id="350180081">
      <w:bodyDiv w:val="1"/>
      <w:marLeft w:val="0"/>
      <w:marRight w:val="0"/>
      <w:marTop w:val="0"/>
      <w:marBottom w:val="0"/>
      <w:divBdr>
        <w:top w:val="none" w:sz="0" w:space="0" w:color="auto"/>
        <w:left w:val="none" w:sz="0" w:space="0" w:color="auto"/>
        <w:bottom w:val="none" w:sz="0" w:space="0" w:color="auto"/>
        <w:right w:val="none" w:sz="0" w:space="0" w:color="auto"/>
      </w:divBdr>
      <w:divsChild>
        <w:div w:id="1126585607">
          <w:marLeft w:val="0"/>
          <w:marRight w:val="0"/>
          <w:marTop w:val="0"/>
          <w:marBottom w:val="0"/>
          <w:divBdr>
            <w:top w:val="none" w:sz="0" w:space="0" w:color="auto"/>
            <w:left w:val="none" w:sz="0" w:space="0" w:color="auto"/>
            <w:bottom w:val="none" w:sz="0" w:space="0" w:color="auto"/>
            <w:right w:val="none" w:sz="0" w:space="0" w:color="auto"/>
          </w:divBdr>
          <w:divsChild>
            <w:div w:id="1352956675">
              <w:marLeft w:val="0"/>
              <w:marRight w:val="0"/>
              <w:marTop w:val="0"/>
              <w:marBottom w:val="0"/>
              <w:divBdr>
                <w:top w:val="none" w:sz="0" w:space="0" w:color="auto"/>
                <w:left w:val="none" w:sz="0" w:space="0" w:color="auto"/>
                <w:bottom w:val="none" w:sz="0" w:space="0" w:color="auto"/>
                <w:right w:val="none" w:sz="0" w:space="0" w:color="auto"/>
              </w:divBdr>
              <w:divsChild>
                <w:div w:id="1967537502">
                  <w:marLeft w:val="0"/>
                  <w:marRight w:val="0"/>
                  <w:marTop w:val="0"/>
                  <w:marBottom w:val="0"/>
                  <w:divBdr>
                    <w:top w:val="none" w:sz="0" w:space="0" w:color="auto"/>
                    <w:left w:val="none" w:sz="0" w:space="0" w:color="auto"/>
                    <w:bottom w:val="none" w:sz="0" w:space="0" w:color="auto"/>
                    <w:right w:val="none" w:sz="0" w:space="0" w:color="auto"/>
                  </w:divBdr>
                  <w:divsChild>
                    <w:div w:id="190143160">
                      <w:marLeft w:val="0"/>
                      <w:marRight w:val="0"/>
                      <w:marTop w:val="0"/>
                      <w:marBottom w:val="0"/>
                      <w:divBdr>
                        <w:top w:val="none" w:sz="0" w:space="0" w:color="auto"/>
                        <w:left w:val="none" w:sz="0" w:space="0" w:color="auto"/>
                        <w:bottom w:val="none" w:sz="0" w:space="0" w:color="auto"/>
                        <w:right w:val="none" w:sz="0" w:space="0" w:color="auto"/>
                      </w:divBdr>
                      <w:divsChild>
                        <w:div w:id="1595699542">
                          <w:marLeft w:val="0"/>
                          <w:marRight w:val="0"/>
                          <w:marTop w:val="0"/>
                          <w:marBottom w:val="0"/>
                          <w:divBdr>
                            <w:top w:val="none" w:sz="0" w:space="0" w:color="auto"/>
                            <w:left w:val="none" w:sz="0" w:space="0" w:color="auto"/>
                            <w:bottom w:val="none" w:sz="0" w:space="0" w:color="auto"/>
                            <w:right w:val="none" w:sz="0" w:space="0" w:color="auto"/>
                          </w:divBdr>
                          <w:divsChild>
                            <w:div w:id="161902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539868">
      <w:bodyDiv w:val="1"/>
      <w:marLeft w:val="0"/>
      <w:marRight w:val="0"/>
      <w:marTop w:val="0"/>
      <w:marBottom w:val="0"/>
      <w:divBdr>
        <w:top w:val="none" w:sz="0" w:space="0" w:color="auto"/>
        <w:left w:val="none" w:sz="0" w:space="0" w:color="auto"/>
        <w:bottom w:val="none" w:sz="0" w:space="0" w:color="auto"/>
        <w:right w:val="none" w:sz="0" w:space="0" w:color="auto"/>
      </w:divBdr>
      <w:divsChild>
        <w:div w:id="712003924">
          <w:marLeft w:val="0"/>
          <w:marRight w:val="0"/>
          <w:marTop w:val="0"/>
          <w:marBottom w:val="0"/>
          <w:divBdr>
            <w:top w:val="none" w:sz="0" w:space="0" w:color="auto"/>
            <w:left w:val="none" w:sz="0" w:space="0" w:color="auto"/>
            <w:bottom w:val="none" w:sz="0" w:space="0" w:color="auto"/>
            <w:right w:val="none" w:sz="0" w:space="0" w:color="auto"/>
          </w:divBdr>
          <w:divsChild>
            <w:div w:id="18102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4612">
      <w:bodyDiv w:val="1"/>
      <w:marLeft w:val="0"/>
      <w:marRight w:val="0"/>
      <w:marTop w:val="0"/>
      <w:marBottom w:val="0"/>
      <w:divBdr>
        <w:top w:val="none" w:sz="0" w:space="0" w:color="auto"/>
        <w:left w:val="none" w:sz="0" w:space="0" w:color="auto"/>
        <w:bottom w:val="none" w:sz="0" w:space="0" w:color="auto"/>
        <w:right w:val="none" w:sz="0" w:space="0" w:color="auto"/>
      </w:divBdr>
    </w:div>
    <w:div w:id="422382780">
      <w:bodyDiv w:val="1"/>
      <w:marLeft w:val="0"/>
      <w:marRight w:val="0"/>
      <w:marTop w:val="0"/>
      <w:marBottom w:val="0"/>
      <w:divBdr>
        <w:top w:val="none" w:sz="0" w:space="0" w:color="auto"/>
        <w:left w:val="none" w:sz="0" w:space="0" w:color="auto"/>
        <w:bottom w:val="none" w:sz="0" w:space="0" w:color="auto"/>
        <w:right w:val="none" w:sz="0" w:space="0" w:color="auto"/>
      </w:divBdr>
      <w:divsChild>
        <w:div w:id="367291813">
          <w:marLeft w:val="0"/>
          <w:marRight w:val="0"/>
          <w:marTop w:val="0"/>
          <w:marBottom w:val="0"/>
          <w:divBdr>
            <w:top w:val="none" w:sz="0" w:space="0" w:color="auto"/>
            <w:left w:val="none" w:sz="0" w:space="0" w:color="auto"/>
            <w:bottom w:val="none" w:sz="0" w:space="0" w:color="auto"/>
            <w:right w:val="none" w:sz="0" w:space="0" w:color="auto"/>
          </w:divBdr>
        </w:div>
        <w:div w:id="1914391180">
          <w:marLeft w:val="0"/>
          <w:marRight w:val="0"/>
          <w:marTop w:val="0"/>
          <w:marBottom w:val="0"/>
          <w:divBdr>
            <w:top w:val="none" w:sz="0" w:space="0" w:color="auto"/>
            <w:left w:val="none" w:sz="0" w:space="0" w:color="auto"/>
            <w:bottom w:val="none" w:sz="0" w:space="0" w:color="auto"/>
            <w:right w:val="none" w:sz="0" w:space="0" w:color="auto"/>
          </w:divBdr>
        </w:div>
        <w:div w:id="1799302025">
          <w:marLeft w:val="0"/>
          <w:marRight w:val="0"/>
          <w:marTop w:val="0"/>
          <w:marBottom w:val="0"/>
          <w:divBdr>
            <w:top w:val="none" w:sz="0" w:space="0" w:color="auto"/>
            <w:left w:val="none" w:sz="0" w:space="0" w:color="auto"/>
            <w:bottom w:val="none" w:sz="0" w:space="0" w:color="auto"/>
            <w:right w:val="none" w:sz="0" w:space="0" w:color="auto"/>
          </w:divBdr>
        </w:div>
        <w:div w:id="1029185622">
          <w:marLeft w:val="0"/>
          <w:marRight w:val="0"/>
          <w:marTop w:val="0"/>
          <w:marBottom w:val="0"/>
          <w:divBdr>
            <w:top w:val="none" w:sz="0" w:space="0" w:color="auto"/>
            <w:left w:val="none" w:sz="0" w:space="0" w:color="auto"/>
            <w:bottom w:val="none" w:sz="0" w:space="0" w:color="auto"/>
            <w:right w:val="none" w:sz="0" w:space="0" w:color="auto"/>
          </w:divBdr>
        </w:div>
        <w:div w:id="257059536">
          <w:marLeft w:val="0"/>
          <w:marRight w:val="0"/>
          <w:marTop w:val="0"/>
          <w:marBottom w:val="0"/>
          <w:divBdr>
            <w:top w:val="none" w:sz="0" w:space="0" w:color="auto"/>
            <w:left w:val="none" w:sz="0" w:space="0" w:color="auto"/>
            <w:bottom w:val="none" w:sz="0" w:space="0" w:color="auto"/>
            <w:right w:val="none" w:sz="0" w:space="0" w:color="auto"/>
          </w:divBdr>
        </w:div>
        <w:div w:id="1378628270">
          <w:marLeft w:val="0"/>
          <w:marRight w:val="0"/>
          <w:marTop w:val="0"/>
          <w:marBottom w:val="0"/>
          <w:divBdr>
            <w:top w:val="none" w:sz="0" w:space="0" w:color="auto"/>
            <w:left w:val="none" w:sz="0" w:space="0" w:color="auto"/>
            <w:bottom w:val="none" w:sz="0" w:space="0" w:color="auto"/>
            <w:right w:val="none" w:sz="0" w:space="0" w:color="auto"/>
          </w:divBdr>
        </w:div>
        <w:div w:id="1602448742">
          <w:marLeft w:val="0"/>
          <w:marRight w:val="0"/>
          <w:marTop w:val="0"/>
          <w:marBottom w:val="0"/>
          <w:divBdr>
            <w:top w:val="none" w:sz="0" w:space="0" w:color="auto"/>
            <w:left w:val="none" w:sz="0" w:space="0" w:color="auto"/>
            <w:bottom w:val="none" w:sz="0" w:space="0" w:color="auto"/>
            <w:right w:val="none" w:sz="0" w:space="0" w:color="auto"/>
          </w:divBdr>
        </w:div>
      </w:divsChild>
    </w:div>
    <w:div w:id="444274829">
      <w:bodyDiv w:val="1"/>
      <w:marLeft w:val="0"/>
      <w:marRight w:val="0"/>
      <w:marTop w:val="0"/>
      <w:marBottom w:val="0"/>
      <w:divBdr>
        <w:top w:val="none" w:sz="0" w:space="0" w:color="auto"/>
        <w:left w:val="none" w:sz="0" w:space="0" w:color="auto"/>
        <w:bottom w:val="none" w:sz="0" w:space="0" w:color="auto"/>
        <w:right w:val="none" w:sz="0" w:space="0" w:color="auto"/>
      </w:divBdr>
    </w:div>
    <w:div w:id="569468205">
      <w:bodyDiv w:val="1"/>
      <w:marLeft w:val="0"/>
      <w:marRight w:val="0"/>
      <w:marTop w:val="0"/>
      <w:marBottom w:val="0"/>
      <w:divBdr>
        <w:top w:val="none" w:sz="0" w:space="0" w:color="auto"/>
        <w:left w:val="none" w:sz="0" w:space="0" w:color="auto"/>
        <w:bottom w:val="none" w:sz="0" w:space="0" w:color="auto"/>
        <w:right w:val="none" w:sz="0" w:space="0" w:color="auto"/>
      </w:divBdr>
      <w:divsChild>
        <w:div w:id="177039845">
          <w:marLeft w:val="0"/>
          <w:marRight w:val="0"/>
          <w:marTop w:val="0"/>
          <w:marBottom w:val="0"/>
          <w:divBdr>
            <w:top w:val="none" w:sz="0" w:space="0" w:color="auto"/>
            <w:left w:val="none" w:sz="0" w:space="0" w:color="auto"/>
            <w:bottom w:val="none" w:sz="0" w:space="0" w:color="auto"/>
            <w:right w:val="none" w:sz="0" w:space="0" w:color="auto"/>
          </w:divBdr>
          <w:divsChild>
            <w:div w:id="19842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0883">
      <w:bodyDiv w:val="1"/>
      <w:marLeft w:val="0"/>
      <w:marRight w:val="0"/>
      <w:marTop w:val="0"/>
      <w:marBottom w:val="0"/>
      <w:divBdr>
        <w:top w:val="none" w:sz="0" w:space="0" w:color="auto"/>
        <w:left w:val="none" w:sz="0" w:space="0" w:color="auto"/>
        <w:bottom w:val="none" w:sz="0" w:space="0" w:color="auto"/>
        <w:right w:val="none" w:sz="0" w:space="0" w:color="auto"/>
      </w:divBdr>
    </w:div>
    <w:div w:id="640888935">
      <w:bodyDiv w:val="1"/>
      <w:marLeft w:val="0"/>
      <w:marRight w:val="0"/>
      <w:marTop w:val="0"/>
      <w:marBottom w:val="0"/>
      <w:divBdr>
        <w:top w:val="none" w:sz="0" w:space="0" w:color="auto"/>
        <w:left w:val="none" w:sz="0" w:space="0" w:color="auto"/>
        <w:bottom w:val="none" w:sz="0" w:space="0" w:color="auto"/>
        <w:right w:val="none" w:sz="0" w:space="0" w:color="auto"/>
      </w:divBdr>
    </w:div>
    <w:div w:id="641540269">
      <w:bodyDiv w:val="1"/>
      <w:marLeft w:val="0"/>
      <w:marRight w:val="0"/>
      <w:marTop w:val="0"/>
      <w:marBottom w:val="0"/>
      <w:divBdr>
        <w:top w:val="none" w:sz="0" w:space="0" w:color="auto"/>
        <w:left w:val="none" w:sz="0" w:space="0" w:color="auto"/>
        <w:bottom w:val="none" w:sz="0" w:space="0" w:color="auto"/>
        <w:right w:val="none" w:sz="0" w:space="0" w:color="auto"/>
      </w:divBdr>
    </w:div>
    <w:div w:id="642392222">
      <w:bodyDiv w:val="1"/>
      <w:marLeft w:val="0"/>
      <w:marRight w:val="0"/>
      <w:marTop w:val="0"/>
      <w:marBottom w:val="0"/>
      <w:divBdr>
        <w:top w:val="none" w:sz="0" w:space="0" w:color="auto"/>
        <w:left w:val="none" w:sz="0" w:space="0" w:color="auto"/>
        <w:bottom w:val="none" w:sz="0" w:space="0" w:color="auto"/>
        <w:right w:val="none" w:sz="0" w:space="0" w:color="auto"/>
      </w:divBdr>
      <w:divsChild>
        <w:div w:id="1409108434">
          <w:marLeft w:val="0"/>
          <w:marRight w:val="0"/>
          <w:marTop w:val="0"/>
          <w:marBottom w:val="0"/>
          <w:divBdr>
            <w:top w:val="none" w:sz="0" w:space="0" w:color="auto"/>
            <w:left w:val="none" w:sz="0" w:space="0" w:color="auto"/>
            <w:bottom w:val="none" w:sz="0" w:space="0" w:color="auto"/>
            <w:right w:val="none" w:sz="0" w:space="0" w:color="auto"/>
          </w:divBdr>
          <w:divsChild>
            <w:div w:id="8224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8599">
      <w:bodyDiv w:val="1"/>
      <w:marLeft w:val="0"/>
      <w:marRight w:val="0"/>
      <w:marTop w:val="0"/>
      <w:marBottom w:val="0"/>
      <w:divBdr>
        <w:top w:val="none" w:sz="0" w:space="0" w:color="auto"/>
        <w:left w:val="none" w:sz="0" w:space="0" w:color="auto"/>
        <w:bottom w:val="none" w:sz="0" w:space="0" w:color="auto"/>
        <w:right w:val="none" w:sz="0" w:space="0" w:color="auto"/>
      </w:divBdr>
      <w:divsChild>
        <w:div w:id="85661045">
          <w:marLeft w:val="0"/>
          <w:marRight w:val="0"/>
          <w:marTop w:val="0"/>
          <w:marBottom w:val="0"/>
          <w:divBdr>
            <w:top w:val="none" w:sz="0" w:space="0" w:color="auto"/>
            <w:left w:val="none" w:sz="0" w:space="0" w:color="auto"/>
            <w:bottom w:val="none" w:sz="0" w:space="0" w:color="auto"/>
            <w:right w:val="none" w:sz="0" w:space="0" w:color="auto"/>
          </w:divBdr>
        </w:div>
        <w:div w:id="907039872">
          <w:marLeft w:val="0"/>
          <w:marRight w:val="0"/>
          <w:marTop w:val="0"/>
          <w:marBottom w:val="0"/>
          <w:divBdr>
            <w:top w:val="none" w:sz="0" w:space="0" w:color="auto"/>
            <w:left w:val="none" w:sz="0" w:space="0" w:color="auto"/>
            <w:bottom w:val="none" w:sz="0" w:space="0" w:color="auto"/>
            <w:right w:val="none" w:sz="0" w:space="0" w:color="auto"/>
          </w:divBdr>
        </w:div>
        <w:div w:id="1473060571">
          <w:marLeft w:val="0"/>
          <w:marRight w:val="0"/>
          <w:marTop w:val="0"/>
          <w:marBottom w:val="0"/>
          <w:divBdr>
            <w:top w:val="none" w:sz="0" w:space="0" w:color="auto"/>
            <w:left w:val="none" w:sz="0" w:space="0" w:color="auto"/>
            <w:bottom w:val="none" w:sz="0" w:space="0" w:color="auto"/>
            <w:right w:val="none" w:sz="0" w:space="0" w:color="auto"/>
          </w:divBdr>
        </w:div>
        <w:div w:id="1258321275">
          <w:marLeft w:val="0"/>
          <w:marRight w:val="0"/>
          <w:marTop w:val="0"/>
          <w:marBottom w:val="0"/>
          <w:divBdr>
            <w:top w:val="none" w:sz="0" w:space="0" w:color="auto"/>
            <w:left w:val="none" w:sz="0" w:space="0" w:color="auto"/>
            <w:bottom w:val="none" w:sz="0" w:space="0" w:color="auto"/>
            <w:right w:val="none" w:sz="0" w:space="0" w:color="auto"/>
          </w:divBdr>
        </w:div>
      </w:divsChild>
    </w:div>
    <w:div w:id="721831540">
      <w:bodyDiv w:val="1"/>
      <w:marLeft w:val="0"/>
      <w:marRight w:val="0"/>
      <w:marTop w:val="0"/>
      <w:marBottom w:val="0"/>
      <w:divBdr>
        <w:top w:val="none" w:sz="0" w:space="0" w:color="auto"/>
        <w:left w:val="none" w:sz="0" w:space="0" w:color="auto"/>
        <w:bottom w:val="none" w:sz="0" w:space="0" w:color="auto"/>
        <w:right w:val="none" w:sz="0" w:space="0" w:color="auto"/>
      </w:divBdr>
      <w:divsChild>
        <w:div w:id="399911447">
          <w:marLeft w:val="0"/>
          <w:marRight w:val="0"/>
          <w:marTop w:val="0"/>
          <w:marBottom w:val="0"/>
          <w:divBdr>
            <w:top w:val="none" w:sz="0" w:space="0" w:color="auto"/>
            <w:left w:val="none" w:sz="0" w:space="0" w:color="auto"/>
            <w:bottom w:val="none" w:sz="0" w:space="0" w:color="auto"/>
            <w:right w:val="none" w:sz="0" w:space="0" w:color="auto"/>
          </w:divBdr>
        </w:div>
        <w:div w:id="909734905">
          <w:marLeft w:val="0"/>
          <w:marRight w:val="0"/>
          <w:marTop w:val="0"/>
          <w:marBottom w:val="0"/>
          <w:divBdr>
            <w:top w:val="none" w:sz="0" w:space="0" w:color="auto"/>
            <w:left w:val="none" w:sz="0" w:space="0" w:color="auto"/>
            <w:bottom w:val="none" w:sz="0" w:space="0" w:color="auto"/>
            <w:right w:val="none" w:sz="0" w:space="0" w:color="auto"/>
          </w:divBdr>
        </w:div>
        <w:div w:id="1047141178">
          <w:marLeft w:val="0"/>
          <w:marRight w:val="0"/>
          <w:marTop w:val="0"/>
          <w:marBottom w:val="0"/>
          <w:divBdr>
            <w:top w:val="none" w:sz="0" w:space="0" w:color="auto"/>
            <w:left w:val="none" w:sz="0" w:space="0" w:color="auto"/>
            <w:bottom w:val="none" w:sz="0" w:space="0" w:color="auto"/>
            <w:right w:val="none" w:sz="0" w:space="0" w:color="auto"/>
          </w:divBdr>
        </w:div>
        <w:div w:id="351960944">
          <w:marLeft w:val="0"/>
          <w:marRight w:val="0"/>
          <w:marTop w:val="0"/>
          <w:marBottom w:val="0"/>
          <w:divBdr>
            <w:top w:val="none" w:sz="0" w:space="0" w:color="auto"/>
            <w:left w:val="none" w:sz="0" w:space="0" w:color="auto"/>
            <w:bottom w:val="none" w:sz="0" w:space="0" w:color="auto"/>
            <w:right w:val="none" w:sz="0" w:space="0" w:color="auto"/>
          </w:divBdr>
        </w:div>
        <w:div w:id="343671943">
          <w:marLeft w:val="0"/>
          <w:marRight w:val="0"/>
          <w:marTop w:val="0"/>
          <w:marBottom w:val="0"/>
          <w:divBdr>
            <w:top w:val="none" w:sz="0" w:space="0" w:color="auto"/>
            <w:left w:val="none" w:sz="0" w:space="0" w:color="auto"/>
            <w:bottom w:val="none" w:sz="0" w:space="0" w:color="auto"/>
            <w:right w:val="none" w:sz="0" w:space="0" w:color="auto"/>
          </w:divBdr>
        </w:div>
        <w:div w:id="902788100">
          <w:marLeft w:val="0"/>
          <w:marRight w:val="0"/>
          <w:marTop w:val="0"/>
          <w:marBottom w:val="0"/>
          <w:divBdr>
            <w:top w:val="none" w:sz="0" w:space="0" w:color="auto"/>
            <w:left w:val="none" w:sz="0" w:space="0" w:color="auto"/>
            <w:bottom w:val="none" w:sz="0" w:space="0" w:color="auto"/>
            <w:right w:val="none" w:sz="0" w:space="0" w:color="auto"/>
          </w:divBdr>
        </w:div>
        <w:div w:id="1476605006">
          <w:marLeft w:val="0"/>
          <w:marRight w:val="0"/>
          <w:marTop w:val="0"/>
          <w:marBottom w:val="0"/>
          <w:divBdr>
            <w:top w:val="none" w:sz="0" w:space="0" w:color="auto"/>
            <w:left w:val="none" w:sz="0" w:space="0" w:color="auto"/>
            <w:bottom w:val="none" w:sz="0" w:space="0" w:color="auto"/>
            <w:right w:val="none" w:sz="0" w:space="0" w:color="auto"/>
          </w:divBdr>
        </w:div>
      </w:divsChild>
    </w:div>
    <w:div w:id="747119896">
      <w:bodyDiv w:val="1"/>
      <w:marLeft w:val="0"/>
      <w:marRight w:val="0"/>
      <w:marTop w:val="0"/>
      <w:marBottom w:val="0"/>
      <w:divBdr>
        <w:top w:val="none" w:sz="0" w:space="0" w:color="auto"/>
        <w:left w:val="none" w:sz="0" w:space="0" w:color="auto"/>
        <w:bottom w:val="none" w:sz="0" w:space="0" w:color="auto"/>
        <w:right w:val="none" w:sz="0" w:space="0" w:color="auto"/>
      </w:divBdr>
    </w:div>
    <w:div w:id="749352558">
      <w:bodyDiv w:val="1"/>
      <w:marLeft w:val="0"/>
      <w:marRight w:val="0"/>
      <w:marTop w:val="0"/>
      <w:marBottom w:val="0"/>
      <w:divBdr>
        <w:top w:val="none" w:sz="0" w:space="0" w:color="auto"/>
        <w:left w:val="none" w:sz="0" w:space="0" w:color="auto"/>
        <w:bottom w:val="none" w:sz="0" w:space="0" w:color="auto"/>
        <w:right w:val="none" w:sz="0" w:space="0" w:color="auto"/>
      </w:divBdr>
      <w:divsChild>
        <w:div w:id="1855537922">
          <w:marLeft w:val="0"/>
          <w:marRight w:val="0"/>
          <w:marTop w:val="0"/>
          <w:marBottom w:val="0"/>
          <w:divBdr>
            <w:top w:val="none" w:sz="0" w:space="0" w:color="auto"/>
            <w:left w:val="none" w:sz="0" w:space="0" w:color="auto"/>
            <w:bottom w:val="none" w:sz="0" w:space="0" w:color="auto"/>
            <w:right w:val="none" w:sz="0" w:space="0" w:color="auto"/>
          </w:divBdr>
        </w:div>
      </w:divsChild>
    </w:div>
    <w:div w:id="799301255">
      <w:bodyDiv w:val="1"/>
      <w:marLeft w:val="0"/>
      <w:marRight w:val="0"/>
      <w:marTop w:val="0"/>
      <w:marBottom w:val="0"/>
      <w:divBdr>
        <w:top w:val="none" w:sz="0" w:space="0" w:color="auto"/>
        <w:left w:val="none" w:sz="0" w:space="0" w:color="auto"/>
        <w:bottom w:val="none" w:sz="0" w:space="0" w:color="auto"/>
        <w:right w:val="none" w:sz="0" w:space="0" w:color="auto"/>
      </w:divBdr>
    </w:div>
    <w:div w:id="804733345">
      <w:bodyDiv w:val="1"/>
      <w:marLeft w:val="0"/>
      <w:marRight w:val="0"/>
      <w:marTop w:val="0"/>
      <w:marBottom w:val="0"/>
      <w:divBdr>
        <w:top w:val="none" w:sz="0" w:space="0" w:color="auto"/>
        <w:left w:val="none" w:sz="0" w:space="0" w:color="auto"/>
        <w:bottom w:val="none" w:sz="0" w:space="0" w:color="auto"/>
        <w:right w:val="none" w:sz="0" w:space="0" w:color="auto"/>
      </w:divBdr>
    </w:div>
    <w:div w:id="848838072">
      <w:bodyDiv w:val="1"/>
      <w:marLeft w:val="0"/>
      <w:marRight w:val="0"/>
      <w:marTop w:val="0"/>
      <w:marBottom w:val="0"/>
      <w:divBdr>
        <w:top w:val="none" w:sz="0" w:space="0" w:color="auto"/>
        <w:left w:val="none" w:sz="0" w:space="0" w:color="auto"/>
        <w:bottom w:val="none" w:sz="0" w:space="0" w:color="auto"/>
        <w:right w:val="none" w:sz="0" w:space="0" w:color="auto"/>
      </w:divBdr>
    </w:div>
    <w:div w:id="893585420">
      <w:bodyDiv w:val="1"/>
      <w:marLeft w:val="0"/>
      <w:marRight w:val="0"/>
      <w:marTop w:val="0"/>
      <w:marBottom w:val="0"/>
      <w:divBdr>
        <w:top w:val="none" w:sz="0" w:space="0" w:color="auto"/>
        <w:left w:val="none" w:sz="0" w:space="0" w:color="auto"/>
        <w:bottom w:val="none" w:sz="0" w:space="0" w:color="auto"/>
        <w:right w:val="none" w:sz="0" w:space="0" w:color="auto"/>
      </w:divBdr>
    </w:div>
    <w:div w:id="940257346">
      <w:bodyDiv w:val="1"/>
      <w:marLeft w:val="0"/>
      <w:marRight w:val="0"/>
      <w:marTop w:val="0"/>
      <w:marBottom w:val="0"/>
      <w:divBdr>
        <w:top w:val="none" w:sz="0" w:space="0" w:color="auto"/>
        <w:left w:val="none" w:sz="0" w:space="0" w:color="auto"/>
        <w:bottom w:val="none" w:sz="0" w:space="0" w:color="auto"/>
        <w:right w:val="none" w:sz="0" w:space="0" w:color="auto"/>
      </w:divBdr>
      <w:divsChild>
        <w:div w:id="646276508">
          <w:marLeft w:val="0"/>
          <w:marRight w:val="0"/>
          <w:marTop w:val="0"/>
          <w:marBottom w:val="0"/>
          <w:divBdr>
            <w:top w:val="none" w:sz="0" w:space="0" w:color="auto"/>
            <w:left w:val="none" w:sz="0" w:space="0" w:color="auto"/>
            <w:bottom w:val="none" w:sz="0" w:space="0" w:color="auto"/>
            <w:right w:val="none" w:sz="0" w:space="0" w:color="auto"/>
          </w:divBdr>
        </w:div>
        <w:div w:id="1112478607">
          <w:marLeft w:val="0"/>
          <w:marRight w:val="0"/>
          <w:marTop w:val="0"/>
          <w:marBottom w:val="0"/>
          <w:divBdr>
            <w:top w:val="none" w:sz="0" w:space="0" w:color="auto"/>
            <w:left w:val="none" w:sz="0" w:space="0" w:color="auto"/>
            <w:bottom w:val="none" w:sz="0" w:space="0" w:color="auto"/>
            <w:right w:val="none" w:sz="0" w:space="0" w:color="auto"/>
          </w:divBdr>
        </w:div>
        <w:div w:id="1539079656">
          <w:marLeft w:val="0"/>
          <w:marRight w:val="0"/>
          <w:marTop w:val="0"/>
          <w:marBottom w:val="0"/>
          <w:divBdr>
            <w:top w:val="none" w:sz="0" w:space="0" w:color="auto"/>
            <w:left w:val="none" w:sz="0" w:space="0" w:color="auto"/>
            <w:bottom w:val="none" w:sz="0" w:space="0" w:color="auto"/>
            <w:right w:val="none" w:sz="0" w:space="0" w:color="auto"/>
          </w:divBdr>
        </w:div>
        <w:div w:id="1565336406">
          <w:marLeft w:val="0"/>
          <w:marRight w:val="0"/>
          <w:marTop w:val="0"/>
          <w:marBottom w:val="0"/>
          <w:divBdr>
            <w:top w:val="none" w:sz="0" w:space="0" w:color="auto"/>
            <w:left w:val="none" w:sz="0" w:space="0" w:color="auto"/>
            <w:bottom w:val="none" w:sz="0" w:space="0" w:color="auto"/>
            <w:right w:val="none" w:sz="0" w:space="0" w:color="auto"/>
          </w:divBdr>
        </w:div>
      </w:divsChild>
    </w:div>
    <w:div w:id="949511425">
      <w:bodyDiv w:val="1"/>
      <w:marLeft w:val="0"/>
      <w:marRight w:val="0"/>
      <w:marTop w:val="0"/>
      <w:marBottom w:val="0"/>
      <w:divBdr>
        <w:top w:val="none" w:sz="0" w:space="0" w:color="auto"/>
        <w:left w:val="none" w:sz="0" w:space="0" w:color="auto"/>
        <w:bottom w:val="none" w:sz="0" w:space="0" w:color="auto"/>
        <w:right w:val="none" w:sz="0" w:space="0" w:color="auto"/>
      </w:divBdr>
      <w:divsChild>
        <w:div w:id="1550796329">
          <w:marLeft w:val="0"/>
          <w:marRight w:val="0"/>
          <w:marTop w:val="0"/>
          <w:marBottom w:val="0"/>
          <w:divBdr>
            <w:top w:val="none" w:sz="0" w:space="0" w:color="auto"/>
            <w:left w:val="none" w:sz="0" w:space="0" w:color="auto"/>
            <w:bottom w:val="none" w:sz="0" w:space="0" w:color="auto"/>
            <w:right w:val="none" w:sz="0" w:space="0" w:color="auto"/>
          </w:divBdr>
          <w:divsChild>
            <w:div w:id="12932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0164">
      <w:bodyDiv w:val="1"/>
      <w:marLeft w:val="0"/>
      <w:marRight w:val="0"/>
      <w:marTop w:val="0"/>
      <w:marBottom w:val="0"/>
      <w:divBdr>
        <w:top w:val="none" w:sz="0" w:space="0" w:color="auto"/>
        <w:left w:val="none" w:sz="0" w:space="0" w:color="auto"/>
        <w:bottom w:val="none" w:sz="0" w:space="0" w:color="auto"/>
        <w:right w:val="none" w:sz="0" w:space="0" w:color="auto"/>
      </w:divBdr>
      <w:divsChild>
        <w:div w:id="692150905">
          <w:marLeft w:val="0"/>
          <w:marRight w:val="0"/>
          <w:marTop w:val="0"/>
          <w:marBottom w:val="0"/>
          <w:divBdr>
            <w:top w:val="none" w:sz="0" w:space="0" w:color="auto"/>
            <w:left w:val="none" w:sz="0" w:space="0" w:color="auto"/>
            <w:bottom w:val="none" w:sz="0" w:space="0" w:color="auto"/>
            <w:right w:val="none" w:sz="0" w:space="0" w:color="auto"/>
          </w:divBdr>
        </w:div>
        <w:div w:id="1828471718">
          <w:marLeft w:val="0"/>
          <w:marRight w:val="0"/>
          <w:marTop w:val="0"/>
          <w:marBottom w:val="0"/>
          <w:divBdr>
            <w:top w:val="none" w:sz="0" w:space="0" w:color="auto"/>
            <w:left w:val="none" w:sz="0" w:space="0" w:color="auto"/>
            <w:bottom w:val="none" w:sz="0" w:space="0" w:color="auto"/>
            <w:right w:val="none" w:sz="0" w:space="0" w:color="auto"/>
          </w:divBdr>
        </w:div>
        <w:div w:id="1665627102">
          <w:marLeft w:val="0"/>
          <w:marRight w:val="0"/>
          <w:marTop w:val="0"/>
          <w:marBottom w:val="0"/>
          <w:divBdr>
            <w:top w:val="none" w:sz="0" w:space="0" w:color="auto"/>
            <w:left w:val="none" w:sz="0" w:space="0" w:color="auto"/>
            <w:bottom w:val="none" w:sz="0" w:space="0" w:color="auto"/>
            <w:right w:val="none" w:sz="0" w:space="0" w:color="auto"/>
          </w:divBdr>
        </w:div>
      </w:divsChild>
    </w:div>
    <w:div w:id="1068695851">
      <w:bodyDiv w:val="1"/>
      <w:marLeft w:val="0"/>
      <w:marRight w:val="0"/>
      <w:marTop w:val="0"/>
      <w:marBottom w:val="0"/>
      <w:divBdr>
        <w:top w:val="none" w:sz="0" w:space="0" w:color="auto"/>
        <w:left w:val="none" w:sz="0" w:space="0" w:color="auto"/>
        <w:bottom w:val="none" w:sz="0" w:space="0" w:color="auto"/>
        <w:right w:val="none" w:sz="0" w:space="0" w:color="auto"/>
      </w:divBdr>
    </w:div>
    <w:div w:id="1118716161">
      <w:bodyDiv w:val="1"/>
      <w:marLeft w:val="0"/>
      <w:marRight w:val="0"/>
      <w:marTop w:val="0"/>
      <w:marBottom w:val="0"/>
      <w:divBdr>
        <w:top w:val="none" w:sz="0" w:space="0" w:color="auto"/>
        <w:left w:val="none" w:sz="0" w:space="0" w:color="auto"/>
        <w:bottom w:val="none" w:sz="0" w:space="0" w:color="auto"/>
        <w:right w:val="none" w:sz="0" w:space="0" w:color="auto"/>
      </w:divBdr>
      <w:divsChild>
        <w:div w:id="980114418">
          <w:marLeft w:val="0"/>
          <w:marRight w:val="0"/>
          <w:marTop w:val="0"/>
          <w:marBottom w:val="0"/>
          <w:divBdr>
            <w:top w:val="none" w:sz="0" w:space="0" w:color="auto"/>
            <w:left w:val="none" w:sz="0" w:space="0" w:color="auto"/>
            <w:bottom w:val="none" w:sz="0" w:space="0" w:color="auto"/>
            <w:right w:val="none" w:sz="0" w:space="0" w:color="auto"/>
          </w:divBdr>
        </w:div>
        <w:div w:id="1813011930">
          <w:marLeft w:val="0"/>
          <w:marRight w:val="0"/>
          <w:marTop w:val="0"/>
          <w:marBottom w:val="0"/>
          <w:divBdr>
            <w:top w:val="none" w:sz="0" w:space="0" w:color="auto"/>
            <w:left w:val="none" w:sz="0" w:space="0" w:color="auto"/>
            <w:bottom w:val="none" w:sz="0" w:space="0" w:color="auto"/>
            <w:right w:val="none" w:sz="0" w:space="0" w:color="auto"/>
          </w:divBdr>
        </w:div>
        <w:div w:id="457455906">
          <w:marLeft w:val="0"/>
          <w:marRight w:val="0"/>
          <w:marTop w:val="0"/>
          <w:marBottom w:val="0"/>
          <w:divBdr>
            <w:top w:val="none" w:sz="0" w:space="0" w:color="auto"/>
            <w:left w:val="none" w:sz="0" w:space="0" w:color="auto"/>
            <w:bottom w:val="none" w:sz="0" w:space="0" w:color="auto"/>
            <w:right w:val="none" w:sz="0" w:space="0" w:color="auto"/>
          </w:divBdr>
        </w:div>
        <w:div w:id="1499613637">
          <w:marLeft w:val="0"/>
          <w:marRight w:val="0"/>
          <w:marTop w:val="0"/>
          <w:marBottom w:val="0"/>
          <w:divBdr>
            <w:top w:val="none" w:sz="0" w:space="0" w:color="auto"/>
            <w:left w:val="none" w:sz="0" w:space="0" w:color="auto"/>
            <w:bottom w:val="none" w:sz="0" w:space="0" w:color="auto"/>
            <w:right w:val="none" w:sz="0" w:space="0" w:color="auto"/>
          </w:divBdr>
        </w:div>
        <w:div w:id="740450267">
          <w:marLeft w:val="0"/>
          <w:marRight w:val="0"/>
          <w:marTop w:val="0"/>
          <w:marBottom w:val="0"/>
          <w:divBdr>
            <w:top w:val="none" w:sz="0" w:space="0" w:color="auto"/>
            <w:left w:val="none" w:sz="0" w:space="0" w:color="auto"/>
            <w:bottom w:val="none" w:sz="0" w:space="0" w:color="auto"/>
            <w:right w:val="none" w:sz="0" w:space="0" w:color="auto"/>
          </w:divBdr>
        </w:div>
        <w:div w:id="2015762672">
          <w:marLeft w:val="0"/>
          <w:marRight w:val="0"/>
          <w:marTop w:val="0"/>
          <w:marBottom w:val="0"/>
          <w:divBdr>
            <w:top w:val="none" w:sz="0" w:space="0" w:color="auto"/>
            <w:left w:val="none" w:sz="0" w:space="0" w:color="auto"/>
            <w:bottom w:val="none" w:sz="0" w:space="0" w:color="auto"/>
            <w:right w:val="none" w:sz="0" w:space="0" w:color="auto"/>
          </w:divBdr>
        </w:div>
        <w:div w:id="1080643625">
          <w:marLeft w:val="0"/>
          <w:marRight w:val="0"/>
          <w:marTop w:val="0"/>
          <w:marBottom w:val="0"/>
          <w:divBdr>
            <w:top w:val="none" w:sz="0" w:space="0" w:color="auto"/>
            <w:left w:val="none" w:sz="0" w:space="0" w:color="auto"/>
            <w:bottom w:val="none" w:sz="0" w:space="0" w:color="auto"/>
            <w:right w:val="none" w:sz="0" w:space="0" w:color="auto"/>
          </w:divBdr>
        </w:div>
      </w:divsChild>
    </w:div>
    <w:div w:id="1146894357">
      <w:bodyDiv w:val="1"/>
      <w:marLeft w:val="0"/>
      <w:marRight w:val="0"/>
      <w:marTop w:val="0"/>
      <w:marBottom w:val="0"/>
      <w:divBdr>
        <w:top w:val="none" w:sz="0" w:space="0" w:color="auto"/>
        <w:left w:val="none" w:sz="0" w:space="0" w:color="auto"/>
        <w:bottom w:val="none" w:sz="0" w:space="0" w:color="auto"/>
        <w:right w:val="none" w:sz="0" w:space="0" w:color="auto"/>
      </w:divBdr>
    </w:div>
    <w:div w:id="1205823457">
      <w:bodyDiv w:val="1"/>
      <w:marLeft w:val="0"/>
      <w:marRight w:val="0"/>
      <w:marTop w:val="0"/>
      <w:marBottom w:val="0"/>
      <w:divBdr>
        <w:top w:val="none" w:sz="0" w:space="0" w:color="auto"/>
        <w:left w:val="none" w:sz="0" w:space="0" w:color="auto"/>
        <w:bottom w:val="none" w:sz="0" w:space="0" w:color="auto"/>
        <w:right w:val="none" w:sz="0" w:space="0" w:color="auto"/>
      </w:divBdr>
    </w:div>
    <w:div w:id="1256792956">
      <w:bodyDiv w:val="1"/>
      <w:marLeft w:val="0"/>
      <w:marRight w:val="0"/>
      <w:marTop w:val="0"/>
      <w:marBottom w:val="0"/>
      <w:divBdr>
        <w:top w:val="none" w:sz="0" w:space="0" w:color="auto"/>
        <w:left w:val="none" w:sz="0" w:space="0" w:color="auto"/>
        <w:bottom w:val="none" w:sz="0" w:space="0" w:color="auto"/>
        <w:right w:val="none" w:sz="0" w:space="0" w:color="auto"/>
      </w:divBdr>
    </w:div>
    <w:div w:id="1304433717">
      <w:bodyDiv w:val="1"/>
      <w:marLeft w:val="0"/>
      <w:marRight w:val="0"/>
      <w:marTop w:val="0"/>
      <w:marBottom w:val="0"/>
      <w:divBdr>
        <w:top w:val="none" w:sz="0" w:space="0" w:color="auto"/>
        <w:left w:val="none" w:sz="0" w:space="0" w:color="auto"/>
        <w:bottom w:val="none" w:sz="0" w:space="0" w:color="auto"/>
        <w:right w:val="none" w:sz="0" w:space="0" w:color="auto"/>
      </w:divBdr>
    </w:div>
    <w:div w:id="1359962508">
      <w:bodyDiv w:val="1"/>
      <w:marLeft w:val="0"/>
      <w:marRight w:val="0"/>
      <w:marTop w:val="0"/>
      <w:marBottom w:val="0"/>
      <w:divBdr>
        <w:top w:val="none" w:sz="0" w:space="0" w:color="auto"/>
        <w:left w:val="none" w:sz="0" w:space="0" w:color="auto"/>
        <w:bottom w:val="none" w:sz="0" w:space="0" w:color="auto"/>
        <w:right w:val="none" w:sz="0" w:space="0" w:color="auto"/>
      </w:divBdr>
    </w:div>
    <w:div w:id="1379472182">
      <w:bodyDiv w:val="1"/>
      <w:marLeft w:val="0"/>
      <w:marRight w:val="0"/>
      <w:marTop w:val="0"/>
      <w:marBottom w:val="0"/>
      <w:divBdr>
        <w:top w:val="none" w:sz="0" w:space="0" w:color="auto"/>
        <w:left w:val="none" w:sz="0" w:space="0" w:color="auto"/>
        <w:bottom w:val="none" w:sz="0" w:space="0" w:color="auto"/>
        <w:right w:val="none" w:sz="0" w:space="0" w:color="auto"/>
      </w:divBdr>
    </w:div>
    <w:div w:id="1402798913">
      <w:bodyDiv w:val="1"/>
      <w:marLeft w:val="0"/>
      <w:marRight w:val="0"/>
      <w:marTop w:val="0"/>
      <w:marBottom w:val="0"/>
      <w:divBdr>
        <w:top w:val="none" w:sz="0" w:space="0" w:color="auto"/>
        <w:left w:val="none" w:sz="0" w:space="0" w:color="auto"/>
        <w:bottom w:val="none" w:sz="0" w:space="0" w:color="auto"/>
        <w:right w:val="none" w:sz="0" w:space="0" w:color="auto"/>
      </w:divBdr>
      <w:divsChild>
        <w:div w:id="161089521">
          <w:marLeft w:val="0"/>
          <w:marRight w:val="0"/>
          <w:marTop w:val="0"/>
          <w:marBottom w:val="0"/>
          <w:divBdr>
            <w:top w:val="none" w:sz="0" w:space="0" w:color="auto"/>
            <w:left w:val="none" w:sz="0" w:space="0" w:color="auto"/>
            <w:bottom w:val="none" w:sz="0" w:space="0" w:color="auto"/>
            <w:right w:val="none" w:sz="0" w:space="0" w:color="auto"/>
          </w:divBdr>
        </w:div>
        <w:div w:id="654919979">
          <w:marLeft w:val="0"/>
          <w:marRight w:val="0"/>
          <w:marTop w:val="0"/>
          <w:marBottom w:val="0"/>
          <w:divBdr>
            <w:top w:val="none" w:sz="0" w:space="0" w:color="auto"/>
            <w:left w:val="none" w:sz="0" w:space="0" w:color="auto"/>
            <w:bottom w:val="none" w:sz="0" w:space="0" w:color="auto"/>
            <w:right w:val="none" w:sz="0" w:space="0" w:color="auto"/>
          </w:divBdr>
        </w:div>
        <w:div w:id="414786205">
          <w:marLeft w:val="0"/>
          <w:marRight w:val="0"/>
          <w:marTop w:val="0"/>
          <w:marBottom w:val="0"/>
          <w:divBdr>
            <w:top w:val="none" w:sz="0" w:space="0" w:color="auto"/>
            <w:left w:val="none" w:sz="0" w:space="0" w:color="auto"/>
            <w:bottom w:val="none" w:sz="0" w:space="0" w:color="auto"/>
            <w:right w:val="none" w:sz="0" w:space="0" w:color="auto"/>
          </w:divBdr>
        </w:div>
        <w:div w:id="53771961">
          <w:marLeft w:val="0"/>
          <w:marRight w:val="0"/>
          <w:marTop w:val="0"/>
          <w:marBottom w:val="0"/>
          <w:divBdr>
            <w:top w:val="none" w:sz="0" w:space="0" w:color="auto"/>
            <w:left w:val="none" w:sz="0" w:space="0" w:color="auto"/>
            <w:bottom w:val="none" w:sz="0" w:space="0" w:color="auto"/>
            <w:right w:val="none" w:sz="0" w:space="0" w:color="auto"/>
          </w:divBdr>
        </w:div>
        <w:div w:id="774639835">
          <w:marLeft w:val="0"/>
          <w:marRight w:val="0"/>
          <w:marTop w:val="0"/>
          <w:marBottom w:val="0"/>
          <w:divBdr>
            <w:top w:val="none" w:sz="0" w:space="0" w:color="auto"/>
            <w:left w:val="none" w:sz="0" w:space="0" w:color="auto"/>
            <w:bottom w:val="none" w:sz="0" w:space="0" w:color="auto"/>
            <w:right w:val="none" w:sz="0" w:space="0" w:color="auto"/>
          </w:divBdr>
        </w:div>
        <w:div w:id="558055670">
          <w:marLeft w:val="0"/>
          <w:marRight w:val="0"/>
          <w:marTop w:val="0"/>
          <w:marBottom w:val="0"/>
          <w:divBdr>
            <w:top w:val="none" w:sz="0" w:space="0" w:color="auto"/>
            <w:left w:val="none" w:sz="0" w:space="0" w:color="auto"/>
            <w:bottom w:val="none" w:sz="0" w:space="0" w:color="auto"/>
            <w:right w:val="none" w:sz="0" w:space="0" w:color="auto"/>
          </w:divBdr>
        </w:div>
        <w:div w:id="1143232619">
          <w:marLeft w:val="0"/>
          <w:marRight w:val="0"/>
          <w:marTop w:val="0"/>
          <w:marBottom w:val="0"/>
          <w:divBdr>
            <w:top w:val="none" w:sz="0" w:space="0" w:color="auto"/>
            <w:left w:val="none" w:sz="0" w:space="0" w:color="auto"/>
            <w:bottom w:val="none" w:sz="0" w:space="0" w:color="auto"/>
            <w:right w:val="none" w:sz="0" w:space="0" w:color="auto"/>
          </w:divBdr>
        </w:div>
        <w:div w:id="721517260">
          <w:marLeft w:val="0"/>
          <w:marRight w:val="0"/>
          <w:marTop w:val="0"/>
          <w:marBottom w:val="0"/>
          <w:divBdr>
            <w:top w:val="none" w:sz="0" w:space="0" w:color="auto"/>
            <w:left w:val="none" w:sz="0" w:space="0" w:color="auto"/>
            <w:bottom w:val="none" w:sz="0" w:space="0" w:color="auto"/>
            <w:right w:val="none" w:sz="0" w:space="0" w:color="auto"/>
          </w:divBdr>
        </w:div>
        <w:div w:id="135805935">
          <w:marLeft w:val="0"/>
          <w:marRight w:val="0"/>
          <w:marTop w:val="0"/>
          <w:marBottom w:val="0"/>
          <w:divBdr>
            <w:top w:val="none" w:sz="0" w:space="0" w:color="auto"/>
            <w:left w:val="none" w:sz="0" w:space="0" w:color="auto"/>
            <w:bottom w:val="none" w:sz="0" w:space="0" w:color="auto"/>
            <w:right w:val="none" w:sz="0" w:space="0" w:color="auto"/>
          </w:divBdr>
        </w:div>
        <w:div w:id="1807776166">
          <w:marLeft w:val="0"/>
          <w:marRight w:val="0"/>
          <w:marTop w:val="0"/>
          <w:marBottom w:val="0"/>
          <w:divBdr>
            <w:top w:val="none" w:sz="0" w:space="0" w:color="auto"/>
            <w:left w:val="none" w:sz="0" w:space="0" w:color="auto"/>
            <w:bottom w:val="none" w:sz="0" w:space="0" w:color="auto"/>
            <w:right w:val="none" w:sz="0" w:space="0" w:color="auto"/>
          </w:divBdr>
        </w:div>
        <w:div w:id="275210363">
          <w:marLeft w:val="0"/>
          <w:marRight w:val="0"/>
          <w:marTop w:val="0"/>
          <w:marBottom w:val="0"/>
          <w:divBdr>
            <w:top w:val="none" w:sz="0" w:space="0" w:color="auto"/>
            <w:left w:val="none" w:sz="0" w:space="0" w:color="auto"/>
            <w:bottom w:val="none" w:sz="0" w:space="0" w:color="auto"/>
            <w:right w:val="none" w:sz="0" w:space="0" w:color="auto"/>
          </w:divBdr>
        </w:div>
        <w:div w:id="1791319172">
          <w:marLeft w:val="0"/>
          <w:marRight w:val="0"/>
          <w:marTop w:val="0"/>
          <w:marBottom w:val="0"/>
          <w:divBdr>
            <w:top w:val="none" w:sz="0" w:space="0" w:color="auto"/>
            <w:left w:val="none" w:sz="0" w:space="0" w:color="auto"/>
            <w:bottom w:val="none" w:sz="0" w:space="0" w:color="auto"/>
            <w:right w:val="none" w:sz="0" w:space="0" w:color="auto"/>
          </w:divBdr>
        </w:div>
        <w:div w:id="1643460514">
          <w:marLeft w:val="0"/>
          <w:marRight w:val="0"/>
          <w:marTop w:val="0"/>
          <w:marBottom w:val="0"/>
          <w:divBdr>
            <w:top w:val="none" w:sz="0" w:space="0" w:color="auto"/>
            <w:left w:val="none" w:sz="0" w:space="0" w:color="auto"/>
            <w:bottom w:val="none" w:sz="0" w:space="0" w:color="auto"/>
            <w:right w:val="none" w:sz="0" w:space="0" w:color="auto"/>
          </w:divBdr>
        </w:div>
      </w:divsChild>
    </w:div>
    <w:div w:id="1418746717">
      <w:bodyDiv w:val="1"/>
      <w:marLeft w:val="0"/>
      <w:marRight w:val="0"/>
      <w:marTop w:val="0"/>
      <w:marBottom w:val="0"/>
      <w:divBdr>
        <w:top w:val="none" w:sz="0" w:space="0" w:color="auto"/>
        <w:left w:val="none" w:sz="0" w:space="0" w:color="auto"/>
        <w:bottom w:val="none" w:sz="0" w:space="0" w:color="auto"/>
        <w:right w:val="none" w:sz="0" w:space="0" w:color="auto"/>
      </w:divBdr>
      <w:divsChild>
        <w:div w:id="91318455">
          <w:marLeft w:val="0"/>
          <w:marRight w:val="0"/>
          <w:marTop w:val="0"/>
          <w:marBottom w:val="0"/>
          <w:divBdr>
            <w:top w:val="none" w:sz="0" w:space="0" w:color="auto"/>
            <w:left w:val="none" w:sz="0" w:space="0" w:color="auto"/>
            <w:bottom w:val="none" w:sz="0" w:space="0" w:color="auto"/>
            <w:right w:val="none" w:sz="0" w:space="0" w:color="auto"/>
          </w:divBdr>
          <w:divsChild>
            <w:div w:id="10243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6389">
      <w:bodyDiv w:val="1"/>
      <w:marLeft w:val="0"/>
      <w:marRight w:val="0"/>
      <w:marTop w:val="0"/>
      <w:marBottom w:val="0"/>
      <w:divBdr>
        <w:top w:val="none" w:sz="0" w:space="0" w:color="auto"/>
        <w:left w:val="none" w:sz="0" w:space="0" w:color="auto"/>
        <w:bottom w:val="none" w:sz="0" w:space="0" w:color="auto"/>
        <w:right w:val="none" w:sz="0" w:space="0" w:color="auto"/>
      </w:divBdr>
      <w:divsChild>
        <w:div w:id="590892536">
          <w:marLeft w:val="0"/>
          <w:marRight w:val="0"/>
          <w:marTop w:val="0"/>
          <w:marBottom w:val="0"/>
          <w:divBdr>
            <w:top w:val="none" w:sz="0" w:space="0" w:color="auto"/>
            <w:left w:val="none" w:sz="0" w:space="0" w:color="auto"/>
            <w:bottom w:val="none" w:sz="0" w:space="0" w:color="auto"/>
            <w:right w:val="none" w:sz="0" w:space="0" w:color="auto"/>
          </w:divBdr>
        </w:div>
      </w:divsChild>
    </w:div>
    <w:div w:id="1442997665">
      <w:bodyDiv w:val="1"/>
      <w:marLeft w:val="0"/>
      <w:marRight w:val="0"/>
      <w:marTop w:val="0"/>
      <w:marBottom w:val="0"/>
      <w:divBdr>
        <w:top w:val="none" w:sz="0" w:space="0" w:color="auto"/>
        <w:left w:val="none" w:sz="0" w:space="0" w:color="auto"/>
        <w:bottom w:val="none" w:sz="0" w:space="0" w:color="auto"/>
        <w:right w:val="none" w:sz="0" w:space="0" w:color="auto"/>
      </w:divBdr>
    </w:div>
    <w:div w:id="1454447670">
      <w:bodyDiv w:val="1"/>
      <w:marLeft w:val="0"/>
      <w:marRight w:val="0"/>
      <w:marTop w:val="0"/>
      <w:marBottom w:val="0"/>
      <w:divBdr>
        <w:top w:val="none" w:sz="0" w:space="0" w:color="auto"/>
        <w:left w:val="none" w:sz="0" w:space="0" w:color="auto"/>
        <w:bottom w:val="none" w:sz="0" w:space="0" w:color="auto"/>
        <w:right w:val="none" w:sz="0" w:space="0" w:color="auto"/>
      </w:divBdr>
      <w:divsChild>
        <w:div w:id="391779549">
          <w:marLeft w:val="0"/>
          <w:marRight w:val="0"/>
          <w:marTop w:val="0"/>
          <w:marBottom w:val="0"/>
          <w:divBdr>
            <w:top w:val="none" w:sz="0" w:space="0" w:color="auto"/>
            <w:left w:val="none" w:sz="0" w:space="0" w:color="auto"/>
            <w:bottom w:val="none" w:sz="0" w:space="0" w:color="auto"/>
            <w:right w:val="none" w:sz="0" w:space="0" w:color="auto"/>
          </w:divBdr>
        </w:div>
        <w:div w:id="1609389481">
          <w:marLeft w:val="0"/>
          <w:marRight w:val="0"/>
          <w:marTop w:val="0"/>
          <w:marBottom w:val="0"/>
          <w:divBdr>
            <w:top w:val="none" w:sz="0" w:space="0" w:color="auto"/>
            <w:left w:val="none" w:sz="0" w:space="0" w:color="auto"/>
            <w:bottom w:val="none" w:sz="0" w:space="0" w:color="auto"/>
            <w:right w:val="none" w:sz="0" w:space="0" w:color="auto"/>
          </w:divBdr>
        </w:div>
      </w:divsChild>
    </w:div>
    <w:div w:id="1545632570">
      <w:bodyDiv w:val="1"/>
      <w:marLeft w:val="0"/>
      <w:marRight w:val="0"/>
      <w:marTop w:val="0"/>
      <w:marBottom w:val="0"/>
      <w:divBdr>
        <w:top w:val="none" w:sz="0" w:space="0" w:color="auto"/>
        <w:left w:val="none" w:sz="0" w:space="0" w:color="auto"/>
        <w:bottom w:val="none" w:sz="0" w:space="0" w:color="auto"/>
        <w:right w:val="none" w:sz="0" w:space="0" w:color="auto"/>
      </w:divBdr>
      <w:divsChild>
        <w:div w:id="271400496">
          <w:marLeft w:val="0"/>
          <w:marRight w:val="0"/>
          <w:marTop w:val="0"/>
          <w:marBottom w:val="0"/>
          <w:divBdr>
            <w:top w:val="none" w:sz="0" w:space="0" w:color="auto"/>
            <w:left w:val="none" w:sz="0" w:space="0" w:color="auto"/>
            <w:bottom w:val="none" w:sz="0" w:space="0" w:color="auto"/>
            <w:right w:val="none" w:sz="0" w:space="0" w:color="auto"/>
          </w:divBdr>
          <w:divsChild>
            <w:div w:id="19514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76550">
      <w:bodyDiv w:val="1"/>
      <w:marLeft w:val="0"/>
      <w:marRight w:val="0"/>
      <w:marTop w:val="0"/>
      <w:marBottom w:val="0"/>
      <w:divBdr>
        <w:top w:val="none" w:sz="0" w:space="0" w:color="auto"/>
        <w:left w:val="none" w:sz="0" w:space="0" w:color="auto"/>
        <w:bottom w:val="none" w:sz="0" w:space="0" w:color="auto"/>
        <w:right w:val="none" w:sz="0" w:space="0" w:color="auto"/>
      </w:divBdr>
    </w:div>
    <w:div w:id="1591231769">
      <w:bodyDiv w:val="1"/>
      <w:marLeft w:val="0"/>
      <w:marRight w:val="0"/>
      <w:marTop w:val="0"/>
      <w:marBottom w:val="0"/>
      <w:divBdr>
        <w:top w:val="none" w:sz="0" w:space="0" w:color="auto"/>
        <w:left w:val="none" w:sz="0" w:space="0" w:color="auto"/>
        <w:bottom w:val="none" w:sz="0" w:space="0" w:color="auto"/>
        <w:right w:val="none" w:sz="0" w:space="0" w:color="auto"/>
      </w:divBdr>
    </w:div>
    <w:div w:id="1627157516">
      <w:bodyDiv w:val="1"/>
      <w:marLeft w:val="0"/>
      <w:marRight w:val="0"/>
      <w:marTop w:val="0"/>
      <w:marBottom w:val="0"/>
      <w:divBdr>
        <w:top w:val="none" w:sz="0" w:space="0" w:color="auto"/>
        <w:left w:val="none" w:sz="0" w:space="0" w:color="auto"/>
        <w:bottom w:val="none" w:sz="0" w:space="0" w:color="auto"/>
        <w:right w:val="none" w:sz="0" w:space="0" w:color="auto"/>
      </w:divBdr>
      <w:divsChild>
        <w:div w:id="840585411">
          <w:marLeft w:val="0"/>
          <w:marRight w:val="0"/>
          <w:marTop w:val="0"/>
          <w:marBottom w:val="0"/>
          <w:divBdr>
            <w:top w:val="none" w:sz="0" w:space="0" w:color="auto"/>
            <w:left w:val="none" w:sz="0" w:space="0" w:color="auto"/>
            <w:bottom w:val="none" w:sz="0" w:space="0" w:color="auto"/>
            <w:right w:val="none" w:sz="0" w:space="0" w:color="auto"/>
          </w:divBdr>
          <w:divsChild>
            <w:div w:id="13123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31291">
      <w:bodyDiv w:val="1"/>
      <w:marLeft w:val="0"/>
      <w:marRight w:val="0"/>
      <w:marTop w:val="0"/>
      <w:marBottom w:val="0"/>
      <w:divBdr>
        <w:top w:val="none" w:sz="0" w:space="0" w:color="auto"/>
        <w:left w:val="none" w:sz="0" w:space="0" w:color="auto"/>
        <w:bottom w:val="none" w:sz="0" w:space="0" w:color="auto"/>
        <w:right w:val="none" w:sz="0" w:space="0" w:color="auto"/>
      </w:divBdr>
      <w:divsChild>
        <w:div w:id="768936449">
          <w:marLeft w:val="0"/>
          <w:marRight w:val="0"/>
          <w:marTop w:val="0"/>
          <w:marBottom w:val="0"/>
          <w:divBdr>
            <w:top w:val="none" w:sz="0" w:space="0" w:color="auto"/>
            <w:left w:val="none" w:sz="0" w:space="0" w:color="auto"/>
            <w:bottom w:val="none" w:sz="0" w:space="0" w:color="auto"/>
            <w:right w:val="none" w:sz="0" w:space="0" w:color="auto"/>
          </w:divBdr>
          <w:divsChild>
            <w:div w:id="3512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9543">
      <w:bodyDiv w:val="1"/>
      <w:marLeft w:val="0"/>
      <w:marRight w:val="0"/>
      <w:marTop w:val="0"/>
      <w:marBottom w:val="0"/>
      <w:divBdr>
        <w:top w:val="none" w:sz="0" w:space="0" w:color="auto"/>
        <w:left w:val="none" w:sz="0" w:space="0" w:color="auto"/>
        <w:bottom w:val="none" w:sz="0" w:space="0" w:color="auto"/>
        <w:right w:val="none" w:sz="0" w:space="0" w:color="auto"/>
      </w:divBdr>
    </w:div>
    <w:div w:id="1744372586">
      <w:bodyDiv w:val="1"/>
      <w:marLeft w:val="0"/>
      <w:marRight w:val="0"/>
      <w:marTop w:val="0"/>
      <w:marBottom w:val="0"/>
      <w:divBdr>
        <w:top w:val="none" w:sz="0" w:space="0" w:color="auto"/>
        <w:left w:val="none" w:sz="0" w:space="0" w:color="auto"/>
        <w:bottom w:val="none" w:sz="0" w:space="0" w:color="auto"/>
        <w:right w:val="none" w:sz="0" w:space="0" w:color="auto"/>
      </w:divBdr>
    </w:div>
    <w:div w:id="1785688860">
      <w:bodyDiv w:val="1"/>
      <w:marLeft w:val="0"/>
      <w:marRight w:val="0"/>
      <w:marTop w:val="0"/>
      <w:marBottom w:val="0"/>
      <w:divBdr>
        <w:top w:val="none" w:sz="0" w:space="0" w:color="auto"/>
        <w:left w:val="none" w:sz="0" w:space="0" w:color="auto"/>
        <w:bottom w:val="none" w:sz="0" w:space="0" w:color="auto"/>
        <w:right w:val="none" w:sz="0" w:space="0" w:color="auto"/>
      </w:divBdr>
    </w:div>
    <w:div w:id="1787652410">
      <w:bodyDiv w:val="1"/>
      <w:marLeft w:val="0"/>
      <w:marRight w:val="0"/>
      <w:marTop w:val="0"/>
      <w:marBottom w:val="0"/>
      <w:divBdr>
        <w:top w:val="none" w:sz="0" w:space="0" w:color="auto"/>
        <w:left w:val="none" w:sz="0" w:space="0" w:color="auto"/>
        <w:bottom w:val="none" w:sz="0" w:space="0" w:color="auto"/>
        <w:right w:val="none" w:sz="0" w:space="0" w:color="auto"/>
      </w:divBdr>
    </w:div>
    <w:div w:id="1792356462">
      <w:bodyDiv w:val="1"/>
      <w:marLeft w:val="0"/>
      <w:marRight w:val="0"/>
      <w:marTop w:val="0"/>
      <w:marBottom w:val="0"/>
      <w:divBdr>
        <w:top w:val="none" w:sz="0" w:space="0" w:color="auto"/>
        <w:left w:val="none" w:sz="0" w:space="0" w:color="auto"/>
        <w:bottom w:val="none" w:sz="0" w:space="0" w:color="auto"/>
        <w:right w:val="none" w:sz="0" w:space="0" w:color="auto"/>
      </w:divBdr>
    </w:div>
    <w:div w:id="1814909932">
      <w:bodyDiv w:val="1"/>
      <w:marLeft w:val="0"/>
      <w:marRight w:val="0"/>
      <w:marTop w:val="0"/>
      <w:marBottom w:val="0"/>
      <w:divBdr>
        <w:top w:val="none" w:sz="0" w:space="0" w:color="auto"/>
        <w:left w:val="none" w:sz="0" w:space="0" w:color="auto"/>
        <w:bottom w:val="none" w:sz="0" w:space="0" w:color="auto"/>
        <w:right w:val="none" w:sz="0" w:space="0" w:color="auto"/>
      </w:divBdr>
    </w:div>
    <w:div w:id="1871337948">
      <w:bodyDiv w:val="1"/>
      <w:marLeft w:val="0"/>
      <w:marRight w:val="0"/>
      <w:marTop w:val="0"/>
      <w:marBottom w:val="0"/>
      <w:divBdr>
        <w:top w:val="none" w:sz="0" w:space="0" w:color="auto"/>
        <w:left w:val="none" w:sz="0" w:space="0" w:color="auto"/>
        <w:bottom w:val="none" w:sz="0" w:space="0" w:color="auto"/>
        <w:right w:val="none" w:sz="0" w:space="0" w:color="auto"/>
      </w:divBdr>
      <w:divsChild>
        <w:div w:id="276449431">
          <w:marLeft w:val="0"/>
          <w:marRight w:val="0"/>
          <w:marTop w:val="100"/>
          <w:marBottom w:val="100"/>
          <w:divBdr>
            <w:top w:val="none" w:sz="0" w:space="0" w:color="auto"/>
            <w:left w:val="none" w:sz="0" w:space="0" w:color="auto"/>
            <w:bottom w:val="none" w:sz="0" w:space="0" w:color="auto"/>
            <w:right w:val="none" w:sz="0" w:space="0" w:color="auto"/>
          </w:divBdr>
          <w:divsChild>
            <w:div w:id="20964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87336">
      <w:bodyDiv w:val="1"/>
      <w:marLeft w:val="0"/>
      <w:marRight w:val="0"/>
      <w:marTop w:val="0"/>
      <w:marBottom w:val="0"/>
      <w:divBdr>
        <w:top w:val="none" w:sz="0" w:space="0" w:color="auto"/>
        <w:left w:val="none" w:sz="0" w:space="0" w:color="auto"/>
        <w:bottom w:val="none" w:sz="0" w:space="0" w:color="auto"/>
        <w:right w:val="none" w:sz="0" w:space="0" w:color="auto"/>
      </w:divBdr>
    </w:div>
    <w:div w:id="1887713999">
      <w:bodyDiv w:val="1"/>
      <w:marLeft w:val="0"/>
      <w:marRight w:val="0"/>
      <w:marTop w:val="0"/>
      <w:marBottom w:val="0"/>
      <w:divBdr>
        <w:top w:val="none" w:sz="0" w:space="0" w:color="auto"/>
        <w:left w:val="none" w:sz="0" w:space="0" w:color="auto"/>
        <w:bottom w:val="none" w:sz="0" w:space="0" w:color="auto"/>
        <w:right w:val="none" w:sz="0" w:space="0" w:color="auto"/>
      </w:divBdr>
      <w:divsChild>
        <w:div w:id="673650119">
          <w:marLeft w:val="0"/>
          <w:marRight w:val="0"/>
          <w:marTop w:val="0"/>
          <w:marBottom w:val="0"/>
          <w:divBdr>
            <w:top w:val="none" w:sz="0" w:space="0" w:color="auto"/>
            <w:left w:val="none" w:sz="0" w:space="0" w:color="auto"/>
            <w:bottom w:val="none" w:sz="0" w:space="0" w:color="auto"/>
            <w:right w:val="none" w:sz="0" w:space="0" w:color="auto"/>
          </w:divBdr>
          <w:divsChild>
            <w:div w:id="1768505346">
              <w:marLeft w:val="0"/>
              <w:marRight w:val="0"/>
              <w:marTop w:val="0"/>
              <w:marBottom w:val="0"/>
              <w:divBdr>
                <w:top w:val="none" w:sz="0" w:space="0" w:color="auto"/>
                <w:left w:val="none" w:sz="0" w:space="0" w:color="auto"/>
                <w:bottom w:val="none" w:sz="0" w:space="0" w:color="auto"/>
                <w:right w:val="none" w:sz="0" w:space="0" w:color="auto"/>
              </w:divBdr>
              <w:divsChild>
                <w:div w:id="73557552">
                  <w:marLeft w:val="0"/>
                  <w:marRight w:val="0"/>
                  <w:marTop w:val="0"/>
                  <w:marBottom w:val="0"/>
                  <w:divBdr>
                    <w:top w:val="none" w:sz="0" w:space="0" w:color="auto"/>
                    <w:left w:val="none" w:sz="0" w:space="0" w:color="auto"/>
                    <w:bottom w:val="none" w:sz="0" w:space="0" w:color="auto"/>
                    <w:right w:val="none" w:sz="0" w:space="0" w:color="auto"/>
                  </w:divBdr>
                  <w:divsChild>
                    <w:div w:id="999425975">
                      <w:marLeft w:val="0"/>
                      <w:marRight w:val="0"/>
                      <w:marTop w:val="0"/>
                      <w:marBottom w:val="0"/>
                      <w:divBdr>
                        <w:top w:val="none" w:sz="0" w:space="0" w:color="auto"/>
                        <w:left w:val="none" w:sz="0" w:space="0" w:color="auto"/>
                        <w:bottom w:val="none" w:sz="0" w:space="0" w:color="auto"/>
                        <w:right w:val="none" w:sz="0" w:space="0" w:color="auto"/>
                      </w:divBdr>
                      <w:divsChild>
                        <w:div w:id="1269506872">
                          <w:marLeft w:val="0"/>
                          <w:marRight w:val="0"/>
                          <w:marTop w:val="0"/>
                          <w:marBottom w:val="0"/>
                          <w:divBdr>
                            <w:top w:val="none" w:sz="0" w:space="0" w:color="auto"/>
                            <w:left w:val="none" w:sz="0" w:space="0" w:color="auto"/>
                            <w:bottom w:val="none" w:sz="0" w:space="0" w:color="auto"/>
                            <w:right w:val="none" w:sz="0" w:space="0" w:color="auto"/>
                          </w:divBdr>
                          <w:divsChild>
                            <w:div w:id="2417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197110">
      <w:bodyDiv w:val="1"/>
      <w:marLeft w:val="0"/>
      <w:marRight w:val="0"/>
      <w:marTop w:val="0"/>
      <w:marBottom w:val="0"/>
      <w:divBdr>
        <w:top w:val="none" w:sz="0" w:space="0" w:color="auto"/>
        <w:left w:val="none" w:sz="0" w:space="0" w:color="auto"/>
        <w:bottom w:val="none" w:sz="0" w:space="0" w:color="auto"/>
        <w:right w:val="none" w:sz="0" w:space="0" w:color="auto"/>
      </w:divBdr>
      <w:divsChild>
        <w:div w:id="692148567">
          <w:marLeft w:val="0"/>
          <w:marRight w:val="0"/>
          <w:marTop w:val="0"/>
          <w:marBottom w:val="0"/>
          <w:divBdr>
            <w:top w:val="none" w:sz="0" w:space="0" w:color="auto"/>
            <w:left w:val="none" w:sz="0" w:space="0" w:color="auto"/>
            <w:bottom w:val="none" w:sz="0" w:space="0" w:color="auto"/>
            <w:right w:val="none" w:sz="0" w:space="0" w:color="auto"/>
          </w:divBdr>
          <w:divsChild>
            <w:div w:id="691801837">
              <w:marLeft w:val="0"/>
              <w:marRight w:val="0"/>
              <w:marTop w:val="0"/>
              <w:marBottom w:val="0"/>
              <w:divBdr>
                <w:top w:val="none" w:sz="0" w:space="0" w:color="auto"/>
                <w:left w:val="none" w:sz="0" w:space="0" w:color="auto"/>
                <w:bottom w:val="none" w:sz="0" w:space="0" w:color="auto"/>
                <w:right w:val="none" w:sz="0" w:space="0" w:color="auto"/>
              </w:divBdr>
              <w:divsChild>
                <w:div w:id="2018380088">
                  <w:marLeft w:val="0"/>
                  <w:marRight w:val="0"/>
                  <w:marTop w:val="0"/>
                  <w:marBottom w:val="0"/>
                  <w:divBdr>
                    <w:top w:val="none" w:sz="0" w:space="0" w:color="auto"/>
                    <w:left w:val="none" w:sz="0" w:space="0" w:color="auto"/>
                    <w:bottom w:val="none" w:sz="0" w:space="0" w:color="auto"/>
                    <w:right w:val="none" w:sz="0" w:space="0" w:color="auto"/>
                  </w:divBdr>
                  <w:divsChild>
                    <w:div w:id="2064522562">
                      <w:marLeft w:val="0"/>
                      <w:marRight w:val="0"/>
                      <w:marTop w:val="0"/>
                      <w:marBottom w:val="0"/>
                      <w:divBdr>
                        <w:top w:val="none" w:sz="0" w:space="0" w:color="auto"/>
                        <w:left w:val="none" w:sz="0" w:space="0" w:color="auto"/>
                        <w:bottom w:val="none" w:sz="0" w:space="0" w:color="auto"/>
                        <w:right w:val="none" w:sz="0" w:space="0" w:color="auto"/>
                      </w:divBdr>
                      <w:divsChild>
                        <w:div w:id="576282924">
                          <w:marLeft w:val="0"/>
                          <w:marRight w:val="0"/>
                          <w:marTop w:val="0"/>
                          <w:marBottom w:val="0"/>
                          <w:divBdr>
                            <w:top w:val="none" w:sz="0" w:space="0" w:color="auto"/>
                            <w:left w:val="none" w:sz="0" w:space="0" w:color="auto"/>
                            <w:bottom w:val="none" w:sz="0" w:space="0" w:color="auto"/>
                            <w:right w:val="none" w:sz="0" w:space="0" w:color="auto"/>
                          </w:divBdr>
                          <w:divsChild>
                            <w:div w:id="17189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804499">
      <w:bodyDiv w:val="1"/>
      <w:marLeft w:val="0"/>
      <w:marRight w:val="0"/>
      <w:marTop w:val="0"/>
      <w:marBottom w:val="0"/>
      <w:divBdr>
        <w:top w:val="none" w:sz="0" w:space="0" w:color="auto"/>
        <w:left w:val="none" w:sz="0" w:space="0" w:color="auto"/>
        <w:bottom w:val="none" w:sz="0" w:space="0" w:color="auto"/>
        <w:right w:val="none" w:sz="0" w:space="0" w:color="auto"/>
      </w:divBdr>
      <w:divsChild>
        <w:div w:id="1962420173">
          <w:marLeft w:val="0"/>
          <w:marRight w:val="0"/>
          <w:marTop w:val="0"/>
          <w:marBottom w:val="0"/>
          <w:divBdr>
            <w:top w:val="none" w:sz="0" w:space="0" w:color="auto"/>
            <w:left w:val="none" w:sz="0" w:space="0" w:color="auto"/>
            <w:bottom w:val="none" w:sz="0" w:space="0" w:color="auto"/>
            <w:right w:val="none" w:sz="0" w:space="0" w:color="auto"/>
          </w:divBdr>
          <w:divsChild>
            <w:div w:id="19653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1517">
      <w:bodyDiv w:val="1"/>
      <w:marLeft w:val="0"/>
      <w:marRight w:val="0"/>
      <w:marTop w:val="0"/>
      <w:marBottom w:val="0"/>
      <w:divBdr>
        <w:top w:val="none" w:sz="0" w:space="0" w:color="auto"/>
        <w:left w:val="none" w:sz="0" w:space="0" w:color="auto"/>
        <w:bottom w:val="none" w:sz="0" w:space="0" w:color="auto"/>
        <w:right w:val="none" w:sz="0" w:space="0" w:color="auto"/>
      </w:divBdr>
    </w:div>
    <w:div w:id="2050254033">
      <w:bodyDiv w:val="1"/>
      <w:marLeft w:val="0"/>
      <w:marRight w:val="0"/>
      <w:marTop w:val="0"/>
      <w:marBottom w:val="0"/>
      <w:divBdr>
        <w:top w:val="none" w:sz="0" w:space="0" w:color="auto"/>
        <w:left w:val="none" w:sz="0" w:space="0" w:color="auto"/>
        <w:bottom w:val="none" w:sz="0" w:space="0" w:color="auto"/>
        <w:right w:val="none" w:sz="0" w:space="0" w:color="auto"/>
      </w:divBdr>
    </w:div>
    <w:div w:id="213143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orkspace.imperial.ac.uk/africanagriculturaldevelopment/Public/Montpellier%20Panel%20Report%202012.pdf" TargetMode="External"/><Relationship Id="rId21" Type="http://schemas.openxmlformats.org/officeDocument/2006/relationships/hyperlink" Target="http://www.peterlang.com/download/toc/62940/inhaltsverzeichnis_263082.pdf" TargetMode="External"/><Relationship Id="rId42" Type="http://schemas.openxmlformats.org/officeDocument/2006/relationships/hyperlink" Target="https://doi.org/10.1007/s12571-018-0806-3" TargetMode="External"/><Relationship Id="rId63" Type="http://schemas.openxmlformats.org/officeDocument/2006/relationships/hyperlink" Target="%20http:/onlinelibrary.wiley.com/doi/10.1111/j.1365-2486.2012.02746.x/abstract" TargetMode="External"/><Relationship Id="rId84" Type="http://schemas.openxmlformats.org/officeDocument/2006/relationships/hyperlink" Target="http://www.ksla.se/wp-content/uploads/2011/02/KSLAT-1-2011-Food-security-and-futures-of-farms.pdf" TargetMode="External"/><Relationship Id="rId138" Type="http://schemas.openxmlformats.org/officeDocument/2006/relationships/hyperlink" Target="https://gbs2015.com/fileadmin/gbs2015/Downloads/Communique_final_neu.pdf" TargetMode="External"/><Relationship Id="rId107" Type="http://schemas.openxmlformats.org/officeDocument/2006/relationships/hyperlink" Target="http://sustainabledevelopment.un.org/content/documents/1124landuse.pdf" TargetMode="External"/><Relationship Id="rId11" Type="http://schemas.openxmlformats.org/officeDocument/2006/relationships/hyperlink" Target="http://www.pas.va/content/accademia/en/publications/acta/acta25.html" TargetMode="External"/><Relationship Id="rId32" Type="http://schemas.openxmlformats.org/officeDocument/2006/relationships/hyperlink" Target="https://doi.org/10.1038/d41586-021-02331-x" TargetMode="External"/><Relationship Id="rId53" Type="http://schemas.openxmlformats.org/officeDocument/2006/relationships/hyperlink" Target="https://site.douban.com/wamp/widget/notes/112996/note/619887062/" TargetMode="External"/><Relationship Id="rId74" Type="http://schemas.openxmlformats.org/officeDocument/2006/relationships/hyperlink" Target="http://www.bloomsbury.com/au/author/jose-antonio-alonso" TargetMode="External"/><Relationship Id="rId128" Type="http://schemas.openxmlformats.org/officeDocument/2006/relationships/hyperlink" Target="https://biooekonomierat.de/fileadmin/Publikationen/empfehlungen/BO___Thesenpapier_final_2.pdf" TargetMode="External"/><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hyperlink" Target="https://www.zef.de/fileadmin/user_upload/zef_wp_155.pdf" TargetMode="External"/><Relationship Id="rId22" Type="http://schemas.openxmlformats.org/officeDocument/2006/relationships/hyperlink" Target="http://dx.doi.org/10.2499/9780896296602BK" TargetMode="External"/><Relationship Id="rId27" Type="http://schemas.openxmlformats.org/officeDocument/2006/relationships/hyperlink" Target="http://ebrary.ifpri.org/utils/getfile/collection/p15738coll2/id/126453/filename/126664.pdf" TargetMode="External"/><Relationship Id="rId43" Type="http://schemas.openxmlformats.org/officeDocument/2006/relationships/hyperlink" Target="https://doi:10.3390/su10093190" TargetMode="External"/><Relationship Id="rId48" Type="http://schemas.openxmlformats.org/officeDocument/2006/relationships/hyperlink" Target="http://dx.doi.org/10.1016/S2542-5196(17)30175-4" TargetMode="External"/><Relationship Id="rId64" Type="http://schemas.openxmlformats.org/officeDocument/2006/relationships/hyperlink" Target="http://www.springerlink.com/content/q86j765nrw8l0335/fulltext.pdf" TargetMode="External"/><Relationship Id="rId69" Type="http://schemas.openxmlformats.org/officeDocument/2006/relationships/hyperlink" Target="https://link.springer.com/book/10.1007%2F978-3-030-54173-6" TargetMode="External"/><Relationship Id="rId113" Type="http://schemas.openxmlformats.org/officeDocument/2006/relationships/hyperlink" Target="https://doi.org/10.2499/p15738coll2.133506" TargetMode="External"/><Relationship Id="rId118" Type="http://schemas.openxmlformats.org/officeDocument/2006/relationships/hyperlink" Target="https://workspace.imperial.ac.uk/africanagriculturaldevelopment/Public/Montpellier%20Panel%20Report%202013%20-%20Sustainable%20Intensification%20-%20A%20New%20Paradigm%20for%20African%20Agriculture.pdf" TargetMode="External"/><Relationship Id="rId134" Type="http://schemas.openxmlformats.org/officeDocument/2006/relationships/hyperlink" Target="https://biooekonomierat.de/fileadmin/Publikationen/berichte/GBS_2018_Bioeconomy-Strategies-around-the_World_Part-III.pdf" TargetMode="External"/><Relationship Id="rId139" Type="http://schemas.openxmlformats.org/officeDocument/2006/relationships/hyperlink" Target="http://www.biooekonomierat.de/files/downloads/Publikationen/BOER_Recommendations_No%202.pdf" TargetMode="External"/><Relationship Id="rId80" Type="http://schemas.openxmlformats.org/officeDocument/2006/relationships/hyperlink" Target="http://www.bibalex.org/attachments_en/Publications/Files/2013051914053290452_bva2012proceedingsfinal.pdf" TargetMode="External"/><Relationship Id="rId85" Type="http://schemas.openxmlformats.org/officeDocument/2006/relationships/hyperlink" Target="http://ccafs.cgiar.org/sites/default/files/assets/docs/CCAFS_Brief04_web.pdf" TargetMode="External"/><Relationship Id="rId150" Type="http://schemas.openxmlformats.org/officeDocument/2006/relationships/footer" Target="footer2.xml"/><Relationship Id="rId12" Type="http://schemas.openxmlformats.org/officeDocument/2006/relationships/hyperlink" Target="http://www.pas.va/content/accademia/en/publications/scriptavaria/noahs_arks.html" TargetMode="External"/><Relationship Id="rId17" Type="http://schemas.openxmlformats.org/officeDocument/2006/relationships/hyperlink" Target="http://www.nachhaltigkeitsrat.de/fileadmin/user_upload/dokumente/termine/2014/17-09_5-c-v-c-vorlesung/Joachim_von_Braun_Welternaehrung_Carl-von-Carlowitz-Series_2015.pdf" TargetMode="External"/><Relationship Id="rId33" Type="http://schemas.openxmlformats.org/officeDocument/2006/relationships/hyperlink" Target="https://doi.org/10.1016/j.worlddev.2021.105636" TargetMode="External"/><Relationship Id="rId38" Type="http://schemas.openxmlformats.org/officeDocument/2006/relationships/hyperlink" Target="https://doi.org/10.1126/science.abc2255" TargetMode="External"/><Relationship Id="rId59" Type="http://schemas.openxmlformats.org/officeDocument/2006/relationships/hyperlink" Target="http://ajae.oxfordjournals.org/content/early/2015/04/15/ajae.aav013.full.pdf" TargetMode="External"/><Relationship Id="rId103" Type="http://schemas.openxmlformats.org/officeDocument/2006/relationships/hyperlink" Target="http://www.wider.unu.edu/publications/working-papers/2013/en_GB/wp2013-061/_files/89783562120659175/default/WP2013-061.pdf" TargetMode="External"/><Relationship Id="rId108" Type="http://schemas.openxmlformats.org/officeDocument/2006/relationships/hyperlink" Target="http://www.aktion-deutschland-hilft.de/de/fachthemen/gastkommentare/the-hungry-poor-have-no-time/" TargetMode="External"/><Relationship Id="rId124" Type="http://schemas.openxmlformats.org/officeDocument/2006/relationships/hyperlink" Target="https://biooekonomierat.de/fileadmin/Publikationen/berichte/BOERMEMO_Pflanzenzuechtung_final.pdf" TargetMode="External"/><Relationship Id="rId129" Type="http://schemas.openxmlformats.org/officeDocument/2006/relationships/hyperlink" Target="https://biooekonomierat.de/fileadmin/Publikationen/empfehlungen/181116_Ratsempfelungen_fu__r_die_Weiterentwicklung_der_Forschungsstrategie_final.pdf" TargetMode="External"/><Relationship Id="rId54" Type="http://schemas.openxmlformats.org/officeDocument/2006/relationships/hyperlink" Target="http://dx.doi.org/10.1142/S2382624X16710041" TargetMode="External"/><Relationship Id="rId70" Type="http://schemas.openxmlformats.org/officeDocument/2006/relationships/hyperlink" Target="https://link.springer.com/book/10.1007%2F978-3-030-54173-6" TargetMode="External"/><Relationship Id="rId75" Type="http://schemas.openxmlformats.org/officeDocument/2006/relationships/hyperlink" Target="http://www.bloomsbury.com/au/author/rob-vos-41994" TargetMode="External"/><Relationship Id="rId91" Type="http://schemas.openxmlformats.org/officeDocument/2006/relationships/hyperlink" Target="https://www.zef.de/fileadmin/webfiles/downloads/zef_wp/ZEF_WP_188.pdf" TargetMode="External"/><Relationship Id="rId96" Type="http://schemas.openxmlformats.org/officeDocument/2006/relationships/hyperlink" Target="https://www.zef.de/fileadmin/user_upload/zef_dp_234.pdf" TargetMode="External"/><Relationship Id="rId140" Type="http://schemas.openxmlformats.org/officeDocument/2006/relationships/hyperlink" Target="https://workspace.imperial.ac.uk/africanagriculturaldevelopment/Public/Small%20and%20Growing.pdf" TargetMode="External"/><Relationship Id="rId145" Type="http://schemas.openxmlformats.org/officeDocument/2006/relationships/hyperlink" Target="http://purl.umn.edu/1875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fpri.org/sites/default/files/publications/globalpoortoc.pdf" TargetMode="External"/><Relationship Id="rId28" Type="http://schemas.openxmlformats.org/officeDocument/2006/relationships/hyperlink" Target="http://www.ifpri.org/sites/default/files/publications/vonbraun94.pdf" TargetMode="External"/><Relationship Id="rId49" Type="http://schemas.openxmlformats.org/officeDocument/2006/relationships/hyperlink" Target="https://doi.org/10.1146/annurev-resource-100516-053701" TargetMode="External"/><Relationship Id="rId114" Type="http://schemas.openxmlformats.org/officeDocument/2006/relationships/hyperlink" Target="https://www.mamopanel.org/media/uploads/files/full_report.pdf" TargetMode="External"/><Relationship Id="rId119" Type="http://schemas.openxmlformats.org/officeDocument/2006/relationships/hyperlink" Target="https://workspace.imperial.ac.uk/africanagriculturaldevelopment/Public/Final%20Panel%20Report.pdf" TargetMode="External"/><Relationship Id="rId44" Type="http://schemas.openxmlformats.org/officeDocument/2006/relationships/hyperlink" Target="https://www.sciencedirect.com/science/journal/22119124" TargetMode="External"/><Relationship Id="rId60" Type="http://schemas.openxmlformats.org/officeDocument/2006/relationships/hyperlink" Target="http://onlinelibrary.wiley.com/doi/10.1111/agec.12116/abstract?campaign=woletoc" TargetMode="External"/><Relationship Id="rId65" Type="http://schemas.openxmlformats.org/officeDocument/2006/relationships/hyperlink" Target="http://www.nature.com/nature/journal/v465/n7298/full/465548a.html" TargetMode="External"/><Relationship Id="rId81" Type="http://schemas.openxmlformats.org/officeDocument/2006/relationships/hyperlink" Target="http://ebrary.ifpri.org/cdm/ref/collection/p15738coll5/id/3988" TargetMode="External"/><Relationship Id="rId86" Type="http://schemas.openxmlformats.org/officeDocument/2006/relationships/hyperlink" Target="http://www.badw.de/aktuell/akademie_aktuell/2011/heft1/10_braun.pdf" TargetMode="External"/><Relationship Id="rId130" Type="http://schemas.openxmlformats.org/officeDocument/2006/relationships/hyperlink" Target="https://biooekonomierat.de/fileadmin/Publikationen/empfehlungen/Strategiepapier.pdf" TargetMode="External"/><Relationship Id="rId135" Type="http://schemas.openxmlformats.org/officeDocument/2006/relationships/hyperlink" Target="https://biooekonomierat.de/fileadmin/Publikationen/berichte/Bioeconomy-Policy_Part-II.pdf" TargetMode="External"/><Relationship Id="rId151" Type="http://schemas.openxmlformats.org/officeDocument/2006/relationships/fontTable" Target="fontTable.xml"/><Relationship Id="rId13" Type="http://schemas.openxmlformats.org/officeDocument/2006/relationships/hyperlink" Target="http://www.pas.va/content/accademia/en/publications/acta/acta24.html" TargetMode="External"/><Relationship Id="rId18" Type="http://schemas.openxmlformats.org/officeDocument/2006/relationships/hyperlink" Target="http://link.springer.com/book/10.1007%2F978-94-007-7061-4" TargetMode="External"/><Relationship Id="rId39" Type="http://schemas.openxmlformats.org/officeDocument/2006/relationships/hyperlink" Target="https://doi.org/10.5922/2079-8555-2019-4-2" TargetMode="External"/><Relationship Id="rId109" Type="http://schemas.openxmlformats.org/officeDocument/2006/relationships/hyperlink" Target="http://www.dandc.eu/articles/220351/index.de.shtml" TargetMode="External"/><Relationship Id="rId34" Type="http://schemas.openxmlformats.org/officeDocument/2006/relationships/hyperlink" Target="https://doi.org/10.1007/s10754-021-09294-6" TargetMode="External"/><Relationship Id="rId50" Type="http://schemas.openxmlformats.org/officeDocument/2006/relationships/hyperlink" Target="http://dx.doi.org/10.5018/economics-ejournal.ja.2017-32" TargetMode="External"/><Relationship Id="rId55" Type="http://schemas.openxmlformats.org/officeDocument/2006/relationships/hyperlink" Target="https://afjare.org/media/articles/6.-Musafiri-Von-Braun.pdf" TargetMode="External"/><Relationship Id="rId76" Type="http://schemas.openxmlformats.org/officeDocument/2006/relationships/hyperlink" Target="http://www.bloomsbury.com/au/alternative-development-strategies-for-the-post-2015-era-9781472532404" TargetMode="External"/><Relationship Id="rId97" Type="http://schemas.openxmlformats.org/officeDocument/2006/relationships/hyperlink" Target="https://www.zef.de/fileadmin/user_upload/ZEF_dp_219.pdf" TargetMode="External"/><Relationship Id="rId104" Type="http://schemas.openxmlformats.org/officeDocument/2006/relationships/hyperlink" Target="http://www.wider.unu.edu/publications/working-papers/2013/en_GB/wp2013-061/_files/89783562120659175/default/WP2013-061.pdf" TargetMode="External"/><Relationship Id="rId120" Type="http://schemas.openxmlformats.org/officeDocument/2006/relationships/hyperlink" Target="https://biooekonomierat.de/fileadmin/Publikationen/berichte/BOERMEMO_07_final.pdf" TargetMode="External"/><Relationship Id="rId125" Type="http://schemas.openxmlformats.org/officeDocument/2006/relationships/hyperlink" Target="https://biooekonomierat.de/fileadmin/Publikationen/berichte/BOERMEMO_Chemie_final.pdf" TargetMode="External"/><Relationship Id="rId141" Type="http://schemas.openxmlformats.org/officeDocument/2006/relationships/hyperlink" Target="http://www.ifpri.org/sites/default/files/publications/ar08e.pdf" TargetMode="External"/><Relationship Id="rId146" Type="http://schemas.openxmlformats.org/officeDocument/2006/relationships/hyperlink" Target="http://purl.umn.edu/18730" TargetMode="External"/><Relationship Id="rId7" Type="http://schemas.openxmlformats.org/officeDocument/2006/relationships/endnotes" Target="endnotes.xml"/><Relationship Id="rId71" Type="http://schemas.openxmlformats.org/officeDocument/2006/relationships/hyperlink" Target="https://link.springer.com/book/10.1007/978-3-030-31125-4" TargetMode="External"/><Relationship Id="rId92" Type="http://schemas.openxmlformats.org/officeDocument/2006/relationships/hyperlink" Target="https://www.zef.de/fileadmin/user_upload/ZEF_WP_180.pdf" TargetMode="External"/><Relationship Id="rId2" Type="http://schemas.openxmlformats.org/officeDocument/2006/relationships/numbering" Target="numbering.xml"/><Relationship Id="rId29" Type="http://schemas.openxmlformats.org/officeDocument/2006/relationships/hyperlink" Target="https://doi.org/10.1111/eva.13331" TargetMode="External"/><Relationship Id="rId24" Type="http://schemas.openxmlformats.org/officeDocument/2006/relationships/hyperlink" Target="http://dx.doi.org/10.2499/0896295338" TargetMode="External"/><Relationship Id="rId40" Type="http://schemas.openxmlformats.org/officeDocument/2006/relationships/hyperlink" Target="https://doi.org/10.1016/j.socscimed.2019.112738" TargetMode="External"/><Relationship Id="rId45" Type="http://schemas.openxmlformats.org/officeDocument/2006/relationships/hyperlink" Target="https://www.sciencedirect.com/science/journal/22119124/19/supp/C" TargetMode="External"/><Relationship Id="rId66" Type="http://schemas.openxmlformats.org/officeDocument/2006/relationships/hyperlink" Target="http://link.springer.com/article/10.1007%2Fs12571-008-0001-z" TargetMode="External"/><Relationship Id="rId87" Type="http://schemas.openxmlformats.org/officeDocument/2006/relationships/hyperlink" Target="http://link.springer.com/chapter/10.1007/978-3-642-12225-5_2" TargetMode="External"/><Relationship Id="rId110" Type="http://schemas.openxmlformats.org/officeDocument/2006/relationships/hyperlink" Target="https://doi.org/10.2499/9780896293861" TargetMode="External"/><Relationship Id="rId115" Type="http://schemas.openxmlformats.org/officeDocument/2006/relationships/hyperlink" Target="https://www.mamopanel.org/media/uploads/files/Irrigation_report_FINAL_ONLINE.pdf" TargetMode="External"/><Relationship Id="rId131" Type="http://schemas.openxmlformats.org/officeDocument/2006/relationships/hyperlink" Target="https://biooekonomierat.de/fileadmin/Publikationen/empfehlungen/Empfehlungen_Ernaehrung.pdf" TargetMode="External"/><Relationship Id="rId136" Type="http://schemas.openxmlformats.org/officeDocument/2006/relationships/hyperlink" Target="https://biooekonomierat.de/fileadmin/Publikationen/berichte/BOER_Laenderstudie_1_.pdf" TargetMode="External"/><Relationship Id="rId61" Type="http://schemas.openxmlformats.org/officeDocument/2006/relationships/hyperlink" Target="http://dx.doi.org/10.1016/j.foodpol.2013.08.014" TargetMode="External"/><Relationship Id="rId82" Type="http://schemas.openxmlformats.org/officeDocument/2006/relationships/hyperlink" Target="http://www.springerlink.com/content/978-94-007-4158-4/" TargetMode="External"/><Relationship Id="rId152" Type="http://schemas.openxmlformats.org/officeDocument/2006/relationships/theme" Target="theme/theme1.xml"/><Relationship Id="rId19" Type="http://schemas.openxmlformats.org/officeDocument/2006/relationships/hyperlink" Target="http://www.springerlink.com/content/978-94-007-4158-4/" TargetMode="External"/><Relationship Id="rId14" Type="http://schemas.openxmlformats.org/officeDocument/2006/relationships/hyperlink" Target="http://link.springer.com/book/10.1007%2F978-3-319-28201-5" TargetMode="External"/><Relationship Id="rId30" Type="http://schemas.openxmlformats.org/officeDocument/2006/relationships/hyperlink" Target="https://doi.org/10.1016/j.foodpol.2021.102151" TargetMode="External"/><Relationship Id="rId35" Type="http://schemas.openxmlformats.org/officeDocument/2006/relationships/hyperlink" Target="https://link.springer.com/article/10.1007/s10754-021-09294-6" TargetMode="External"/><Relationship Id="rId56" Type="http://schemas.openxmlformats.org/officeDocument/2006/relationships/hyperlink" Target="http://em.rdcu.be/wf/click?upn=KP7O1RED-2BlD0F9LDqGVeSLZO6cytH9qB3qXxwLKbcek-3D_ex8vQtdTEwGKc274NFeZlAbO4qur-2Bn2-2B7Y2G-2F95Erkpc00KI-2F-2BlgtK3NkF3AiCCkJrjoLZzeb0FGbXPvgQN6pHnOIKywQLMwHcB8AI5xGMWUYAS0TNw1JGPYCT4wQtDwDpleBpKqzvvrw-2B0tb5AHB8NtfIbnHMLPrKl89TTWPOXlDs5Mz-2BDeUziRhAZ-2Fmjh7XixgPhnQZpdDX7lbO-2FOWDw-3D-3D" TargetMode="External"/><Relationship Id="rId77" Type="http://schemas.openxmlformats.org/officeDocument/2006/relationships/hyperlink" Target="http://www.iamo.de/dok/sr_vol77.pdf" TargetMode="External"/><Relationship Id="rId100" Type="http://schemas.openxmlformats.org/officeDocument/2006/relationships/hyperlink" Target="http://www.nachhaltigkeitsrat.de/fileadmin/user_upload/dokumente/termine/2014/17-09_5-c-v-c-vorlesung/Joachim_von_Braun_Welternaehrung_Carl-von-Carlowitz-Series_2015.pdf" TargetMode="External"/><Relationship Id="rId105" Type="http://schemas.openxmlformats.org/officeDocument/2006/relationships/hyperlink" Target="https://www.zef.de/fileadmin/user_upload/zef_dp_161.pdf" TargetMode="External"/><Relationship Id="rId126" Type="http://schemas.openxmlformats.org/officeDocument/2006/relationships/hyperlink" Target="https://biooekonomierat.de/fileadmin/Publikationen/berichte/BOERMEMO_Landwirtschaft_final.pdf" TargetMode="External"/><Relationship Id="rId147" Type="http://schemas.openxmlformats.org/officeDocument/2006/relationships/hyperlink" Target="http://www.zef.de/fileadmin/webfiles/downloads/zef_dp/zef_dp26-00.pdf" TargetMode="External"/><Relationship Id="rId8" Type="http://schemas.openxmlformats.org/officeDocument/2006/relationships/hyperlink" Target="https://wascal.org/wp-content/uploads/2021/10/CLIMATE-CHANGE-AND-FOOD-SECURITY-IN-WEST-AFRICA-1.pdf" TargetMode="External"/><Relationship Id="rId51" Type="http://schemas.openxmlformats.org/officeDocument/2006/relationships/hyperlink" Target="http://www.economics-ejournal.org/economics/journalarticles/2017-32" TargetMode="External"/><Relationship Id="rId72" Type="http://schemas.openxmlformats.org/officeDocument/2006/relationships/hyperlink" Target="http://ebrary.ifpri.org/cdm/ref/collection/p15738coll2/id/128453" TargetMode="External"/><Relationship Id="rId93" Type="http://schemas.openxmlformats.org/officeDocument/2006/relationships/hyperlink" Target="https://www.zef.de/fileadmin/user_upload/ZEF_DP_264.pdf" TargetMode="External"/><Relationship Id="rId98" Type="http://schemas.openxmlformats.org/officeDocument/2006/relationships/hyperlink" Target="https://www.zef.de/fileadmin/user_upload/zef_dp_204.pdf" TargetMode="External"/><Relationship Id="rId121" Type="http://schemas.openxmlformats.org/officeDocument/2006/relationships/hyperlink" Target="https://biooekonomierat.de/fileadmin/Publikationen/empfehlungen/BOERMEMO_06_Final.pdf" TargetMode="External"/><Relationship Id="rId142" Type="http://schemas.openxmlformats.org/officeDocument/2006/relationships/hyperlink" Target="http://ebrary.ifpri.org/utils/getfile/collection/p15738coll2/id/14853/filename/14854.pdf" TargetMode="External"/><Relationship Id="rId3" Type="http://schemas.openxmlformats.org/officeDocument/2006/relationships/styles" Target="styles.xml"/><Relationship Id="rId25" Type="http://schemas.openxmlformats.org/officeDocument/2006/relationships/hyperlink" Target="http://ebrary.ifpri.org/utils/getfile/collection/p15738coll2/id/125145/filename/125146.pdf" TargetMode="External"/><Relationship Id="rId46" Type="http://schemas.openxmlformats.org/officeDocument/2006/relationships/hyperlink" Target="https://www.sciencedirect.com/science/article/abs/pii/S2211912418300865" TargetMode="External"/><Relationship Id="rId67" Type="http://schemas.openxmlformats.org/officeDocument/2006/relationships/hyperlink" Target="http://www.nature.com/nature/journal/v456/n7223/full/456701a.html" TargetMode="External"/><Relationship Id="rId116" Type="http://schemas.openxmlformats.org/officeDocument/2006/relationships/hyperlink" Target="https://www.mamopanel.org/media/uploads/files/MaMo_Panel_report_2017.pdf" TargetMode="External"/><Relationship Id="rId137" Type="http://schemas.openxmlformats.org/officeDocument/2006/relationships/hyperlink" Target="https://biooekonomierat.de/fileadmin/Publikationen/empfehlungen/GBS_2018_Communique.pdf" TargetMode="External"/><Relationship Id="rId20" Type="http://schemas.openxmlformats.org/officeDocument/2006/relationships/hyperlink" Target="http://www.springer.com/alert/urltracking.do?id=Lc3347bM9f7c9dSaa62fef" TargetMode="External"/><Relationship Id="rId41" Type="http://schemas.openxmlformats.org/officeDocument/2006/relationships/hyperlink" Target="https://www.foreignaffairs.com/articles/2018-07-31/climate-extremes-and-global-health" TargetMode="External"/><Relationship Id="rId62" Type="http://schemas.openxmlformats.org/officeDocument/2006/relationships/hyperlink" Target="http://www.sciencemag.org/content/341/6145/508" TargetMode="External"/><Relationship Id="rId83" Type="http://schemas.openxmlformats.org/officeDocument/2006/relationships/hyperlink" Target="http://www.ifpri.org/publication/reshaping-agriculture-nutrition-and-health" TargetMode="External"/><Relationship Id="rId88" Type="http://schemas.openxmlformats.org/officeDocument/2006/relationships/hyperlink" Target="https://sc-fss2021.org/wp-ontent/uploads/2021/04/Food_Systems_Definition.pdf" TargetMode="External"/><Relationship Id="rId111" Type="http://schemas.openxmlformats.org/officeDocument/2006/relationships/hyperlink" Target="https://doi.org/10.2499/p15738coll2.133506" TargetMode="External"/><Relationship Id="rId132" Type="http://schemas.openxmlformats.org/officeDocument/2006/relationships/hyperlink" Target="https://biooekonomierat.de/fileadmin/Publikationen/empfehlungen/Politikempfehlungen.pdf" TargetMode="External"/><Relationship Id="rId15" Type="http://schemas.openxmlformats.org/officeDocument/2006/relationships/hyperlink" Target="http://link.springer.com/book/10.1007%2F978-3-319-25718-1" TargetMode="External"/><Relationship Id="rId36" Type="http://schemas.openxmlformats.org/officeDocument/2006/relationships/hyperlink" Target="https://doi.org/10.1089/ind.2020.29210.jvb" TargetMode="External"/><Relationship Id="rId57" Type="http://schemas.openxmlformats.org/officeDocument/2006/relationships/hyperlink" Target="http://onlinelibrary.wiley.com/doi/10.1111/rode.12261/abstract" TargetMode="External"/><Relationship Id="rId106" Type="http://schemas.openxmlformats.org/officeDocument/2006/relationships/hyperlink" Target="https://www.zef.de/fileadmin/user_upload/wp80.pdf" TargetMode="External"/><Relationship Id="rId127" Type="http://schemas.openxmlformats.org/officeDocument/2006/relationships/hyperlink" Target="https://biooekonomierat.de/fileadmin/Publikationen/empfehlungen/Empfehlung_Ausblick_final_2.pdf" TargetMode="External"/><Relationship Id="rId10" Type="http://schemas.openxmlformats.org/officeDocument/2006/relationships/hyperlink" Target="http://www.pas.va/content/dam/accademia/pdf/pas_sv147.pdf" TargetMode="External"/><Relationship Id="rId31" Type="http://schemas.openxmlformats.org/officeDocument/2006/relationships/hyperlink" Target="https://rdcu.be/cxPxJ" TargetMode="External"/><Relationship Id="rId52" Type="http://schemas.openxmlformats.org/officeDocument/2006/relationships/hyperlink" Target="http://www.springer.com/-/0/AVvqKf2t7im6jVsNbajC" TargetMode="External"/><Relationship Id="rId73" Type="http://schemas.openxmlformats.org/officeDocument/2006/relationships/hyperlink" Target="http://www.dlg-verlag.de/shop/product_info.php/info/p2598_Weltagrarhandel.html" TargetMode="External"/><Relationship Id="rId78" Type="http://schemas.openxmlformats.org/officeDocument/2006/relationships/hyperlink" Target="http://www.leopoldina.org/uploads/tx_leopublication/NAL_400_Book_gesamt_lowres_US.pdf" TargetMode="External"/><Relationship Id="rId94" Type="http://schemas.openxmlformats.org/officeDocument/2006/relationships/hyperlink" Target="https://www.zef.de/fileadmin/user_upload/dp_zef_241.pdf" TargetMode="External"/><Relationship Id="rId99" Type="http://schemas.openxmlformats.org/officeDocument/2006/relationships/hyperlink" Target="http://europa.eu/expo2015/sites/default/files/files/Expo-Document_1115_BD.pdf" TargetMode="External"/><Relationship Id="rId101" Type="http://schemas.openxmlformats.org/officeDocument/2006/relationships/hyperlink" Target="https://www.kfw-entwicklungsbank.de/PDF/Download-Center/PDF-Dokumente-Development-Research/2014-06-12_MF_Marginalit&#228;t_de.pdf" TargetMode="External"/><Relationship Id="rId122" Type="http://schemas.openxmlformats.org/officeDocument/2006/relationships/hyperlink" Target="https://biooekonomierat.de/fileadmin/Publikationen/empfehlungen/BOER_Memo_Holz.pdf" TargetMode="External"/><Relationship Id="rId143" Type="http://schemas.openxmlformats.org/officeDocument/2006/relationships/hyperlink" Target="http://dx.doi.org/10.2499/0896295338" TargetMode="External"/><Relationship Id="rId148" Type="http://schemas.openxmlformats.org/officeDocument/2006/relationships/hyperlink" Target="http://www.zef.de/fileadmin/webfiles/downloads/zef_dp/zef_dp24-00.pdf" TargetMode="External"/><Relationship Id="rId4" Type="http://schemas.openxmlformats.org/officeDocument/2006/relationships/settings" Target="settings.xml"/><Relationship Id="rId9" Type="http://schemas.openxmlformats.org/officeDocument/2006/relationships/hyperlink" Target="https://www.springer.com/gp/book/9783030541729" TargetMode="External"/><Relationship Id="rId26" Type="http://schemas.openxmlformats.org/officeDocument/2006/relationships/hyperlink" Target="http://www.ifpri.org/sites/default/files/publications/famine_in_africa_causes_responses_and_prevention.pdf" TargetMode="External"/><Relationship Id="rId47" Type="http://schemas.openxmlformats.org/officeDocument/2006/relationships/hyperlink" Target="http://www.thelancet.com/journals/lanplh/issue/vol2no1/PIIS2542-5196(17)X0011-9" TargetMode="External"/><Relationship Id="rId68" Type="http://schemas.openxmlformats.org/officeDocument/2006/relationships/hyperlink" Target="https://doi.org/10.1111/j.0169-5150.2004.00011.x" TargetMode="External"/><Relationship Id="rId89" Type="http://schemas.openxmlformats.org/officeDocument/2006/relationships/hyperlink" Target="https://www.welthungerhilfe.org/news/latest-articles/2021/un-food-summit-whats-at-stake/" TargetMode="External"/><Relationship Id="rId112" Type="http://schemas.openxmlformats.org/officeDocument/2006/relationships/hyperlink" Target="https://doi.org/10.2499/9780896296848" TargetMode="External"/><Relationship Id="rId133" Type="http://schemas.openxmlformats.org/officeDocument/2006/relationships/hyperlink" Target="https://biooekonomierat.de/historie/publikationen/index.html" TargetMode="External"/><Relationship Id="rId16" Type="http://schemas.openxmlformats.org/officeDocument/2006/relationships/hyperlink" Target="http://link.springer.com/book/10.1007/978-3-319-19168-3" TargetMode="External"/><Relationship Id="rId37" Type="http://schemas.openxmlformats.org/officeDocument/2006/relationships/hyperlink" Target="https://www.liebertpub.com/doi/10.1089/ind.2020.29210.jvb" TargetMode="External"/><Relationship Id="rId58" Type="http://schemas.openxmlformats.org/officeDocument/2006/relationships/hyperlink" Target="http://ac.els-cdn.com/S0305750X15000509/1-s2.0-S0305750X15000509-main.pdf?_tid=7be9f3fe-031d-11e5-beec-00000aab0f6c&amp;acdnat=1432586267_0adf108d2a4e4976b81cc1227a0dd0b4" TargetMode="External"/><Relationship Id="rId79" Type="http://schemas.openxmlformats.org/officeDocument/2006/relationships/hyperlink" Target="http://www.vitaminsinmotion.com/fileadmin/data/pdf/RTGN/RTGN_chapter_08.pdf" TargetMode="External"/><Relationship Id="rId102" Type="http://schemas.openxmlformats.org/officeDocument/2006/relationships/hyperlink" Target="http://www.ifpri.org/sites/default/files/publications/2020resilienceconfbr15.pdf" TargetMode="External"/><Relationship Id="rId123" Type="http://schemas.openxmlformats.org/officeDocument/2006/relationships/hyperlink" Target="https://biooekonomierat.de/fileadmin/Publikationen/berichte/BOERMEMO_Bioenergie_final.pdf" TargetMode="External"/><Relationship Id="rId144" Type="http://schemas.openxmlformats.org/officeDocument/2006/relationships/hyperlink" Target="http://www.ifpri.org/sites/default/files/publications/vb73.pdf" TargetMode="External"/><Relationship Id="rId90" Type="http://schemas.openxmlformats.org/officeDocument/2006/relationships/hyperlink" Target="https://www.zef.de/fileadmin/user_upload/ZEF_DP_28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F0D19-362E-49B4-A74E-D5D9D173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13873</Words>
  <Characters>87405</Characters>
  <Application>Microsoft Office Word</Application>
  <DocSecurity>0</DocSecurity>
  <Lines>728</Lines>
  <Paragraphs>202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VLEE</dc:creator>
  <cp:lastModifiedBy>Joachim von Braun</cp:lastModifiedBy>
  <cp:revision>16</cp:revision>
  <cp:lastPrinted>2013-03-15T14:35:00Z</cp:lastPrinted>
  <dcterms:created xsi:type="dcterms:W3CDTF">2021-05-08T12:49:00Z</dcterms:created>
  <dcterms:modified xsi:type="dcterms:W3CDTF">2021-12-20T15:42:00Z</dcterms:modified>
</cp:coreProperties>
</file>